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AF99F" w14:textId="77777777" w:rsidR="00D75296" w:rsidRDefault="00D75296" w:rsidP="00D75296">
      <w:pPr>
        <w:spacing w:after="0" w:line="240" w:lineRule="auto"/>
        <w:rPr>
          <w:rFonts w:ascii="Times" w:hAnsi="Times" w:cs="Times"/>
        </w:rPr>
      </w:pPr>
      <w:r w:rsidRPr="00E41679">
        <w:rPr>
          <w:rFonts w:ascii="Times" w:hAnsi="Times" w:cs="Times"/>
          <w:b/>
          <w:bCs/>
        </w:rPr>
        <w:t xml:space="preserve">Supplementary Table </w:t>
      </w:r>
      <w:r>
        <w:rPr>
          <w:rFonts w:ascii="Times" w:hAnsi="Times" w:cs="Times"/>
          <w:b/>
          <w:bCs/>
        </w:rPr>
        <w:t>3</w:t>
      </w:r>
      <w:r w:rsidRPr="00E41679">
        <w:rPr>
          <w:rFonts w:ascii="Times" w:hAnsi="Times" w:cs="Times"/>
          <w:b/>
          <w:bCs/>
        </w:rPr>
        <w:t>.</w:t>
      </w:r>
      <w:r w:rsidRPr="00E41679">
        <w:rPr>
          <w:rFonts w:ascii="Times" w:hAnsi="Times" w:cs="Times"/>
        </w:rPr>
        <w:t xml:space="preserve"> </w:t>
      </w:r>
      <w:r>
        <w:rPr>
          <w:rFonts w:ascii="Times" w:hAnsi="Times" w:cs="Times"/>
        </w:rPr>
        <w:t>S</w:t>
      </w:r>
      <w:r w:rsidRPr="00CB5B7F">
        <w:rPr>
          <w:rFonts w:ascii="Times" w:hAnsi="Times" w:cs="Times"/>
        </w:rPr>
        <w:t xml:space="preserve">tatistical differences at p ≤ 0.05 </w:t>
      </w:r>
      <w:r>
        <w:rPr>
          <w:rFonts w:ascii="Times" w:hAnsi="Times" w:cs="Times"/>
        </w:rPr>
        <w:t xml:space="preserve">in prevalence of </w:t>
      </w:r>
      <w:r w:rsidRPr="00E41679">
        <w:rPr>
          <w:rFonts w:ascii="Times" w:hAnsi="Times" w:cs="Times"/>
          <w:i/>
          <w:iCs/>
        </w:rPr>
        <w:t xml:space="preserve">Cardicola </w:t>
      </w:r>
      <w:r w:rsidRPr="00E41679">
        <w:rPr>
          <w:rFonts w:ascii="Times" w:hAnsi="Times" w:cs="Times"/>
        </w:rPr>
        <w:t>spp. infection</w:t>
      </w:r>
      <w:r>
        <w:rPr>
          <w:rFonts w:ascii="Times" w:hAnsi="Times" w:cs="Times"/>
        </w:rPr>
        <w:t xml:space="preserve"> </w:t>
      </w:r>
      <w:r w:rsidRPr="00CB5B7F">
        <w:rPr>
          <w:rFonts w:ascii="Times" w:hAnsi="Times" w:cs="Times"/>
        </w:rPr>
        <w:t xml:space="preserve">between </w:t>
      </w:r>
      <w:r>
        <w:rPr>
          <w:rFonts w:ascii="Times" w:hAnsi="Times" w:cs="Times"/>
        </w:rPr>
        <w:t>years</w:t>
      </w:r>
      <w:r w:rsidRPr="00CB5B7F">
        <w:rPr>
          <w:rFonts w:ascii="Times" w:hAnsi="Times" w:cs="Times"/>
        </w:rPr>
        <w:t xml:space="preserve"> for each </w:t>
      </w:r>
      <w:r>
        <w:rPr>
          <w:rFonts w:ascii="Times" w:hAnsi="Times" w:cs="Times"/>
        </w:rPr>
        <w:t>company. Note: no statistical differences seen for Company C or Company F.</w:t>
      </w:r>
    </w:p>
    <w:tbl>
      <w:tblPr>
        <w:tblStyle w:val="TableGrid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94"/>
        <w:gridCol w:w="1536"/>
        <w:gridCol w:w="1418"/>
        <w:gridCol w:w="1559"/>
        <w:gridCol w:w="1559"/>
        <w:gridCol w:w="1701"/>
      </w:tblGrid>
      <w:tr w:rsidR="00D75296" w:rsidRPr="00E924AD" w14:paraId="17B0B617" w14:textId="77777777" w:rsidTr="00483A7D">
        <w:tc>
          <w:tcPr>
            <w:tcW w:w="1294" w:type="dxa"/>
            <w:tcBorders>
              <w:top w:val="single" w:sz="4" w:space="0" w:color="auto"/>
              <w:right w:val="single" w:sz="4" w:space="0" w:color="auto"/>
            </w:tcBorders>
          </w:tcPr>
          <w:p w14:paraId="61072200" w14:textId="77777777" w:rsidR="00D75296" w:rsidRPr="00E924AD" w:rsidRDefault="00D75296" w:rsidP="00483A7D">
            <w:pPr>
              <w:spacing w:line="360" w:lineRule="auto"/>
              <w:rPr>
                <w:rFonts w:ascii="Times" w:hAnsi="Times" w:cs="Times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B04F09" w14:textId="77777777" w:rsidR="00D75296" w:rsidRPr="00E924AD" w:rsidRDefault="00D75296" w:rsidP="00483A7D">
            <w:pPr>
              <w:spacing w:line="360" w:lineRule="auto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A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2BD501D5" w14:textId="77777777" w:rsidR="00D75296" w:rsidRPr="00E924AD" w:rsidRDefault="00D75296" w:rsidP="00483A7D">
            <w:pPr>
              <w:spacing w:line="360" w:lineRule="auto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B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25B421FF" w14:textId="77777777" w:rsidR="00D75296" w:rsidRDefault="00D75296" w:rsidP="00483A7D">
            <w:pPr>
              <w:spacing w:line="360" w:lineRule="auto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D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0A88F068" w14:textId="77777777" w:rsidR="00D75296" w:rsidRDefault="00D75296" w:rsidP="00483A7D">
            <w:pPr>
              <w:spacing w:line="360" w:lineRule="auto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E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427B852C" w14:textId="77777777" w:rsidR="00D75296" w:rsidRDefault="00D75296" w:rsidP="00483A7D">
            <w:pPr>
              <w:spacing w:line="360" w:lineRule="auto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G</w:t>
            </w:r>
          </w:p>
        </w:tc>
      </w:tr>
      <w:tr w:rsidR="00D75296" w:rsidRPr="00E924AD" w14:paraId="568AB509" w14:textId="77777777" w:rsidTr="00483A7D">
        <w:tc>
          <w:tcPr>
            <w:tcW w:w="129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7146404F" w14:textId="77777777" w:rsidR="00D75296" w:rsidRPr="00E924AD" w:rsidRDefault="00D75296" w:rsidP="00483A7D">
            <w:pPr>
              <w:spacing w:line="360" w:lineRule="auto"/>
              <w:rPr>
                <w:rFonts w:ascii="Times" w:hAnsi="Times" w:cs="Times"/>
              </w:rPr>
            </w:pPr>
            <w:r w:rsidRPr="00E924AD">
              <w:rPr>
                <w:rFonts w:ascii="Times" w:hAnsi="Times" w:cs="Times"/>
              </w:rPr>
              <w:t xml:space="preserve">Adult </w:t>
            </w:r>
            <w:r w:rsidRPr="00E924AD">
              <w:rPr>
                <w:rFonts w:ascii="Times" w:hAnsi="Times" w:cs="Times"/>
                <w:i/>
                <w:iCs/>
              </w:rPr>
              <w:t>C. forsteri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</w:tcPr>
          <w:p w14:paraId="2F1DFA21" w14:textId="77777777" w:rsidR="00D75296" w:rsidRPr="00E924AD" w:rsidRDefault="00D75296" w:rsidP="00483A7D">
            <w:pPr>
              <w:spacing w:line="360" w:lineRule="auto"/>
              <w:rPr>
                <w:rFonts w:ascii="Times" w:hAnsi="Times" w:cs="Times"/>
              </w:rPr>
            </w:pPr>
            <w:r w:rsidRPr="00E924AD">
              <w:rPr>
                <w:rFonts w:ascii="Times" w:hAnsi="Times" w:cs="Times"/>
              </w:rPr>
              <w:t>χ2 = 24.58</w:t>
            </w:r>
            <w:r>
              <w:rPr>
                <w:rFonts w:ascii="Times" w:hAnsi="Times" w:cs="Times"/>
              </w:rPr>
              <w:t xml:space="preserve">,     </w:t>
            </w:r>
            <w:r w:rsidRPr="00E924AD">
              <w:rPr>
                <w:rFonts w:ascii="Times" w:hAnsi="Times" w:cs="Times"/>
              </w:rPr>
              <w:t xml:space="preserve"> </w:t>
            </w:r>
            <w:r w:rsidRPr="00E924AD">
              <w:rPr>
                <w:rFonts w:ascii="Times" w:hAnsi="Times" w:cs="Times"/>
                <w:i/>
                <w:iCs/>
              </w:rPr>
              <w:t>p</w:t>
            </w:r>
            <w:r w:rsidRPr="00E924AD">
              <w:rPr>
                <w:rFonts w:ascii="Times" w:hAnsi="Times" w:cs="Times"/>
              </w:rPr>
              <w:t xml:space="preserve"> &lt; .0001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2C119F54" w14:textId="77777777" w:rsidR="00D75296" w:rsidRPr="00E924AD" w:rsidRDefault="00D75296" w:rsidP="00483A7D">
            <w:pPr>
              <w:spacing w:line="360" w:lineRule="auto"/>
              <w:rPr>
                <w:rFonts w:ascii="Times" w:hAnsi="Times" w:cs="Times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3B1A1D1A" w14:textId="77777777" w:rsidR="00D75296" w:rsidRPr="00E924AD" w:rsidRDefault="00D75296" w:rsidP="00483A7D">
            <w:pPr>
              <w:spacing w:line="360" w:lineRule="auto"/>
              <w:rPr>
                <w:rFonts w:ascii="Times" w:hAnsi="Times" w:cs="Times"/>
              </w:rPr>
            </w:pPr>
            <w:r w:rsidRPr="00E924AD">
              <w:rPr>
                <w:rFonts w:ascii="Times" w:hAnsi="Times" w:cs="Times"/>
              </w:rPr>
              <w:t>χ2 = 8.864</w:t>
            </w:r>
            <w:r>
              <w:rPr>
                <w:rFonts w:ascii="Times" w:hAnsi="Times" w:cs="Times"/>
              </w:rPr>
              <w:t xml:space="preserve">,      </w:t>
            </w:r>
            <w:r w:rsidRPr="00E924AD">
              <w:rPr>
                <w:rFonts w:ascii="Times" w:hAnsi="Times" w:cs="Times"/>
                <w:i/>
                <w:iCs/>
              </w:rPr>
              <w:t>p</w:t>
            </w:r>
            <w:r w:rsidRPr="00E924AD">
              <w:rPr>
                <w:rFonts w:ascii="Times" w:hAnsi="Times" w:cs="Times"/>
              </w:rPr>
              <w:t xml:space="preserve"> = .0119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73DB4223" w14:textId="77777777" w:rsidR="00D75296" w:rsidRDefault="00D75296" w:rsidP="00483A7D">
            <w:pPr>
              <w:spacing w:line="360" w:lineRule="auto"/>
              <w:rPr>
                <w:rFonts w:ascii="Times" w:hAnsi="Times" w:cs="Times"/>
              </w:rPr>
            </w:pPr>
            <w:r w:rsidRPr="00E924AD">
              <w:rPr>
                <w:rFonts w:ascii="Times" w:hAnsi="Times" w:cs="Times"/>
              </w:rPr>
              <w:t>χ2 = 7.006</w:t>
            </w:r>
            <w:r>
              <w:rPr>
                <w:rFonts w:ascii="Times" w:hAnsi="Times" w:cs="Times"/>
              </w:rPr>
              <w:t>,</w:t>
            </w:r>
            <w:r w:rsidRPr="00E924AD">
              <w:rPr>
                <w:rFonts w:ascii="Times" w:hAnsi="Times" w:cs="Times"/>
              </w:rPr>
              <w:t xml:space="preserve"> </w:t>
            </w:r>
          </w:p>
          <w:p w14:paraId="3D8534CC" w14:textId="77777777" w:rsidR="00D75296" w:rsidRPr="00E924AD" w:rsidRDefault="00D75296" w:rsidP="00483A7D">
            <w:pPr>
              <w:spacing w:line="360" w:lineRule="auto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 xml:space="preserve"> </w:t>
            </w:r>
            <w:r w:rsidRPr="00E924AD">
              <w:rPr>
                <w:rFonts w:ascii="Times" w:hAnsi="Times" w:cs="Times"/>
                <w:i/>
                <w:iCs/>
              </w:rPr>
              <w:t>p</w:t>
            </w:r>
            <w:r w:rsidRPr="00E924AD">
              <w:rPr>
                <w:rFonts w:ascii="Times" w:hAnsi="Times" w:cs="Times"/>
              </w:rPr>
              <w:t xml:space="preserve"> = .0301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3A474828" w14:textId="77777777" w:rsidR="00D75296" w:rsidRDefault="00D75296" w:rsidP="00483A7D">
            <w:pPr>
              <w:spacing w:line="360" w:lineRule="auto"/>
              <w:rPr>
                <w:rFonts w:ascii="Times" w:hAnsi="Times" w:cs="Times"/>
              </w:rPr>
            </w:pPr>
            <w:r w:rsidRPr="00E924AD">
              <w:rPr>
                <w:rFonts w:ascii="Times" w:hAnsi="Times" w:cs="Times"/>
              </w:rPr>
              <w:t>χ2 = 6.964</w:t>
            </w:r>
            <w:r>
              <w:rPr>
                <w:rFonts w:ascii="Times" w:hAnsi="Times" w:cs="Times"/>
              </w:rPr>
              <w:t>,</w:t>
            </w:r>
          </w:p>
          <w:p w14:paraId="5BA7FC66" w14:textId="77777777" w:rsidR="00D75296" w:rsidRPr="00E924AD" w:rsidRDefault="00D75296" w:rsidP="00483A7D">
            <w:pPr>
              <w:spacing w:line="360" w:lineRule="auto"/>
              <w:rPr>
                <w:rFonts w:ascii="Times" w:hAnsi="Times" w:cs="Times"/>
              </w:rPr>
            </w:pPr>
            <w:r w:rsidRPr="00E924AD">
              <w:rPr>
                <w:rFonts w:ascii="Times" w:hAnsi="Times" w:cs="Times"/>
                <w:i/>
                <w:iCs/>
              </w:rPr>
              <w:t>p</w:t>
            </w:r>
            <w:r w:rsidRPr="00E924AD">
              <w:rPr>
                <w:rFonts w:ascii="Times" w:hAnsi="Times" w:cs="Times"/>
              </w:rPr>
              <w:t xml:space="preserve"> = .0307</w:t>
            </w:r>
          </w:p>
        </w:tc>
      </w:tr>
      <w:tr w:rsidR="00D75296" w:rsidRPr="00E924AD" w14:paraId="58AC52F0" w14:textId="77777777" w:rsidTr="00483A7D">
        <w:tc>
          <w:tcPr>
            <w:tcW w:w="1294" w:type="dxa"/>
            <w:vMerge/>
            <w:tcBorders>
              <w:right w:val="single" w:sz="4" w:space="0" w:color="auto"/>
            </w:tcBorders>
          </w:tcPr>
          <w:p w14:paraId="22500E43" w14:textId="77777777" w:rsidR="00D75296" w:rsidRPr="00E924AD" w:rsidRDefault="00D75296" w:rsidP="00483A7D">
            <w:pPr>
              <w:spacing w:line="360" w:lineRule="auto"/>
              <w:rPr>
                <w:rFonts w:ascii="Times" w:hAnsi="Times" w:cs="Times"/>
              </w:rPr>
            </w:pPr>
          </w:p>
        </w:tc>
        <w:tc>
          <w:tcPr>
            <w:tcW w:w="1536" w:type="dxa"/>
            <w:tcBorders>
              <w:left w:val="single" w:sz="4" w:space="0" w:color="auto"/>
            </w:tcBorders>
          </w:tcPr>
          <w:p w14:paraId="743FDAB5" w14:textId="77777777" w:rsidR="00D75296" w:rsidRDefault="00D75296" w:rsidP="00483A7D">
            <w:pPr>
              <w:spacing w:line="360" w:lineRule="auto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 xml:space="preserve">2018 ↑ 2019 </w:t>
            </w:r>
            <w:r w:rsidRPr="00E924AD">
              <w:rPr>
                <w:rFonts w:ascii="Times" w:hAnsi="Times" w:cs="Times"/>
              </w:rPr>
              <w:t>(</w:t>
            </w:r>
            <w:r w:rsidRPr="00E924AD">
              <w:rPr>
                <w:rFonts w:ascii="Times" w:hAnsi="Times" w:cs="Times"/>
                <w:i/>
                <w:iCs/>
              </w:rPr>
              <w:t>p</w:t>
            </w:r>
            <w:r w:rsidRPr="00E924AD">
              <w:rPr>
                <w:rFonts w:ascii="Times" w:hAnsi="Times" w:cs="Times"/>
              </w:rPr>
              <w:t xml:space="preserve"> &lt; .0001</w:t>
            </w:r>
            <w:r>
              <w:rPr>
                <w:rFonts w:ascii="Times" w:hAnsi="Times" w:cs="Times"/>
              </w:rPr>
              <w:t>)</w:t>
            </w:r>
          </w:p>
          <w:p w14:paraId="50B63EB3" w14:textId="77777777" w:rsidR="00D75296" w:rsidRDefault="00D75296" w:rsidP="00483A7D">
            <w:pPr>
              <w:spacing w:line="360" w:lineRule="auto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 xml:space="preserve">2018 ↑ 2021 </w:t>
            </w:r>
            <w:r w:rsidRPr="00E924AD">
              <w:rPr>
                <w:rFonts w:ascii="Times" w:hAnsi="Times" w:cs="Times"/>
              </w:rPr>
              <w:t>(</w:t>
            </w:r>
            <w:r w:rsidRPr="00E924AD">
              <w:rPr>
                <w:rFonts w:ascii="Times" w:hAnsi="Times" w:cs="Times"/>
                <w:i/>
                <w:iCs/>
              </w:rPr>
              <w:t>p</w:t>
            </w:r>
            <w:r w:rsidRPr="00E924AD">
              <w:rPr>
                <w:rFonts w:ascii="Times" w:hAnsi="Times" w:cs="Times"/>
              </w:rPr>
              <w:t xml:space="preserve"> &lt; .0001</w:t>
            </w:r>
            <w:r>
              <w:rPr>
                <w:rFonts w:ascii="Times" w:hAnsi="Times" w:cs="Times"/>
              </w:rPr>
              <w:t>)</w:t>
            </w:r>
          </w:p>
          <w:p w14:paraId="7A90370F" w14:textId="77777777" w:rsidR="00D75296" w:rsidRPr="00E924AD" w:rsidRDefault="00D75296" w:rsidP="00483A7D">
            <w:pPr>
              <w:spacing w:line="360" w:lineRule="auto"/>
              <w:rPr>
                <w:rFonts w:ascii="Times" w:hAnsi="Times" w:cs="Times"/>
              </w:rPr>
            </w:pPr>
          </w:p>
        </w:tc>
        <w:tc>
          <w:tcPr>
            <w:tcW w:w="1418" w:type="dxa"/>
          </w:tcPr>
          <w:p w14:paraId="099D3915" w14:textId="77777777" w:rsidR="00D75296" w:rsidRPr="00E924AD" w:rsidRDefault="00D75296" w:rsidP="00483A7D">
            <w:pPr>
              <w:spacing w:line="360" w:lineRule="auto"/>
              <w:rPr>
                <w:rFonts w:ascii="Times" w:hAnsi="Times" w:cs="Times"/>
              </w:rPr>
            </w:pPr>
          </w:p>
          <w:p w14:paraId="6FA38D34" w14:textId="77777777" w:rsidR="00D75296" w:rsidRPr="00E924AD" w:rsidRDefault="00D75296" w:rsidP="00483A7D">
            <w:pPr>
              <w:spacing w:line="360" w:lineRule="auto"/>
              <w:rPr>
                <w:rFonts w:ascii="Times" w:hAnsi="Times" w:cs="Times"/>
              </w:rPr>
            </w:pPr>
          </w:p>
        </w:tc>
        <w:tc>
          <w:tcPr>
            <w:tcW w:w="1559" w:type="dxa"/>
          </w:tcPr>
          <w:p w14:paraId="706CF508" w14:textId="77777777" w:rsidR="00D75296" w:rsidRDefault="00D75296" w:rsidP="00483A7D">
            <w:pPr>
              <w:spacing w:line="360" w:lineRule="auto"/>
              <w:rPr>
                <w:rFonts w:ascii="Times" w:hAnsi="Times" w:cs="Times"/>
              </w:rPr>
            </w:pPr>
            <w:r w:rsidRPr="00E924AD">
              <w:rPr>
                <w:rFonts w:ascii="Times" w:hAnsi="Times" w:cs="Times"/>
              </w:rPr>
              <w:t>2018</w:t>
            </w:r>
            <w:r>
              <w:rPr>
                <w:rFonts w:ascii="Times" w:hAnsi="Times" w:cs="Times"/>
              </w:rPr>
              <w:t xml:space="preserve"> ↑ </w:t>
            </w:r>
            <w:r w:rsidRPr="00E924AD">
              <w:rPr>
                <w:rFonts w:ascii="Times" w:hAnsi="Times" w:cs="Times"/>
              </w:rPr>
              <w:t xml:space="preserve">2021 </w:t>
            </w:r>
          </w:p>
          <w:p w14:paraId="1F01188A" w14:textId="77777777" w:rsidR="00D75296" w:rsidRDefault="00D75296" w:rsidP="00483A7D">
            <w:pPr>
              <w:spacing w:line="360" w:lineRule="auto"/>
              <w:rPr>
                <w:rFonts w:ascii="Times" w:hAnsi="Times" w:cs="Times"/>
              </w:rPr>
            </w:pPr>
            <w:r w:rsidRPr="00E924AD">
              <w:rPr>
                <w:rFonts w:ascii="Times" w:hAnsi="Times" w:cs="Times"/>
              </w:rPr>
              <w:t>(</w:t>
            </w:r>
            <w:r w:rsidRPr="00E924AD">
              <w:rPr>
                <w:rFonts w:ascii="Times" w:hAnsi="Times" w:cs="Times"/>
                <w:i/>
                <w:iCs/>
              </w:rPr>
              <w:t>p</w:t>
            </w:r>
            <w:r w:rsidRPr="00E924AD">
              <w:rPr>
                <w:rFonts w:ascii="Times" w:hAnsi="Times" w:cs="Times"/>
              </w:rPr>
              <w:t xml:space="preserve"> = .0142)</w:t>
            </w:r>
          </w:p>
        </w:tc>
        <w:tc>
          <w:tcPr>
            <w:tcW w:w="1559" w:type="dxa"/>
          </w:tcPr>
          <w:p w14:paraId="08171784" w14:textId="77777777" w:rsidR="00D75296" w:rsidRDefault="00D75296" w:rsidP="00483A7D">
            <w:pPr>
              <w:spacing w:line="360" w:lineRule="auto"/>
              <w:rPr>
                <w:rFonts w:ascii="Times" w:hAnsi="Times" w:cs="Times"/>
              </w:rPr>
            </w:pPr>
            <w:r w:rsidRPr="00E924AD">
              <w:rPr>
                <w:rFonts w:ascii="Times" w:hAnsi="Times" w:cs="Times"/>
              </w:rPr>
              <w:t>2021</w:t>
            </w:r>
            <w:r>
              <w:rPr>
                <w:rFonts w:ascii="Times" w:hAnsi="Times" w:cs="Times"/>
              </w:rPr>
              <w:t xml:space="preserve"> ↑ </w:t>
            </w:r>
            <w:r w:rsidRPr="00E924AD">
              <w:rPr>
                <w:rFonts w:ascii="Times" w:hAnsi="Times" w:cs="Times"/>
              </w:rPr>
              <w:t xml:space="preserve">2019 </w:t>
            </w:r>
          </w:p>
          <w:p w14:paraId="78EDCAF6" w14:textId="77777777" w:rsidR="00D75296" w:rsidRDefault="00D75296" w:rsidP="00483A7D">
            <w:pPr>
              <w:spacing w:line="360" w:lineRule="auto"/>
              <w:rPr>
                <w:rFonts w:ascii="Times" w:hAnsi="Times" w:cs="Times"/>
              </w:rPr>
            </w:pPr>
            <w:r w:rsidRPr="00E924AD">
              <w:rPr>
                <w:rFonts w:ascii="Times" w:hAnsi="Times" w:cs="Times"/>
              </w:rPr>
              <w:t>(</w:t>
            </w:r>
            <w:r w:rsidRPr="00E924AD">
              <w:rPr>
                <w:rFonts w:ascii="Times" w:hAnsi="Times" w:cs="Times"/>
                <w:i/>
                <w:iCs/>
              </w:rPr>
              <w:t>p</w:t>
            </w:r>
            <w:r w:rsidRPr="00E924AD">
              <w:rPr>
                <w:rFonts w:ascii="Times" w:hAnsi="Times" w:cs="Times"/>
              </w:rPr>
              <w:t xml:space="preserve"> = .0200)</w:t>
            </w:r>
          </w:p>
        </w:tc>
        <w:tc>
          <w:tcPr>
            <w:tcW w:w="1701" w:type="dxa"/>
          </w:tcPr>
          <w:p w14:paraId="55903F6B" w14:textId="77777777" w:rsidR="00D75296" w:rsidRDefault="00D75296" w:rsidP="00483A7D">
            <w:pPr>
              <w:spacing w:line="360" w:lineRule="auto"/>
              <w:rPr>
                <w:rFonts w:ascii="Times" w:hAnsi="Times" w:cs="Times"/>
              </w:rPr>
            </w:pPr>
            <w:r w:rsidRPr="00E924AD">
              <w:rPr>
                <w:rFonts w:ascii="Times" w:hAnsi="Times" w:cs="Times"/>
              </w:rPr>
              <w:t>2019</w:t>
            </w:r>
            <w:r>
              <w:rPr>
                <w:rFonts w:ascii="Times" w:hAnsi="Times" w:cs="Times"/>
              </w:rPr>
              <w:t xml:space="preserve"> ↑ </w:t>
            </w:r>
            <w:r w:rsidRPr="00E924AD">
              <w:rPr>
                <w:rFonts w:ascii="Times" w:hAnsi="Times" w:cs="Times"/>
              </w:rPr>
              <w:t xml:space="preserve">2021 </w:t>
            </w:r>
          </w:p>
          <w:p w14:paraId="19DDD60C" w14:textId="77777777" w:rsidR="00D75296" w:rsidRPr="00E924AD" w:rsidRDefault="00D75296" w:rsidP="00483A7D">
            <w:pPr>
              <w:spacing w:line="360" w:lineRule="auto"/>
              <w:rPr>
                <w:rFonts w:ascii="Times" w:hAnsi="Times" w:cs="Times"/>
              </w:rPr>
            </w:pPr>
            <w:r w:rsidRPr="00E924AD">
              <w:rPr>
                <w:rFonts w:ascii="Times" w:hAnsi="Times" w:cs="Times"/>
              </w:rPr>
              <w:t>(</w:t>
            </w:r>
            <w:r w:rsidRPr="00E924AD">
              <w:rPr>
                <w:rFonts w:ascii="Times" w:hAnsi="Times" w:cs="Times"/>
                <w:i/>
                <w:iCs/>
              </w:rPr>
              <w:t>p</w:t>
            </w:r>
            <w:r w:rsidRPr="00E924AD">
              <w:rPr>
                <w:rFonts w:ascii="Times" w:hAnsi="Times" w:cs="Times"/>
              </w:rPr>
              <w:t xml:space="preserve"> = .0268)</w:t>
            </w:r>
          </w:p>
          <w:p w14:paraId="6E694C98" w14:textId="77777777" w:rsidR="00D75296" w:rsidRDefault="00D75296" w:rsidP="00483A7D">
            <w:pPr>
              <w:spacing w:line="360" w:lineRule="auto"/>
              <w:rPr>
                <w:rFonts w:ascii="Times" w:hAnsi="Times" w:cs="Times"/>
              </w:rPr>
            </w:pPr>
          </w:p>
        </w:tc>
      </w:tr>
      <w:tr w:rsidR="00D75296" w:rsidRPr="00E924AD" w14:paraId="1FD83014" w14:textId="77777777" w:rsidTr="00483A7D">
        <w:tc>
          <w:tcPr>
            <w:tcW w:w="1294" w:type="dxa"/>
            <w:vMerge w:val="restart"/>
            <w:tcBorders>
              <w:right w:val="single" w:sz="4" w:space="0" w:color="auto"/>
            </w:tcBorders>
          </w:tcPr>
          <w:p w14:paraId="65F6946E" w14:textId="77777777" w:rsidR="00D75296" w:rsidRPr="00E924AD" w:rsidRDefault="00D75296" w:rsidP="00483A7D">
            <w:pPr>
              <w:spacing w:line="360" w:lineRule="auto"/>
              <w:rPr>
                <w:rFonts w:ascii="Times" w:hAnsi="Times" w:cs="Times"/>
              </w:rPr>
            </w:pPr>
            <w:r w:rsidRPr="00E924AD">
              <w:rPr>
                <w:rFonts w:ascii="Times" w:hAnsi="Times" w:cs="Times"/>
                <w:i/>
                <w:iCs/>
              </w:rPr>
              <w:t>C. forsteri</w:t>
            </w:r>
            <w:r w:rsidRPr="00E924AD">
              <w:rPr>
                <w:rFonts w:ascii="Times" w:hAnsi="Times" w:cs="Times"/>
              </w:rPr>
              <w:t xml:space="preserve"> (positive qPCR of ITS-2) in heart samples</w:t>
            </w:r>
          </w:p>
        </w:tc>
        <w:tc>
          <w:tcPr>
            <w:tcW w:w="1536" w:type="dxa"/>
            <w:tcBorders>
              <w:left w:val="single" w:sz="4" w:space="0" w:color="auto"/>
            </w:tcBorders>
          </w:tcPr>
          <w:p w14:paraId="3FA93899" w14:textId="77777777" w:rsidR="00D75296" w:rsidRDefault="00D75296" w:rsidP="00483A7D">
            <w:pPr>
              <w:spacing w:line="360" w:lineRule="auto"/>
              <w:rPr>
                <w:rFonts w:ascii="Times" w:hAnsi="Times" w:cs="Times"/>
              </w:rPr>
            </w:pPr>
            <w:r w:rsidRPr="00E924AD">
              <w:rPr>
                <w:rFonts w:ascii="Times" w:hAnsi="Times" w:cs="Times"/>
              </w:rPr>
              <w:t>χ2 = 7.691</w:t>
            </w:r>
            <w:r>
              <w:rPr>
                <w:rFonts w:ascii="Times" w:hAnsi="Times" w:cs="Times"/>
              </w:rPr>
              <w:t>,</w:t>
            </w:r>
          </w:p>
          <w:p w14:paraId="59ED09FE" w14:textId="77777777" w:rsidR="00D75296" w:rsidRPr="00E924AD" w:rsidRDefault="00D75296" w:rsidP="00483A7D">
            <w:pPr>
              <w:spacing w:line="360" w:lineRule="auto"/>
              <w:rPr>
                <w:rFonts w:ascii="Times" w:hAnsi="Times" w:cs="Times"/>
              </w:rPr>
            </w:pPr>
            <w:r w:rsidRPr="00E924AD">
              <w:rPr>
                <w:rFonts w:ascii="Times" w:hAnsi="Times" w:cs="Times"/>
                <w:i/>
                <w:iCs/>
              </w:rPr>
              <w:t>p</w:t>
            </w:r>
            <w:r w:rsidRPr="00E924AD">
              <w:rPr>
                <w:rFonts w:ascii="Times" w:hAnsi="Times" w:cs="Times"/>
              </w:rPr>
              <w:t xml:space="preserve"> = .0187</w:t>
            </w:r>
          </w:p>
        </w:tc>
        <w:tc>
          <w:tcPr>
            <w:tcW w:w="1418" w:type="dxa"/>
          </w:tcPr>
          <w:p w14:paraId="75A528E4" w14:textId="77777777" w:rsidR="00D75296" w:rsidRDefault="00D75296" w:rsidP="00483A7D">
            <w:pPr>
              <w:spacing w:line="360" w:lineRule="auto"/>
              <w:rPr>
                <w:rFonts w:ascii="Times" w:hAnsi="Times" w:cs="Times"/>
              </w:rPr>
            </w:pPr>
            <w:r w:rsidRPr="00E924AD">
              <w:rPr>
                <w:rFonts w:ascii="Times" w:hAnsi="Times" w:cs="Times"/>
              </w:rPr>
              <w:t>χ2 = 7.201</w:t>
            </w:r>
            <w:r>
              <w:rPr>
                <w:rFonts w:ascii="Times" w:hAnsi="Times" w:cs="Times"/>
              </w:rPr>
              <w:t>,</w:t>
            </w:r>
            <w:r w:rsidRPr="00E924AD">
              <w:rPr>
                <w:rFonts w:ascii="Times" w:hAnsi="Times" w:cs="Times"/>
              </w:rPr>
              <w:t xml:space="preserve"> </w:t>
            </w:r>
          </w:p>
          <w:p w14:paraId="5C1EA7F1" w14:textId="77777777" w:rsidR="00D75296" w:rsidRPr="00E924AD" w:rsidRDefault="00D75296" w:rsidP="00483A7D">
            <w:pPr>
              <w:spacing w:line="360" w:lineRule="auto"/>
              <w:rPr>
                <w:rFonts w:ascii="Times" w:hAnsi="Times" w:cs="Times"/>
              </w:rPr>
            </w:pPr>
            <w:r w:rsidRPr="00E924AD">
              <w:rPr>
                <w:rFonts w:ascii="Times" w:hAnsi="Times" w:cs="Times"/>
                <w:i/>
                <w:iCs/>
              </w:rPr>
              <w:t>p</w:t>
            </w:r>
            <w:r w:rsidRPr="00E924AD">
              <w:rPr>
                <w:rFonts w:ascii="Times" w:hAnsi="Times" w:cs="Times"/>
              </w:rPr>
              <w:t xml:space="preserve"> = .0273</w:t>
            </w:r>
          </w:p>
        </w:tc>
        <w:tc>
          <w:tcPr>
            <w:tcW w:w="1559" w:type="dxa"/>
          </w:tcPr>
          <w:p w14:paraId="1F1D9ECC" w14:textId="77777777" w:rsidR="00D75296" w:rsidRDefault="00D75296" w:rsidP="00483A7D">
            <w:pPr>
              <w:spacing w:line="360" w:lineRule="auto"/>
              <w:rPr>
                <w:rFonts w:ascii="Times" w:hAnsi="Times" w:cs="Times"/>
              </w:rPr>
            </w:pPr>
            <w:r w:rsidRPr="00E924AD">
              <w:rPr>
                <w:rFonts w:ascii="Times" w:hAnsi="Times" w:cs="Times"/>
              </w:rPr>
              <w:t>χ2 = 7.177</w:t>
            </w:r>
            <w:r>
              <w:rPr>
                <w:rFonts w:ascii="Times" w:hAnsi="Times" w:cs="Times"/>
              </w:rPr>
              <w:t>,</w:t>
            </w:r>
          </w:p>
          <w:p w14:paraId="4E61AE35" w14:textId="77777777" w:rsidR="00D75296" w:rsidRPr="00E924AD" w:rsidRDefault="00D75296" w:rsidP="00483A7D">
            <w:pPr>
              <w:spacing w:line="360" w:lineRule="auto"/>
              <w:rPr>
                <w:rFonts w:ascii="Times" w:hAnsi="Times" w:cs="Times"/>
              </w:rPr>
            </w:pPr>
            <w:r w:rsidRPr="00E924AD">
              <w:rPr>
                <w:rFonts w:ascii="Times" w:hAnsi="Times" w:cs="Times"/>
                <w:i/>
                <w:iCs/>
              </w:rPr>
              <w:t>p</w:t>
            </w:r>
            <w:r w:rsidRPr="00E924AD">
              <w:rPr>
                <w:rFonts w:ascii="Times" w:hAnsi="Times" w:cs="Times"/>
              </w:rPr>
              <w:t xml:space="preserve"> = .0276</w:t>
            </w:r>
          </w:p>
        </w:tc>
        <w:tc>
          <w:tcPr>
            <w:tcW w:w="1559" w:type="dxa"/>
          </w:tcPr>
          <w:p w14:paraId="146506A4" w14:textId="77777777" w:rsidR="00D75296" w:rsidRDefault="00D75296" w:rsidP="00483A7D">
            <w:pPr>
              <w:spacing w:line="360" w:lineRule="auto"/>
              <w:rPr>
                <w:rFonts w:ascii="Times" w:hAnsi="Times" w:cs="Times"/>
              </w:rPr>
            </w:pPr>
            <w:r w:rsidRPr="00E924AD">
              <w:rPr>
                <w:rFonts w:ascii="Times" w:hAnsi="Times" w:cs="Times"/>
              </w:rPr>
              <w:t>χ2 = 13.68</w:t>
            </w:r>
            <w:r>
              <w:rPr>
                <w:rFonts w:ascii="Times" w:hAnsi="Times" w:cs="Times"/>
              </w:rPr>
              <w:t>,</w:t>
            </w:r>
          </w:p>
          <w:p w14:paraId="02BC7DD3" w14:textId="77777777" w:rsidR="00D75296" w:rsidRPr="00E924AD" w:rsidRDefault="00D75296" w:rsidP="00483A7D">
            <w:pPr>
              <w:spacing w:line="360" w:lineRule="auto"/>
              <w:rPr>
                <w:rFonts w:ascii="Times" w:hAnsi="Times" w:cs="Times"/>
              </w:rPr>
            </w:pPr>
            <w:r w:rsidRPr="00E924AD">
              <w:rPr>
                <w:rFonts w:ascii="Times" w:hAnsi="Times" w:cs="Times"/>
                <w:i/>
                <w:iCs/>
              </w:rPr>
              <w:t>p</w:t>
            </w:r>
            <w:r w:rsidRPr="00E924AD">
              <w:rPr>
                <w:rFonts w:ascii="Times" w:hAnsi="Times" w:cs="Times"/>
              </w:rPr>
              <w:t xml:space="preserve"> = .0011</w:t>
            </w:r>
          </w:p>
        </w:tc>
        <w:tc>
          <w:tcPr>
            <w:tcW w:w="1701" w:type="dxa"/>
          </w:tcPr>
          <w:p w14:paraId="1433BCA1" w14:textId="77777777" w:rsidR="00D75296" w:rsidRPr="00E924AD" w:rsidRDefault="00D75296" w:rsidP="00483A7D">
            <w:pPr>
              <w:spacing w:line="360" w:lineRule="auto"/>
              <w:rPr>
                <w:rFonts w:ascii="Times" w:hAnsi="Times" w:cs="Times"/>
              </w:rPr>
            </w:pPr>
          </w:p>
        </w:tc>
      </w:tr>
      <w:tr w:rsidR="00D75296" w:rsidRPr="00E924AD" w14:paraId="04EF1B96" w14:textId="77777777" w:rsidTr="00483A7D">
        <w:tc>
          <w:tcPr>
            <w:tcW w:w="1294" w:type="dxa"/>
            <w:vMerge/>
            <w:tcBorders>
              <w:right w:val="single" w:sz="4" w:space="0" w:color="auto"/>
            </w:tcBorders>
          </w:tcPr>
          <w:p w14:paraId="43B9339A" w14:textId="77777777" w:rsidR="00D75296" w:rsidRPr="00E924AD" w:rsidRDefault="00D75296" w:rsidP="00483A7D">
            <w:pPr>
              <w:spacing w:line="360" w:lineRule="auto"/>
              <w:rPr>
                <w:rFonts w:ascii="Times" w:hAnsi="Times" w:cs="Times"/>
              </w:rPr>
            </w:pPr>
          </w:p>
        </w:tc>
        <w:tc>
          <w:tcPr>
            <w:tcW w:w="1536" w:type="dxa"/>
            <w:tcBorders>
              <w:left w:val="single" w:sz="4" w:space="0" w:color="auto"/>
            </w:tcBorders>
          </w:tcPr>
          <w:p w14:paraId="32FD6799" w14:textId="77777777" w:rsidR="00D75296" w:rsidRPr="00E924AD" w:rsidRDefault="00D75296" w:rsidP="00483A7D">
            <w:pPr>
              <w:spacing w:line="360" w:lineRule="auto"/>
              <w:rPr>
                <w:rFonts w:ascii="Times" w:hAnsi="Times" w:cs="Times"/>
              </w:rPr>
            </w:pPr>
            <w:r w:rsidRPr="00E924AD">
              <w:rPr>
                <w:rFonts w:ascii="Times" w:hAnsi="Times" w:cs="Times"/>
              </w:rPr>
              <w:t xml:space="preserve">2018 </w:t>
            </w:r>
            <w:r>
              <w:rPr>
                <w:rFonts w:ascii="Times" w:hAnsi="Times" w:cs="Times"/>
              </w:rPr>
              <w:t xml:space="preserve">↑ </w:t>
            </w:r>
            <w:r w:rsidRPr="00E924AD">
              <w:rPr>
                <w:rFonts w:ascii="Times" w:hAnsi="Times" w:cs="Times"/>
              </w:rPr>
              <w:t>2019 (</w:t>
            </w:r>
            <w:r w:rsidRPr="00E924AD">
              <w:rPr>
                <w:rFonts w:ascii="Times" w:hAnsi="Times" w:cs="Times"/>
                <w:i/>
                <w:iCs/>
              </w:rPr>
              <w:t>p</w:t>
            </w:r>
            <w:r w:rsidRPr="00E924AD">
              <w:rPr>
                <w:rFonts w:ascii="Times" w:hAnsi="Times" w:cs="Times"/>
              </w:rPr>
              <w:t xml:space="preserve"> = .0119) </w:t>
            </w:r>
            <w:r>
              <w:rPr>
                <w:rFonts w:ascii="Times" w:hAnsi="Times" w:cs="Times"/>
              </w:rPr>
              <w:t>2018 ↑</w:t>
            </w:r>
            <w:r w:rsidRPr="00E924AD">
              <w:rPr>
                <w:rFonts w:ascii="Times" w:hAnsi="Times" w:cs="Times"/>
              </w:rPr>
              <w:t xml:space="preserve"> 2021 (</w:t>
            </w:r>
            <w:r w:rsidRPr="00E924AD">
              <w:rPr>
                <w:rFonts w:ascii="Times" w:hAnsi="Times" w:cs="Times"/>
                <w:i/>
                <w:iCs/>
              </w:rPr>
              <w:t>p</w:t>
            </w:r>
            <w:r w:rsidRPr="00E924AD">
              <w:rPr>
                <w:rFonts w:ascii="Times" w:hAnsi="Times" w:cs="Times"/>
              </w:rPr>
              <w:t xml:space="preserve"> = .0221)</w:t>
            </w:r>
          </w:p>
        </w:tc>
        <w:tc>
          <w:tcPr>
            <w:tcW w:w="1418" w:type="dxa"/>
          </w:tcPr>
          <w:p w14:paraId="3E7C2B74" w14:textId="77777777" w:rsidR="00D75296" w:rsidRPr="00E924AD" w:rsidRDefault="00D75296" w:rsidP="00483A7D">
            <w:pPr>
              <w:spacing w:line="360" w:lineRule="auto"/>
              <w:rPr>
                <w:rFonts w:ascii="Times" w:hAnsi="Times" w:cs="Times"/>
              </w:rPr>
            </w:pPr>
            <w:r w:rsidRPr="00E924AD">
              <w:rPr>
                <w:rFonts w:ascii="Times" w:hAnsi="Times" w:cs="Times"/>
              </w:rPr>
              <w:t xml:space="preserve">2021 </w:t>
            </w:r>
            <w:r>
              <w:rPr>
                <w:rFonts w:ascii="Times" w:hAnsi="Times" w:cs="Times"/>
              </w:rPr>
              <w:t xml:space="preserve">↑ </w:t>
            </w:r>
            <w:r w:rsidRPr="00E924AD">
              <w:rPr>
                <w:rFonts w:ascii="Times" w:hAnsi="Times" w:cs="Times"/>
              </w:rPr>
              <w:t>2019 (</w:t>
            </w:r>
            <w:r w:rsidRPr="00E924AD">
              <w:rPr>
                <w:rFonts w:ascii="Times" w:hAnsi="Times" w:cs="Times"/>
                <w:i/>
                <w:iCs/>
              </w:rPr>
              <w:t>p</w:t>
            </w:r>
            <w:r w:rsidRPr="00E924AD">
              <w:rPr>
                <w:rFonts w:ascii="Times" w:hAnsi="Times" w:cs="Times"/>
              </w:rPr>
              <w:t xml:space="preserve"> = .0268)</w:t>
            </w:r>
          </w:p>
        </w:tc>
        <w:tc>
          <w:tcPr>
            <w:tcW w:w="1559" w:type="dxa"/>
          </w:tcPr>
          <w:p w14:paraId="3C9BD6EF" w14:textId="77777777" w:rsidR="00D75296" w:rsidRDefault="00D75296" w:rsidP="00483A7D">
            <w:pPr>
              <w:spacing w:line="360" w:lineRule="auto"/>
              <w:rPr>
                <w:rFonts w:ascii="Times" w:hAnsi="Times" w:cs="Times"/>
              </w:rPr>
            </w:pPr>
            <w:r w:rsidRPr="00E924AD">
              <w:rPr>
                <w:rFonts w:ascii="Times" w:hAnsi="Times" w:cs="Times"/>
              </w:rPr>
              <w:t xml:space="preserve">2018 </w:t>
            </w:r>
            <w:r>
              <w:rPr>
                <w:rFonts w:ascii="Times" w:hAnsi="Times" w:cs="Times"/>
              </w:rPr>
              <w:t xml:space="preserve">↑ </w:t>
            </w:r>
            <w:r w:rsidRPr="00E924AD">
              <w:rPr>
                <w:rFonts w:ascii="Times" w:hAnsi="Times" w:cs="Times"/>
              </w:rPr>
              <w:t xml:space="preserve">2021 </w:t>
            </w:r>
          </w:p>
          <w:p w14:paraId="419167D7" w14:textId="77777777" w:rsidR="00D75296" w:rsidRPr="00E924AD" w:rsidRDefault="00D75296" w:rsidP="00483A7D">
            <w:pPr>
              <w:spacing w:line="360" w:lineRule="auto"/>
              <w:rPr>
                <w:rFonts w:ascii="Times" w:hAnsi="Times" w:cs="Times"/>
              </w:rPr>
            </w:pPr>
            <w:r w:rsidRPr="00E924AD">
              <w:rPr>
                <w:rFonts w:ascii="Times" w:hAnsi="Times" w:cs="Times"/>
              </w:rPr>
              <w:t>(</w:t>
            </w:r>
            <w:r w:rsidRPr="00E924AD">
              <w:rPr>
                <w:rFonts w:ascii="Times" w:hAnsi="Times" w:cs="Times"/>
                <w:i/>
                <w:iCs/>
              </w:rPr>
              <w:t>p</w:t>
            </w:r>
            <w:r w:rsidRPr="00E924AD">
              <w:rPr>
                <w:rFonts w:ascii="Times" w:hAnsi="Times" w:cs="Times"/>
              </w:rPr>
              <w:t xml:space="preserve"> = .0209)</w:t>
            </w:r>
          </w:p>
        </w:tc>
        <w:tc>
          <w:tcPr>
            <w:tcW w:w="1559" w:type="dxa"/>
          </w:tcPr>
          <w:p w14:paraId="024974DB" w14:textId="77777777" w:rsidR="00D75296" w:rsidRDefault="00D75296" w:rsidP="00483A7D">
            <w:pPr>
              <w:spacing w:line="360" w:lineRule="auto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 xml:space="preserve">2018 ↑ 2019 </w:t>
            </w:r>
          </w:p>
          <w:p w14:paraId="5714AF8D" w14:textId="77777777" w:rsidR="00D75296" w:rsidRDefault="00D75296" w:rsidP="00483A7D">
            <w:pPr>
              <w:spacing w:line="360" w:lineRule="auto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(</w:t>
            </w:r>
            <w:r w:rsidRPr="00E924AD">
              <w:rPr>
                <w:rFonts w:ascii="Times" w:hAnsi="Times" w:cs="Times"/>
                <w:i/>
                <w:iCs/>
              </w:rPr>
              <w:t>p</w:t>
            </w:r>
            <w:r w:rsidRPr="00E924AD">
              <w:rPr>
                <w:rFonts w:ascii="Times" w:hAnsi="Times" w:cs="Times"/>
              </w:rPr>
              <w:t xml:space="preserve"> = .0012) </w:t>
            </w:r>
          </w:p>
          <w:p w14:paraId="4F9FA4B1" w14:textId="77777777" w:rsidR="00D75296" w:rsidRPr="00E924AD" w:rsidRDefault="00D75296" w:rsidP="00483A7D">
            <w:pPr>
              <w:spacing w:line="360" w:lineRule="auto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2021 ↑ 2019</w:t>
            </w:r>
            <w:r w:rsidRPr="00E924AD">
              <w:rPr>
                <w:rFonts w:ascii="Times" w:hAnsi="Times" w:cs="Times"/>
              </w:rPr>
              <w:t xml:space="preserve">  (</w:t>
            </w:r>
            <w:r w:rsidRPr="00E924AD">
              <w:rPr>
                <w:rFonts w:ascii="Times" w:hAnsi="Times" w:cs="Times"/>
                <w:i/>
                <w:iCs/>
              </w:rPr>
              <w:t>p</w:t>
            </w:r>
            <w:r w:rsidRPr="00E924AD">
              <w:rPr>
                <w:rFonts w:ascii="Times" w:hAnsi="Times" w:cs="Times"/>
              </w:rPr>
              <w:t xml:space="preserve"> = .0123)</w:t>
            </w:r>
          </w:p>
          <w:p w14:paraId="3A7DFD6E" w14:textId="77777777" w:rsidR="00D75296" w:rsidRPr="00E924AD" w:rsidRDefault="00D75296" w:rsidP="00483A7D">
            <w:pPr>
              <w:spacing w:line="360" w:lineRule="auto"/>
              <w:rPr>
                <w:rFonts w:ascii="Times" w:hAnsi="Times" w:cs="Times"/>
              </w:rPr>
            </w:pPr>
          </w:p>
        </w:tc>
        <w:tc>
          <w:tcPr>
            <w:tcW w:w="1701" w:type="dxa"/>
          </w:tcPr>
          <w:p w14:paraId="0E704AB8" w14:textId="77777777" w:rsidR="00D75296" w:rsidRPr="00E924AD" w:rsidRDefault="00D75296" w:rsidP="00483A7D">
            <w:pPr>
              <w:spacing w:line="360" w:lineRule="auto"/>
              <w:rPr>
                <w:rFonts w:ascii="Times" w:hAnsi="Times" w:cs="Times"/>
              </w:rPr>
            </w:pPr>
          </w:p>
        </w:tc>
      </w:tr>
      <w:tr w:rsidR="00D75296" w:rsidRPr="00E924AD" w14:paraId="01E5EBE6" w14:textId="77777777" w:rsidTr="00483A7D">
        <w:tc>
          <w:tcPr>
            <w:tcW w:w="1294" w:type="dxa"/>
            <w:vMerge w:val="restart"/>
            <w:tcBorders>
              <w:right w:val="single" w:sz="4" w:space="0" w:color="auto"/>
            </w:tcBorders>
          </w:tcPr>
          <w:p w14:paraId="6401F972" w14:textId="77777777" w:rsidR="00D75296" w:rsidRPr="00E924AD" w:rsidRDefault="00D75296" w:rsidP="00483A7D">
            <w:pPr>
              <w:spacing w:line="360" w:lineRule="auto"/>
              <w:rPr>
                <w:rFonts w:ascii="Times" w:hAnsi="Times" w:cs="Times"/>
              </w:rPr>
            </w:pPr>
            <w:r w:rsidRPr="00E924AD">
              <w:rPr>
                <w:rFonts w:ascii="Times" w:hAnsi="Times" w:cs="Times"/>
                <w:i/>
                <w:iCs/>
              </w:rPr>
              <w:t>Cardicola</w:t>
            </w:r>
            <w:r w:rsidRPr="00E924AD">
              <w:rPr>
                <w:rFonts w:ascii="Times" w:hAnsi="Times" w:cs="Times"/>
              </w:rPr>
              <w:t xml:space="preserve"> spp. eggs in gill filaments</w:t>
            </w:r>
          </w:p>
        </w:tc>
        <w:tc>
          <w:tcPr>
            <w:tcW w:w="1536" w:type="dxa"/>
            <w:tcBorders>
              <w:left w:val="single" w:sz="4" w:space="0" w:color="auto"/>
            </w:tcBorders>
          </w:tcPr>
          <w:p w14:paraId="3ACB6DD8" w14:textId="77777777" w:rsidR="00D75296" w:rsidRDefault="00D75296" w:rsidP="00483A7D">
            <w:pPr>
              <w:spacing w:line="360" w:lineRule="auto"/>
              <w:rPr>
                <w:rFonts w:ascii="Times" w:hAnsi="Times" w:cs="Times"/>
              </w:rPr>
            </w:pPr>
            <w:r w:rsidRPr="00E924AD">
              <w:rPr>
                <w:rFonts w:ascii="Times" w:hAnsi="Times" w:cs="Times"/>
              </w:rPr>
              <w:t>χ2 = 8.157</w:t>
            </w:r>
            <w:r>
              <w:rPr>
                <w:rFonts w:ascii="Times" w:hAnsi="Times" w:cs="Times"/>
              </w:rPr>
              <w:t>,</w:t>
            </w:r>
          </w:p>
          <w:p w14:paraId="2941D2BC" w14:textId="77777777" w:rsidR="00D75296" w:rsidRPr="00E924AD" w:rsidRDefault="00D75296" w:rsidP="00483A7D">
            <w:pPr>
              <w:spacing w:line="360" w:lineRule="auto"/>
              <w:rPr>
                <w:rFonts w:ascii="Times" w:hAnsi="Times" w:cs="Times"/>
              </w:rPr>
            </w:pPr>
            <w:r w:rsidRPr="00E924AD">
              <w:rPr>
                <w:rFonts w:ascii="Times" w:hAnsi="Times" w:cs="Times"/>
                <w:i/>
                <w:iCs/>
              </w:rPr>
              <w:t>p</w:t>
            </w:r>
            <w:r w:rsidRPr="00E924AD">
              <w:rPr>
                <w:rFonts w:ascii="Times" w:hAnsi="Times" w:cs="Times"/>
              </w:rPr>
              <w:t xml:space="preserve"> = .0169</w:t>
            </w:r>
          </w:p>
        </w:tc>
        <w:tc>
          <w:tcPr>
            <w:tcW w:w="1418" w:type="dxa"/>
          </w:tcPr>
          <w:p w14:paraId="5D3E32EA" w14:textId="77777777" w:rsidR="00D75296" w:rsidRPr="00E924AD" w:rsidRDefault="00D75296" w:rsidP="00483A7D">
            <w:pPr>
              <w:spacing w:line="360" w:lineRule="auto"/>
              <w:rPr>
                <w:rFonts w:ascii="Times" w:hAnsi="Times" w:cs="Times"/>
              </w:rPr>
            </w:pPr>
          </w:p>
        </w:tc>
        <w:tc>
          <w:tcPr>
            <w:tcW w:w="1559" w:type="dxa"/>
          </w:tcPr>
          <w:p w14:paraId="363412D3" w14:textId="77777777" w:rsidR="00D75296" w:rsidRPr="00E924AD" w:rsidRDefault="00D75296" w:rsidP="00483A7D">
            <w:pPr>
              <w:spacing w:line="360" w:lineRule="auto"/>
              <w:rPr>
                <w:rFonts w:ascii="Times" w:hAnsi="Times" w:cs="Times"/>
              </w:rPr>
            </w:pPr>
          </w:p>
        </w:tc>
        <w:tc>
          <w:tcPr>
            <w:tcW w:w="1559" w:type="dxa"/>
          </w:tcPr>
          <w:p w14:paraId="06C2FE00" w14:textId="77777777" w:rsidR="00D75296" w:rsidRDefault="00D75296" w:rsidP="00483A7D">
            <w:pPr>
              <w:spacing w:line="360" w:lineRule="auto"/>
              <w:rPr>
                <w:rFonts w:ascii="Times" w:hAnsi="Times" w:cs="Times"/>
              </w:rPr>
            </w:pPr>
            <w:r w:rsidRPr="00E924AD">
              <w:rPr>
                <w:rFonts w:ascii="Times" w:hAnsi="Times" w:cs="Times"/>
              </w:rPr>
              <w:t>χ2 = 15.83</w:t>
            </w:r>
            <w:r>
              <w:rPr>
                <w:rFonts w:ascii="Times" w:hAnsi="Times" w:cs="Times"/>
              </w:rPr>
              <w:t>,</w:t>
            </w:r>
          </w:p>
          <w:p w14:paraId="0196F535" w14:textId="77777777" w:rsidR="00D75296" w:rsidRPr="00E924AD" w:rsidRDefault="00D75296" w:rsidP="00483A7D">
            <w:pPr>
              <w:spacing w:line="360" w:lineRule="auto"/>
              <w:rPr>
                <w:rFonts w:ascii="Times" w:hAnsi="Times" w:cs="Times"/>
              </w:rPr>
            </w:pPr>
            <w:r w:rsidRPr="00E924AD">
              <w:rPr>
                <w:rFonts w:ascii="Times" w:hAnsi="Times" w:cs="Times"/>
                <w:i/>
                <w:iCs/>
              </w:rPr>
              <w:t>p</w:t>
            </w:r>
            <w:r w:rsidRPr="00E924AD">
              <w:rPr>
                <w:rFonts w:ascii="Times" w:hAnsi="Times" w:cs="Times"/>
              </w:rPr>
              <w:t xml:space="preserve"> = .0004</w:t>
            </w:r>
          </w:p>
        </w:tc>
        <w:tc>
          <w:tcPr>
            <w:tcW w:w="1701" w:type="dxa"/>
          </w:tcPr>
          <w:p w14:paraId="1749B65E" w14:textId="77777777" w:rsidR="00D75296" w:rsidRPr="00E924AD" w:rsidRDefault="00D75296" w:rsidP="00483A7D">
            <w:pPr>
              <w:spacing w:line="360" w:lineRule="auto"/>
              <w:rPr>
                <w:rFonts w:ascii="Times" w:hAnsi="Times" w:cs="Times"/>
              </w:rPr>
            </w:pPr>
          </w:p>
        </w:tc>
      </w:tr>
      <w:tr w:rsidR="00D75296" w:rsidRPr="00E924AD" w14:paraId="1BEF8476" w14:textId="77777777" w:rsidTr="00483A7D">
        <w:tc>
          <w:tcPr>
            <w:tcW w:w="1294" w:type="dxa"/>
            <w:vMerge/>
            <w:tcBorders>
              <w:right w:val="single" w:sz="4" w:space="0" w:color="auto"/>
            </w:tcBorders>
          </w:tcPr>
          <w:p w14:paraId="6C979AED" w14:textId="77777777" w:rsidR="00D75296" w:rsidRPr="00E924AD" w:rsidRDefault="00D75296" w:rsidP="00483A7D">
            <w:pPr>
              <w:spacing w:line="360" w:lineRule="auto"/>
              <w:rPr>
                <w:rFonts w:ascii="Times" w:hAnsi="Times" w:cs="Times"/>
              </w:rPr>
            </w:pPr>
          </w:p>
        </w:tc>
        <w:tc>
          <w:tcPr>
            <w:tcW w:w="1536" w:type="dxa"/>
            <w:tcBorders>
              <w:left w:val="single" w:sz="4" w:space="0" w:color="auto"/>
            </w:tcBorders>
          </w:tcPr>
          <w:p w14:paraId="0F1F596C" w14:textId="77777777" w:rsidR="00D75296" w:rsidRPr="00E924AD" w:rsidRDefault="00D75296" w:rsidP="00483A7D">
            <w:pPr>
              <w:spacing w:line="360" w:lineRule="auto"/>
              <w:rPr>
                <w:rFonts w:ascii="Times" w:hAnsi="Times" w:cs="Times"/>
              </w:rPr>
            </w:pPr>
            <w:r w:rsidRPr="00E924AD">
              <w:rPr>
                <w:rFonts w:ascii="Times" w:hAnsi="Times" w:cs="Times"/>
              </w:rPr>
              <w:t xml:space="preserve">2018 </w:t>
            </w:r>
            <w:r>
              <w:rPr>
                <w:rFonts w:ascii="Times" w:hAnsi="Times" w:cs="Times"/>
              </w:rPr>
              <w:t xml:space="preserve">↑ </w:t>
            </w:r>
            <w:r w:rsidRPr="00E924AD">
              <w:rPr>
                <w:rFonts w:ascii="Times" w:hAnsi="Times" w:cs="Times"/>
              </w:rPr>
              <w:t>2021 (</w:t>
            </w:r>
            <w:r w:rsidRPr="00E924AD">
              <w:rPr>
                <w:rFonts w:ascii="Times" w:hAnsi="Times" w:cs="Times"/>
                <w:i/>
                <w:iCs/>
              </w:rPr>
              <w:t>p</w:t>
            </w:r>
            <w:r w:rsidRPr="00E924AD">
              <w:rPr>
                <w:rFonts w:ascii="Times" w:hAnsi="Times" w:cs="Times"/>
              </w:rPr>
              <w:t xml:space="preserve"> = .0120)</w:t>
            </w:r>
          </w:p>
        </w:tc>
        <w:tc>
          <w:tcPr>
            <w:tcW w:w="1418" w:type="dxa"/>
          </w:tcPr>
          <w:p w14:paraId="40B6329E" w14:textId="77777777" w:rsidR="00D75296" w:rsidRPr="00E924AD" w:rsidRDefault="00D75296" w:rsidP="00483A7D">
            <w:pPr>
              <w:spacing w:line="360" w:lineRule="auto"/>
              <w:rPr>
                <w:rFonts w:ascii="Times" w:hAnsi="Times" w:cs="Times"/>
              </w:rPr>
            </w:pPr>
          </w:p>
        </w:tc>
        <w:tc>
          <w:tcPr>
            <w:tcW w:w="1559" w:type="dxa"/>
          </w:tcPr>
          <w:p w14:paraId="28C09B96" w14:textId="77777777" w:rsidR="00D75296" w:rsidRPr="00E924AD" w:rsidRDefault="00D75296" w:rsidP="00483A7D">
            <w:pPr>
              <w:spacing w:line="360" w:lineRule="auto"/>
              <w:rPr>
                <w:rFonts w:ascii="Times" w:hAnsi="Times" w:cs="Times"/>
              </w:rPr>
            </w:pPr>
          </w:p>
        </w:tc>
        <w:tc>
          <w:tcPr>
            <w:tcW w:w="1559" w:type="dxa"/>
          </w:tcPr>
          <w:p w14:paraId="001D8836" w14:textId="77777777" w:rsidR="00D75296" w:rsidRDefault="00D75296" w:rsidP="00483A7D">
            <w:pPr>
              <w:spacing w:line="360" w:lineRule="auto"/>
              <w:rPr>
                <w:rFonts w:ascii="Times" w:hAnsi="Times" w:cs="Times"/>
              </w:rPr>
            </w:pPr>
            <w:r w:rsidRPr="00E924AD">
              <w:rPr>
                <w:rFonts w:ascii="Times" w:hAnsi="Times" w:cs="Times"/>
              </w:rPr>
              <w:t xml:space="preserve">2018 </w:t>
            </w:r>
            <w:r>
              <w:rPr>
                <w:rFonts w:ascii="Times" w:hAnsi="Times" w:cs="Times"/>
              </w:rPr>
              <w:t xml:space="preserve">↑ 2019 </w:t>
            </w:r>
          </w:p>
          <w:p w14:paraId="07FF345F" w14:textId="77777777" w:rsidR="00D75296" w:rsidRDefault="00D75296" w:rsidP="00483A7D">
            <w:pPr>
              <w:spacing w:line="360" w:lineRule="auto"/>
              <w:rPr>
                <w:rFonts w:ascii="Times" w:hAnsi="Times" w:cs="Times"/>
              </w:rPr>
            </w:pPr>
            <w:r w:rsidRPr="00E924AD">
              <w:rPr>
                <w:rFonts w:ascii="Times" w:hAnsi="Times" w:cs="Times"/>
              </w:rPr>
              <w:t>(</w:t>
            </w:r>
            <w:r w:rsidRPr="00E924AD">
              <w:rPr>
                <w:rFonts w:ascii="Times" w:hAnsi="Times" w:cs="Times"/>
                <w:i/>
                <w:iCs/>
              </w:rPr>
              <w:t>p</w:t>
            </w:r>
            <w:r w:rsidRPr="00E924AD">
              <w:rPr>
                <w:rFonts w:ascii="Times" w:hAnsi="Times" w:cs="Times"/>
              </w:rPr>
              <w:t xml:space="preserve"> = .0022</w:t>
            </w:r>
            <w:r>
              <w:rPr>
                <w:rFonts w:ascii="Times" w:hAnsi="Times" w:cs="Times"/>
              </w:rPr>
              <w:t>)</w:t>
            </w:r>
          </w:p>
          <w:p w14:paraId="6488CF31" w14:textId="77777777" w:rsidR="00D75296" w:rsidRDefault="00D75296" w:rsidP="00483A7D">
            <w:pPr>
              <w:spacing w:line="360" w:lineRule="auto"/>
              <w:rPr>
                <w:rFonts w:ascii="Times" w:hAnsi="Times" w:cs="Times"/>
              </w:rPr>
            </w:pPr>
            <w:r w:rsidRPr="00E924AD">
              <w:rPr>
                <w:rFonts w:ascii="Times" w:hAnsi="Times" w:cs="Times"/>
              </w:rPr>
              <w:t xml:space="preserve">2021 </w:t>
            </w:r>
            <w:r>
              <w:rPr>
                <w:rFonts w:ascii="Times" w:hAnsi="Times" w:cs="Times"/>
              </w:rPr>
              <w:t xml:space="preserve">↑ </w:t>
            </w:r>
            <w:r w:rsidRPr="00E924AD">
              <w:rPr>
                <w:rFonts w:ascii="Times" w:hAnsi="Times" w:cs="Times"/>
              </w:rPr>
              <w:t xml:space="preserve">2019  </w:t>
            </w:r>
            <w:r>
              <w:rPr>
                <w:rFonts w:ascii="Times" w:hAnsi="Times" w:cs="Times"/>
              </w:rPr>
              <w:t>(</w:t>
            </w:r>
            <w:r w:rsidRPr="00E924AD">
              <w:rPr>
                <w:rFonts w:ascii="Times" w:hAnsi="Times" w:cs="Times"/>
                <w:i/>
                <w:iCs/>
              </w:rPr>
              <w:t>p</w:t>
            </w:r>
            <w:r w:rsidRPr="00E924AD">
              <w:rPr>
                <w:rFonts w:ascii="Times" w:hAnsi="Times" w:cs="Times"/>
              </w:rPr>
              <w:t xml:space="preserve"> = .0142)</w:t>
            </w:r>
          </w:p>
          <w:p w14:paraId="6F81793C" w14:textId="77777777" w:rsidR="00D75296" w:rsidRPr="00E924AD" w:rsidRDefault="00D75296" w:rsidP="00483A7D">
            <w:pPr>
              <w:spacing w:line="360" w:lineRule="auto"/>
              <w:rPr>
                <w:rFonts w:ascii="Times" w:hAnsi="Times" w:cs="Times"/>
              </w:rPr>
            </w:pPr>
          </w:p>
        </w:tc>
        <w:tc>
          <w:tcPr>
            <w:tcW w:w="1701" w:type="dxa"/>
          </w:tcPr>
          <w:p w14:paraId="5514D9AC" w14:textId="77777777" w:rsidR="00D75296" w:rsidRPr="00E924AD" w:rsidRDefault="00D75296" w:rsidP="00483A7D">
            <w:pPr>
              <w:spacing w:line="360" w:lineRule="auto"/>
              <w:rPr>
                <w:rFonts w:ascii="Times" w:hAnsi="Times" w:cs="Times"/>
              </w:rPr>
            </w:pPr>
          </w:p>
        </w:tc>
      </w:tr>
      <w:tr w:rsidR="00D75296" w:rsidRPr="00E924AD" w14:paraId="0B046E20" w14:textId="77777777" w:rsidTr="00483A7D">
        <w:tc>
          <w:tcPr>
            <w:tcW w:w="1294" w:type="dxa"/>
            <w:vMerge w:val="restart"/>
            <w:tcBorders>
              <w:right w:val="single" w:sz="4" w:space="0" w:color="auto"/>
            </w:tcBorders>
          </w:tcPr>
          <w:p w14:paraId="4EB968B3" w14:textId="77777777" w:rsidR="00D75296" w:rsidRPr="00E924AD" w:rsidRDefault="00D75296" w:rsidP="00483A7D">
            <w:pPr>
              <w:spacing w:line="360" w:lineRule="auto"/>
              <w:rPr>
                <w:rFonts w:ascii="Times" w:hAnsi="Times" w:cs="Times"/>
              </w:rPr>
            </w:pPr>
            <w:r w:rsidRPr="00E924AD">
              <w:rPr>
                <w:rFonts w:ascii="Times" w:hAnsi="Times" w:cs="Times"/>
                <w:i/>
                <w:iCs/>
              </w:rPr>
              <w:t>C. forsteri</w:t>
            </w:r>
            <w:r w:rsidRPr="00E924AD">
              <w:rPr>
                <w:rFonts w:ascii="Times" w:hAnsi="Times" w:cs="Times"/>
              </w:rPr>
              <w:t xml:space="preserve"> (positive qPCR of ITS-2) in gill samples</w:t>
            </w:r>
          </w:p>
        </w:tc>
        <w:tc>
          <w:tcPr>
            <w:tcW w:w="1536" w:type="dxa"/>
            <w:tcBorders>
              <w:left w:val="single" w:sz="4" w:space="0" w:color="auto"/>
            </w:tcBorders>
          </w:tcPr>
          <w:p w14:paraId="39F27FF5" w14:textId="77777777" w:rsidR="00D75296" w:rsidRDefault="00D75296" w:rsidP="00483A7D">
            <w:pPr>
              <w:spacing w:line="360" w:lineRule="auto"/>
              <w:rPr>
                <w:rFonts w:ascii="Times" w:hAnsi="Times" w:cs="Times"/>
              </w:rPr>
            </w:pPr>
            <w:r w:rsidRPr="00E924AD">
              <w:rPr>
                <w:rFonts w:ascii="Times" w:hAnsi="Times" w:cs="Times"/>
              </w:rPr>
              <w:t>χ2 = 27.19</w:t>
            </w:r>
            <w:r>
              <w:rPr>
                <w:rFonts w:ascii="Times" w:hAnsi="Times" w:cs="Times"/>
              </w:rPr>
              <w:t>,</w:t>
            </w:r>
          </w:p>
          <w:p w14:paraId="2723A72F" w14:textId="77777777" w:rsidR="00D75296" w:rsidRPr="00E924AD" w:rsidRDefault="00D75296" w:rsidP="00483A7D">
            <w:pPr>
              <w:spacing w:line="360" w:lineRule="auto"/>
              <w:rPr>
                <w:rFonts w:ascii="Times" w:hAnsi="Times" w:cs="Times"/>
              </w:rPr>
            </w:pPr>
            <w:r w:rsidRPr="00E924AD">
              <w:rPr>
                <w:rFonts w:ascii="Times" w:hAnsi="Times" w:cs="Times"/>
                <w:i/>
                <w:iCs/>
              </w:rPr>
              <w:t>p</w:t>
            </w:r>
            <w:r w:rsidRPr="00E924AD">
              <w:rPr>
                <w:rFonts w:ascii="Times" w:hAnsi="Times" w:cs="Times"/>
              </w:rPr>
              <w:t xml:space="preserve"> &lt; .0001</w:t>
            </w:r>
          </w:p>
        </w:tc>
        <w:tc>
          <w:tcPr>
            <w:tcW w:w="1418" w:type="dxa"/>
          </w:tcPr>
          <w:p w14:paraId="1DD16D00" w14:textId="77777777" w:rsidR="00D75296" w:rsidRDefault="00D75296" w:rsidP="00483A7D">
            <w:pPr>
              <w:spacing w:line="360" w:lineRule="auto"/>
              <w:rPr>
                <w:rFonts w:ascii="Times" w:hAnsi="Times" w:cs="Times"/>
              </w:rPr>
            </w:pPr>
            <w:r w:rsidRPr="00E924AD">
              <w:rPr>
                <w:rFonts w:ascii="Times" w:hAnsi="Times" w:cs="Times"/>
              </w:rPr>
              <w:t>χ2 = 8.715</w:t>
            </w:r>
            <w:r>
              <w:rPr>
                <w:rFonts w:ascii="Times" w:hAnsi="Times" w:cs="Times"/>
              </w:rPr>
              <w:t>,</w:t>
            </w:r>
          </w:p>
          <w:p w14:paraId="064F51F3" w14:textId="77777777" w:rsidR="00D75296" w:rsidRPr="00E924AD" w:rsidRDefault="00D75296" w:rsidP="00483A7D">
            <w:pPr>
              <w:spacing w:line="360" w:lineRule="auto"/>
              <w:rPr>
                <w:rFonts w:ascii="Times" w:hAnsi="Times" w:cs="Times"/>
              </w:rPr>
            </w:pPr>
            <w:r w:rsidRPr="00E924AD">
              <w:rPr>
                <w:rFonts w:ascii="Times" w:hAnsi="Times" w:cs="Times"/>
                <w:i/>
                <w:iCs/>
              </w:rPr>
              <w:t>p</w:t>
            </w:r>
            <w:r w:rsidRPr="00E924AD">
              <w:rPr>
                <w:rFonts w:ascii="Times" w:hAnsi="Times" w:cs="Times"/>
              </w:rPr>
              <w:t xml:space="preserve"> = .0128</w:t>
            </w:r>
          </w:p>
        </w:tc>
        <w:tc>
          <w:tcPr>
            <w:tcW w:w="1559" w:type="dxa"/>
          </w:tcPr>
          <w:p w14:paraId="2C078C8E" w14:textId="77777777" w:rsidR="00D75296" w:rsidRDefault="00D75296" w:rsidP="00483A7D">
            <w:pPr>
              <w:spacing w:line="360" w:lineRule="auto"/>
              <w:rPr>
                <w:rFonts w:ascii="Times" w:hAnsi="Times" w:cs="Times"/>
              </w:rPr>
            </w:pPr>
            <w:r w:rsidRPr="00E924AD">
              <w:rPr>
                <w:rFonts w:ascii="Times" w:hAnsi="Times" w:cs="Times"/>
              </w:rPr>
              <w:t>χ2 = 13.21</w:t>
            </w:r>
            <w:r>
              <w:rPr>
                <w:rFonts w:ascii="Times" w:hAnsi="Times" w:cs="Times"/>
              </w:rPr>
              <w:t>,</w:t>
            </w:r>
          </w:p>
          <w:p w14:paraId="38A7DCAF" w14:textId="77777777" w:rsidR="00D75296" w:rsidRPr="00E924AD" w:rsidRDefault="00D75296" w:rsidP="00483A7D">
            <w:pPr>
              <w:spacing w:line="360" w:lineRule="auto"/>
              <w:rPr>
                <w:rFonts w:ascii="Times" w:hAnsi="Times" w:cs="Times"/>
              </w:rPr>
            </w:pPr>
            <w:r w:rsidRPr="00E924AD">
              <w:rPr>
                <w:rFonts w:ascii="Times" w:hAnsi="Times" w:cs="Times"/>
                <w:i/>
                <w:iCs/>
              </w:rPr>
              <w:t>p</w:t>
            </w:r>
            <w:r w:rsidRPr="00E924AD">
              <w:rPr>
                <w:rFonts w:ascii="Times" w:hAnsi="Times" w:cs="Times"/>
              </w:rPr>
              <w:t xml:space="preserve"> = .0014</w:t>
            </w:r>
          </w:p>
        </w:tc>
        <w:tc>
          <w:tcPr>
            <w:tcW w:w="1559" w:type="dxa"/>
          </w:tcPr>
          <w:p w14:paraId="1AC9E8CA" w14:textId="77777777" w:rsidR="00D75296" w:rsidRPr="00E924AD" w:rsidRDefault="00D75296" w:rsidP="00483A7D">
            <w:pPr>
              <w:spacing w:line="360" w:lineRule="auto"/>
              <w:rPr>
                <w:rFonts w:ascii="Times" w:hAnsi="Times" w:cs="Times"/>
              </w:rPr>
            </w:pPr>
          </w:p>
        </w:tc>
        <w:tc>
          <w:tcPr>
            <w:tcW w:w="1701" w:type="dxa"/>
          </w:tcPr>
          <w:p w14:paraId="4EF43E3C" w14:textId="77777777" w:rsidR="00D75296" w:rsidRPr="00E924AD" w:rsidRDefault="00D75296" w:rsidP="00483A7D">
            <w:pPr>
              <w:spacing w:line="360" w:lineRule="auto"/>
              <w:rPr>
                <w:rFonts w:ascii="Times" w:hAnsi="Times" w:cs="Times"/>
              </w:rPr>
            </w:pPr>
          </w:p>
        </w:tc>
      </w:tr>
      <w:tr w:rsidR="00D75296" w:rsidRPr="00E924AD" w14:paraId="547DEB2F" w14:textId="77777777" w:rsidTr="00483A7D">
        <w:tc>
          <w:tcPr>
            <w:tcW w:w="129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4016B6F" w14:textId="77777777" w:rsidR="00D75296" w:rsidRPr="00E924AD" w:rsidRDefault="00D75296" w:rsidP="00483A7D">
            <w:pPr>
              <w:spacing w:line="360" w:lineRule="auto"/>
              <w:rPr>
                <w:rFonts w:ascii="Times" w:hAnsi="Times" w:cs="Times"/>
                <w:i/>
                <w:iCs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</w:tcBorders>
          </w:tcPr>
          <w:p w14:paraId="058368CE" w14:textId="77777777" w:rsidR="00D75296" w:rsidRDefault="00D75296" w:rsidP="00483A7D">
            <w:pPr>
              <w:spacing w:line="360" w:lineRule="auto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2018 ↑ 2019</w:t>
            </w:r>
          </w:p>
          <w:p w14:paraId="1D585465" w14:textId="77777777" w:rsidR="00D75296" w:rsidRDefault="00D75296" w:rsidP="00483A7D">
            <w:pPr>
              <w:spacing w:line="360" w:lineRule="auto"/>
              <w:rPr>
                <w:rFonts w:ascii="Times" w:hAnsi="Times" w:cs="Times"/>
              </w:rPr>
            </w:pPr>
            <w:r w:rsidRPr="00E924AD">
              <w:rPr>
                <w:rFonts w:ascii="Times" w:hAnsi="Times" w:cs="Times"/>
              </w:rPr>
              <w:t>(</w:t>
            </w:r>
            <w:r w:rsidRPr="00E924AD">
              <w:rPr>
                <w:rFonts w:ascii="Times" w:hAnsi="Times" w:cs="Times"/>
                <w:i/>
                <w:iCs/>
              </w:rPr>
              <w:t>p</w:t>
            </w:r>
            <w:r w:rsidRPr="00E924AD">
              <w:rPr>
                <w:rFonts w:ascii="Times" w:hAnsi="Times" w:cs="Times"/>
              </w:rPr>
              <w:t xml:space="preserve"> &lt; .0001</w:t>
            </w:r>
            <w:r>
              <w:rPr>
                <w:rFonts w:ascii="Times" w:hAnsi="Times" w:cs="Times"/>
              </w:rPr>
              <w:t>)</w:t>
            </w:r>
          </w:p>
          <w:p w14:paraId="60AA6AF3" w14:textId="77777777" w:rsidR="00D75296" w:rsidRDefault="00D75296" w:rsidP="00483A7D">
            <w:pPr>
              <w:spacing w:line="360" w:lineRule="auto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2018 ↑ 2021</w:t>
            </w:r>
          </w:p>
          <w:p w14:paraId="04D5D854" w14:textId="77777777" w:rsidR="00D75296" w:rsidRPr="00E924AD" w:rsidRDefault="00D75296" w:rsidP="00483A7D">
            <w:pPr>
              <w:spacing w:line="360" w:lineRule="auto"/>
              <w:rPr>
                <w:rFonts w:ascii="Times" w:hAnsi="Times" w:cs="Times"/>
              </w:rPr>
            </w:pPr>
            <w:r w:rsidRPr="00E924AD">
              <w:rPr>
                <w:rFonts w:ascii="Times" w:hAnsi="Times" w:cs="Times"/>
              </w:rPr>
              <w:t>(</w:t>
            </w:r>
            <w:r w:rsidRPr="00E924AD">
              <w:rPr>
                <w:rFonts w:ascii="Times" w:hAnsi="Times" w:cs="Times"/>
                <w:i/>
                <w:iCs/>
              </w:rPr>
              <w:t>p</w:t>
            </w:r>
            <w:r w:rsidRPr="00E924AD">
              <w:rPr>
                <w:rFonts w:ascii="Times" w:hAnsi="Times" w:cs="Times"/>
              </w:rPr>
              <w:t xml:space="preserve"> &lt; .0001</w:t>
            </w:r>
            <w:r>
              <w:rPr>
                <w:rFonts w:ascii="Times" w:hAnsi="Times" w:cs="Times"/>
              </w:rPr>
              <w:t>)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1AD8BF26" w14:textId="77777777" w:rsidR="00D75296" w:rsidRDefault="00D75296" w:rsidP="00483A7D">
            <w:pPr>
              <w:spacing w:line="360" w:lineRule="auto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2018 ↑ 2019</w:t>
            </w:r>
          </w:p>
          <w:p w14:paraId="0829C3DD" w14:textId="77777777" w:rsidR="00D75296" w:rsidRPr="00E924AD" w:rsidRDefault="00D75296" w:rsidP="00483A7D">
            <w:pPr>
              <w:spacing w:line="360" w:lineRule="auto"/>
              <w:rPr>
                <w:rFonts w:ascii="Times" w:hAnsi="Times" w:cs="Times"/>
              </w:rPr>
            </w:pPr>
            <w:r w:rsidRPr="00E924AD">
              <w:rPr>
                <w:rFonts w:ascii="Times" w:hAnsi="Times" w:cs="Times"/>
              </w:rPr>
              <w:t>(</w:t>
            </w:r>
            <w:r w:rsidRPr="00E924AD">
              <w:rPr>
                <w:rFonts w:ascii="Times" w:hAnsi="Times" w:cs="Times"/>
                <w:i/>
                <w:iCs/>
              </w:rPr>
              <w:t>p</w:t>
            </w:r>
            <w:r w:rsidRPr="00E924AD">
              <w:rPr>
                <w:rFonts w:ascii="Times" w:hAnsi="Times" w:cs="Times"/>
              </w:rPr>
              <w:t xml:space="preserve"> = .0014)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54BAB75" w14:textId="77777777" w:rsidR="00D75296" w:rsidRDefault="00D75296" w:rsidP="00483A7D">
            <w:pPr>
              <w:spacing w:line="360" w:lineRule="auto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2018 ↑ 2021</w:t>
            </w:r>
          </w:p>
          <w:p w14:paraId="02FD8DDC" w14:textId="77777777" w:rsidR="00D75296" w:rsidRPr="00E924AD" w:rsidRDefault="00D75296" w:rsidP="00483A7D">
            <w:pPr>
              <w:spacing w:line="360" w:lineRule="auto"/>
              <w:rPr>
                <w:rFonts w:ascii="Times" w:hAnsi="Times" w:cs="Times"/>
              </w:rPr>
            </w:pPr>
            <w:r w:rsidRPr="00E924AD">
              <w:rPr>
                <w:rFonts w:ascii="Times" w:hAnsi="Times" w:cs="Times"/>
              </w:rPr>
              <w:t>(</w:t>
            </w:r>
            <w:r w:rsidRPr="00E924AD">
              <w:rPr>
                <w:rFonts w:ascii="Times" w:hAnsi="Times" w:cs="Times"/>
                <w:i/>
                <w:iCs/>
              </w:rPr>
              <w:t xml:space="preserve">p </w:t>
            </w:r>
            <w:r w:rsidRPr="00E924AD">
              <w:rPr>
                <w:rFonts w:ascii="Times" w:hAnsi="Times" w:cs="Times"/>
              </w:rPr>
              <w:t>= .0005)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437E90B" w14:textId="77777777" w:rsidR="00D75296" w:rsidRPr="00E924AD" w:rsidRDefault="00D75296" w:rsidP="00483A7D">
            <w:pPr>
              <w:spacing w:line="360" w:lineRule="auto"/>
              <w:rPr>
                <w:rFonts w:ascii="Times" w:hAnsi="Times" w:cs="Time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FF426B5" w14:textId="77777777" w:rsidR="00D75296" w:rsidRPr="00E924AD" w:rsidRDefault="00D75296" w:rsidP="00483A7D">
            <w:pPr>
              <w:spacing w:line="360" w:lineRule="auto"/>
              <w:rPr>
                <w:rFonts w:ascii="Times" w:hAnsi="Times" w:cs="Times"/>
              </w:rPr>
            </w:pPr>
          </w:p>
        </w:tc>
      </w:tr>
    </w:tbl>
    <w:p w14:paraId="7DB4469B" w14:textId="77777777" w:rsidR="00D75296" w:rsidRDefault="00D75296" w:rsidP="00D75296">
      <w:pPr>
        <w:spacing w:line="360" w:lineRule="auto"/>
        <w:rPr>
          <w:rFonts w:ascii="Times" w:hAnsi="Times" w:cs="Times"/>
        </w:rPr>
      </w:pPr>
    </w:p>
    <w:p w14:paraId="7B1C4391" w14:textId="77777777" w:rsidR="005F6264" w:rsidRDefault="005F6264"/>
    <w:sectPr w:rsidR="005F626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4DC60" w14:textId="77777777" w:rsidR="00D75296" w:rsidRDefault="00D75296" w:rsidP="00D75296">
      <w:pPr>
        <w:spacing w:after="0" w:line="240" w:lineRule="auto"/>
      </w:pPr>
      <w:r>
        <w:separator/>
      </w:r>
    </w:p>
  </w:endnote>
  <w:endnote w:type="continuationSeparator" w:id="0">
    <w:p w14:paraId="657E6648" w14:textId="77777777" w:rsidR="00D75296" w:rsidRDefault="00D75296" w:rsidP="00D752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92A67" w14:textId="77777777" w:rsidR="00200EBC" w:rsidRDefault="00200E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DA26F" w14:textId="77777777" w:rsidR="00200EBC" w:rsidRDefault="00200EB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0D44E" w14:textId="77777777" w:rsidR="00200EBC" w:rsidRDefault="00200E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4B5AC" w14:textId="77777777" w:rsidR="00D75296" w:rsidRDefault="00D75296" w:rsidP="00D75296">
      <w:pPr>
        <w:spacing w:after="0" w:line="240" w:lineRule="auto"/>
      </w:pPr>
      <w:r>
        <w:separator/>
      </w:r>
    </w:p>
  </w:footnote>
  <w:footnote w:type="continuationSeparator" w:id="0">
    <w:p w14:paraId="2D0C88E5" w14:textId="77777777" w:rsidR="00D75296" w:rsidRDefault="00D75296" w:rsidP="00D752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49DB5" w14:textId="77777777" w:rsidR="00200EBC" w:rsidRDefault="00200E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D907A" w14:textId="01765446" w:rsidR="00D75296" w:rsidRDefault="00D7529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69C1B" w14:textId="77777777" w:rsidR="00200EBC" w:rsidRDefault="00200EB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296"/>
    <w:rsid w:val="00200EBC"/>
    <w:rsid w:val="005F6264"/>
    <w:rsid w:val="00D75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B11D31"/>
  <w15:chartTrackingRefBased/>
  <w15:docId w15:val="{8B0CB8F4-4767-4C71-BE81-F23D4D1FF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52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752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752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5296"/>
  </w:style>
  <w:style w:type="paragraph" w:styleId="Footer">
    <w:name w:val="footer"/>
    <w:basedOn w:val="Normal"/>
    <w:link w:val="FooterChar"/>
    <w:uiPriority w:val="99"/>
    <w:unhideWhenUsed/>
    <w:rsid w:val="00D752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52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976</Characters>
  <Application>Microsoft Office Word</Application>
  <DocSecurity>0</DocSecurity>
  <Lines>8</Lines>
  <Paragraphs>2</Paragraphs>
  <ScaleCrop>false</ScaleCrop>
  <Company>RMIT University</Company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Power</dc:creator>
  <cp:keywords/>
  <dc:description/>
  <cp:lastModifiedBy>Cecilia Power</cp:lastModifiedBy>
  <cp:revision>2</cp:revision>
  <dcterms:created xsi:type="dcterms:W3CDTF">2023-06-14T05:58:00Z</dcterms:created>
  <dcterms:modified xsi:type="dcterms:W3CDTF">2023-06-14T05:58:00Z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b52b3a1-dbcb-41fb-a452-370cf542753f_Enabled">
    <vt:lpwstr>true</vt:lpwstr>
  </property>
  <property fmtid="{D5CDD505-2E9C-101B-9397-08002B2CF9AE}" pid="3" name="MSIP_Label_1b52b3a1-dbcb-41fb-a452-370cf542753f_SetDate">
    <vt:lpwstr>2023-06-14T05:58:43Z</vt:lpwstr>
  </property>
  <property fmtid="{D5CDD505-2E9C-101B-9397-08002B2CF9AE}" pid="4" name="MSIP_Label_1b52b3a1-dbcb-41fb-a452-370cf542753f_Method">
    <vt:lpwstr>Privileged</vt:lpwstr>
  </property>
  <property fmtid="{D5CDD505-2E9C-101B-9397-08002B2CF9AE}" pid="5" name="MSIP_Label_1b52b3a1-dbcb-41fb-a452-370cf542753f_Name">
    <vt:lpwstr>Public</vt:lpwstr>
  </property>
  <property fmtid="{D5CDD505-2E9C-101B-9397-08002B2CF9AE}" pid="6" name="MSIP_Label_1b52b3a1-dbcb-41fb-a452-370cf542753f_SiteId">
    <vt:lpwstr>d1323671-cdbe-4417-b4d4-bdb24b51316b</vt:lpwstr>
  </property>
  <property fmtid="{D5CDD505-2E9C-101B-9397-08002B2CF9AE}" pid="7" name="MSIP_Label_1b52b3a1-dbcb-41fb-a452-370cf542753f_ActionId">
    <vt:lpwstr>3fb93f69-75fe-4b87-bfd0-ddad3dd8d90f</vt:lpwstr>
  </property>
  <property fmtid="{D5CDD505-2E9C-101B-9397-08002B2CF9AE}" pid="8" name="MSIP_Label_1b52b3a1-dbcb-41fb-a452-370cf542753f_ContentBits">
    <vt:lpwstr>0</vt:lpwstr>
  </property>
</Properties>
</file>