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625"/>
        <w:gridCol w:w="557"/>
        <w:gridCol w:w="318"/>
        <w:gridCol w:w="902"/>
        <w:gridCol w:w="618"/>
        <w:gridCol w:w="1225"/>
        <w:gridCol w:w="1026"/>
        <w:gridCol w:w="1186"/>
        <w:gridCol w:w="1009"/>
        <w:gridCol w:w="773"/>
        <w:gridCol w:w="1034"/>
        <w:gridCol w:w="1061"/>
        <w:gridCol w:w="727"/>
        <w:gridCol w:w="778"/>
        <w:gridCol w:w="1186"/>
      </w:tblGrid>
      <w:tr w:rsidR="00E91E6A" w:rsidTr="00E91E6A">
        <w:tc>
          <w:tcPr>
            <w:tcW w:w="625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Site</w:t>
            </w:r>
          </w:p>
        </w:tc>
        <w:tc>
          <w:tcPr>
            <w:tcW w:w="875" w:type="dxa"/>
            <w:gridSpan w:val="2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Altitude</w:t>
            </w:r>
            <w:proofErr w:type="spellEnd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[m]</w:t>
            </w:r>
          </w:p>
        </w:tc>
        <w:tc>
          <w:tcPr>
            <w:tcW w:w="902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Mean flow velocity [m/s]</w:t>
            </w:r>
          </w:p>
        </w:tc>
        <w:tc>
          <w:tcPr>
            <w:tcW w:w="618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</w:t>
            </w:r>
          </w:p>
        </w:tc>
        <w:tc>
          <w:tcPr>
            <w:tcW w:w="1225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Conductivity</w:t>
            </w:r>
            <w:proofErr w:type="spellEnd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[µS/cm]</w:t>
            </w:r>
          </w:p>
        </w:tc>
        <w:tc>
          <w:tcPr>
            <w:tcW w:w="1026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saturation</w:t>
            </w:r>
            <w:proofErr w:type="spellEnd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[%]</w:t>
            </w:r>
          </w:p>
        </w:tc>
        <w:tc>
          <w:tcPr>
            <w:tcW w:w="1186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Temperature</w:t>
            </w:r>
            <w:proofErr w:type="spellEnd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[°C]</w:t>
            </w:r>
          </w:p>
        </w:tc>
        <w:tc>
          <w:tcPr>
            <w:tcW w:w="1009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Nitrate [mg/L]</w:t>
            </w:r>
          </w:p>
        </w:tc>
        <w:tc>
          <w:tcPr>
            <w:tcW w:w="773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Nitrite [mg/L]</w:t>
            </w:r>
          </w:p>
        </w:tc>
        <w:tc>
          <w:tcPr>
            <w:tcW w:w="1034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Phosphate [mg/L]</w:t>
            </w:r>
          </w:p>
        </w:tc>
        <w:tc>
          <w:tcPr>
            <w:tcW w:w="1061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Carbonate </w:t>
            </w:r>
            <w:proofErr w:type="spellStart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hardness</w:t>
            </w:r>
            <w:proofErr w:type="spellEnd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[°</w:t>
            </w:r>
            <w:proofErr w:type="spellStart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dH</w:t>
            </w:r>
            <w:proofErr w:type="spellEnd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727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YES [</w:t>
            </w:r>
            <w:proofErr w:type="spellStart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ng</w:t>
            </w:r>
            <w:proofErr w:type="spellEnd"/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/g]</w:t>
            </w:r>
          </w:p>
        </w:tc>
        <w:tc>
          <w:tcPr>
            <w:tcW w:w="778" w:type="dxa"/>
            <w:vAlign w:val="center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YDS [mg/g]</w:t>
            </w:r>
          </w:p>
        </w:tc>
        <w:tc>
          <w:tcPr>
            <w:tcW w:w="1186" w:type="dxa"/>
          </w:tcPr>
          <w:p w:rsidR="00E91E6A" w:rsidRPr="00EF511A" w:rsidRDefault="00E91E6A" w:rsidP="00E91E6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EC</w:t>
            </w: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val="en-GB"/>
              </w:rPr>
              <w:t>50</w:t>
            </w: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-100 </w:t>
            </w:r>
            <w:r w:rsidRPr="00EF51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br/>
              <w:t>[mg sediment equivalency]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0.05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9.76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9.75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1.105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88.68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0.26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4.070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65.73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0.01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253.0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9.23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0.165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7.38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0.02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4.600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95.31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0.35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313.0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2.130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83.40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0.03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0.285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96.17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0.32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97.78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0.20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8.77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69.07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0.34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3.320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96.70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0.37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87.28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0.20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565.0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11.37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0.209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72.17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0.46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486.0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8.39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0.440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49.27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216.2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6.970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96.60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bookmarkStart w:id="0" w:name="_GoBack"/>
            <w:bookmarkEnd w:id="0"/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0.09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222.0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0.800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94.57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0.13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8.08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2.010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97.71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0.15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8.27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1.070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0.31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473.0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8.68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0.445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95.44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0.32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563.0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96.24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0.330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95.85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254.0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1.690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53.68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0.03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374.0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0.330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94.90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2.830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96.35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8.39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0.466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74.57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8.67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1100.0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14.78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89.33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639.0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13.02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72.58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8.66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17.900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97.49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0.35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452.0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8.87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98.61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0.49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10.87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77.00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0.13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7.91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489.0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91.65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0.22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0.546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0.04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578.0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58.53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0.25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96.77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0.26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461.0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0.652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35.44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9.01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697.0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14.23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98.75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0.05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635.0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12.46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0.421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96.42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0.12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75.00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0.23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9.19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97.08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0.43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561.0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9.53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79.00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0.33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467.0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8.51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0.226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78.50</w:t>
            </w:r>
          </w:p>
        </w:tc>
      </w:tr>
      <w:tr w:rsidR="00F54A0F" w:rsidTr="00F54A0F">
        <w:tc>
          <w:tcPr>
            <w:tcW w:w="625" w:type="dxa"/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75" w:type="dxa"/>
            <w:gridSpan w:val="2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02" w:type="dxa"/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0.00</w:t>
            </w:r>
          </w:p>
        </w:tc>
        <w:tc>
          <w:tcPr>
            <w:tcW w:w="61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8.27</w:t>
            </w:r>
          </w:p>
        </w:tc>
        <w:tc>
          <w:tcPr>
            <w:tcW w:w="1225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823.0</w:t>
            </w:r>
          </w:p>
        </w:tc>
        <w:tc>
          <w:tcPr>
            <w:tcW w:w="102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186" w:type="dxa"/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009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3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034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061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727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0.338</w:t>
            </w:r>
          </w:p>
        </w:tc>
        <w:tc>
          <w:tcPr>
            <w:tcW w:w="1186" w:type="dxa"/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64.20</w:t>
            </w:r>
          </w:p>
        </w:tc>
      </w:tr>
      <w:tr w:rsidR="00F54A0F" w:rsidTr="00F54A0F">
        <w:tc>
          <w:tcPr>
            <w:tcW w:w="625" w:type="dxa"/>
            <w:tcBorders>
              <w:bottom w:val="single" w:sz="18" w:space="0" w:color="auto"/>
            </w:tcBorders>
            <w:vAlign w:val="center"/>
          </w:tcPr>
          <w:p w:rsidR="00F54A0F" w:rsidRPr="00EF511A" w:rsidRDefault="00F54A0F" w:rsidP="00F54A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F511A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75" w:type="dxa"/>
            <w:gridSpan w:val="2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2" w:type="dxa"/>
            <w:tcBorders>
              <w:bottom w:val="single" w:sz="18" w:space="0" w:color="auto"/>
            </w:tcBorders>
            <w:vAlign w:val="center"/>
          </w:tcPr>
          <w:p w:rsidR="00F54A0F" w:rsidRPr="00F54A0F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54A0F">
              <w:rPr>
                <w:rFonts w:ascii="Arial" w:hAnsi="Arial" w:cs="Arial"/>
                <w:color w:val="000000"/>
                <w:sz w:val="16"/>
                <w:szCs w:val="20"/>
              </w:rPr>
              <w:t>0.02</w:t>
            </w:r>
          </w:p>
        </w:tc>
        <w:tc>
          <w:tcPr>
            <w:tcW w:w="618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1225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1026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86" w:type="dxa"/>
            <w:tcBorders>
              <w:bottom w:val="single" w:sz="18" w:space="0" w:color="auto"/>
            </w:tcBorders>
            <w:vAlign w:val="center"/>
          </w:tcPr>
          <w:p w:rsidR="00F54A0F" w:rsidRPr="00A7798C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798C"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009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34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727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LOQ</w:t>
            </w:r>
          </w:p>
        </w:tc>
        <w:tc>
          <w:tcPr>
            <w:tcW w:w="778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1186" w:type="dxa"/>
            <w:tcBorders>
              <w:bottom w:val="single" w:sz="18" w:space="0" w:color="auto"/>
            </w:tcBorders>
            <w:vAlign w:val="center"/>
          </w:tcPr>
          <w:p w:rsidR="00F54A0F" w:rsidRPr="00785D99" w:rsidRDefault="00F54A0F" w:rsidP="00F54A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color w:val="000000"/>
                <w:sz w:val="16"/>
                <w:szCs w:val="16"/>
              </w:rPr>
              <w:t>41.93</w:t>
            </w:r>
          </w:p>
        </w:tc>
      </w:tr>
      <w:tr w:rsidR="00E91E6A" w:rsidRPr="00A7798C" w:rsidTr="003A4794">
        <w:trPr>
          <w:gridAfter w:val="13"/>
          <w:wAfter w:w="11843" w:type="dxa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E6A" w:rsidRPr="00785D99" w:rsidRDefault="00E91E6A" w:rsidP="00E91E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4794" w:rsidTr="003A4794">
        <w:tc>
          <w:tcPr>
            <w:tcW w:w="625" w:type="dxa"/>
            <w:tcBorders>
              <w:top w:val="single" w:sz="18" w:space="0" w:color="auto"/>
            </w:tcBorders>
            <w:vAlign w:val="center"/>
          </w:tcPr>
          <w:p w:rsidR="003A4794" w:rsidRPr="00785D99" w:rsidRDefault="003A4794" w:rsidP="003A479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2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1225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26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1186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9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27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0.318</w:t>
            </w:r>
          </w:p>
        </w:tc>
        <w:tc>
          <w:tcPr>
            <w:tcW w:w="778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1186" w:type="dxa"/>
            <w:tcBorders>
              <w:top w:val="single" w:sz="18" w:space="0" w:color="auto"/>
            </w:tcBorders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4794" w:rsidTr="003A4794">
        <w:tc>
          <w:tcPr>
            <w:tcW w:w="625" w:type="dxa"/>
            <w:vAlign w:val="center"/>
          </w:tcPr>
          <w:p w:rsidR="003A4794" w:rsidRPr="00785D99" w:rsidRDefault="003A4794" w:rsidP="003A479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75" w:type="dxa"/>
            <w:gridSpan w:val="2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902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18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9.76</w:t>
            </w:r>
          </w:p>
        </w:tc>
        <w:tc>
          <w:tcPr>
            <w:tcW w:w="1225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2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14.78</w:t>
            </w:r>
          </w:p>
        </w:tc>
        <w:tc>
          <w:tcPr>
            <w:tcW w:w="118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009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3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034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061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727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7.916</w:t>
            </w:r>
          </w:p>
        </w:tc>
        <w:tc>
          <w:tcPr>
            <w:tcW w:w="778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18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98.75</w:t>
            </w:r>
          </w:p>
        </w:tc>
      </w:tr>
      <w:tr w:rsidR="003A4794" w:rsidTr="003A4794">
        <w:tc>
          <w:tcPr>
            <w:tcW w:w="625" w:type="dxa"/>
            <w:vAlign w:val="center"/>
          </w:tcPr>
          <w:p w:rsidR="003A4794" w:rsidRPr="00785D99" w:rsidRDefault="003A4794" w:rsidP="003A479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785D99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875" w:type="dxa"/>
            <w:gridSpan w:val="2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393.85</w:t>
            </w:r>
          </w:p>
        </w:tc>
        <w:tc>
          <w:tcPr>
            <w:tcW w:w="902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18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1225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462.26</w:t>
            </w:r>
          </w:p>
        </w:tc>
        <w:tc>
          <w:tcPr>
            <w:tcW w:w="102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118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1009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7.12</w:t>
            </w:r>
          </w:p>
        </w:tc>
        <w:tc>
          <w:tcPr>
            <w:tcW w:w="773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034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1061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12.02</w:t>
            </w:r>
          </w:p>
        </w:tc>
        <w:tc>
          <w:tcPr>
            <w:tcW w:w="727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78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18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76.91</w:t>
            </w:r>
          </w:p>
        </w:tc>
      </w:tr>
      <w:tr w:rsidR="003A4794" w:rsidTr="003A4794">
        <w:tc>
          <w:tcPr>
            <w:tcW w:w="625" w:type="dxa"/>
            <w:vAlign w:val="center"/>
          </w:tcPr>
          <w:p w:rsidR="003A4794" w:rsidRPr="00785D99" w:rsidRDefault="003A4794" w:rsidP="003A479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5D99">
              <w:rPr>
                <w:rFonts w:ascii="Arial" w:hAnsi="Arial" w:cs="Arial"/>
                <w:b/>
                <w:color w:val="000000"/>
                <w:sz w:val="16"/>
                <w:szCs w:val="16"/>
              </w:rPr>
              <w:t>SD</w:t>
            </w:r>
          </w:p>
        </w:tc>
        <w:tc>
          <w:tcPr>
            <w:tcW w:w="875" w:type="dxa"/>
            <w:gridSpan w:val="2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284.98</w:t>
            </w:r>
          </w:p>
        </w:tc>
        <w:tc>
          <w:tcPr>
            <w:tcW w:w="902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18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225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102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18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1009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773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034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061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727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78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1186" w:type="dxa"/>
            <w:vAlign w:val="center"/>
          </w:tcPr>
          <w:p w:rsidR="003A4794" w:rsidRPr="003A4794" w:rsidRDefault="003A4794" w:rsidP="003A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794">
              <w:rPr>
                <w:rFonts w:ascii="Arial" w:hAnsi="Arial" w:cs="Arial"/>
                <w:color w:val="000000"/>
                <w:sz w:val="16"/>
                <w:szCs w:val="16"/>
              </w:rPr>
              <w:t>26.74</w:t>
            </w:r>
          </w:p>
        </w:tc>
      </w:tr>
    </w:tbl>
    <w:p w:rsidR="00161801" w:rsidRDefault="00161801"/>
    <w:sectPr w:rsidR="00161801" w:rsidSect="004F0DC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CB"/>
    <w:rsid w:val="0013189A"/>
    <w:rsid w:val="00161801"/>
    <w:rsid w:val="0017309A"/>
    <w:rsid w:val="001C6169"/>
    <w:rsid w:val="003A4794"/>
    <w:rsid w:val="0049040C"/>
    <w:rsid w:val="004F0DCB"/>
    <w:rsid w:val="00785D99"/>
    <w:rsid w:val="00A7798C"/>
    <w:rsid w:val="00B64616"/>
    <w:rsid w:val="00D71908"/>
    <w:rsid w:val="00E91E6A"/>
    <w:rsid w:val="00EF511A"/>
    <w:rsid w:val="00F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EBCA-3DE6-4940-A80C-7BA3AC73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DCB"/>
    <w:pPr>
      <w:spacing w:line="252" w:lineRule="auto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0DCB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11</cp:revision>
  <dcterms:created xsi:type="dcterms:W3CDTF">2023-03-29T13:11:00Z</dcterms:created>
  <dcterms:modified xsi:type="dcterms:W3CDTF">2023-07-20T11:29:00Z</dcterms:modified>
</cp:coreProperties>
</file>