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S</w:t>
      </w:r>
      <w:bookmarkStart w:id="0" w:name="_GoBack"/>
      <w:bookmarkEnd w:id="0"/>
      <w:r>
        <w:rPr>
          <w:rFonts w:ascii="Times New Roman" w:hAnsi="Times New Roman" w:cs="Times New Roman"/>
        </w:rPr>
        <w:t>1 Annotation for major cell cluster based on marker genes</w:t>
      </w:r>
    </w:p>
    <w:p/>
    <w:p>
      <w:pPr>
        <w:spacing w:before="100" w:after="100"/>
        <w:ind w:left="100" w:right="100"/>
        <w:jc w:val="center"/>
        <w:rPr>
          <w:rFonts w:ascii="Arial" w:hAnsi="DejaVu Sans" w:eastAsia="DejaVu Sans" w:cs="DejaVu Sans"/>
          <w:color w:val="000000"/>
          <w:sz w:val="18"/>
          <w:szCs w:val="18"/>
        </w:rPr>
      </w:pPr>
    </w:p>
    <w:p/>
    <w:p/>
    <w:p/>
    <w:p/>
    <w:p/>
    <w:tbl>
      <w:tblPr>
        <w:tblStyle w:val="4"/>
        <w:tblpPr w:leftFromText="180" w:rightFromText="180" w:vertAnchor="page" w:horzAnchor="margin" w:tblpX="704" w:tblpY="1926"/>
        <w:tblW w:w="779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368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Major cell cluster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Marker genes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Myeloid cells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LYZ, CD68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osteoblastic OS cells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ALPL, RUNX2, IBSP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Osteoclasts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ACP5, CTSK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Cancer-associated ﬁbroblasts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COL1A1, FAP, VIM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 cells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NKG7, KLRD1, KLRB1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Endothelial cells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EGFL7, PLVAP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cells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MS4A1, CD79A, CD19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 cells</w:t>
            </w:r>
          </w:p>
        </w:tc>
        <w:tc>
          <w:tcPr>
            <w:tcW w:w="368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CD3D, CD3E, CD79A</w:t>
            </w:r>
          </w:p>
        </w:tc>
      </w:tr>
    </w:tbl>
    <w:p/>
    <w:p/>
    <w:p/>
    <w:p/>
    <w:p/>
    <w:p/>
    <w:p/>
    <w:p/>
    <w:p>
      <w:pPr>
        <w:rPr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ejaVu Sans">
    <w:altName w:val="Verdan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4M2UyMDgwOTNkOTVkODQwMjNhYTYxZDNiNzJiMTUifQ=="/>
  </w:docVars>
  <w:rsids>
    <w:rsidRoot w:val="00751E8C"/>
    <w:rsid w:val="00007BB1"/>
    <w:rsid w:val="00023AB2"/>
    <w:rsid w:val="00025358"/>
    <w:rsid w:val="00035EB8"/>
    <w:rsid w:val="0006114C"/>
    <w:rsid w:val="000C6413"/>
    <w:rsid w:val="000E5B9A"/>
    <w:rsid w:val="000F7875"/>
    <w:rsid w:val="001571FF"/>
    <w:rsid w:val="001631E1"/>
    <w:rsid w:val="001A2276"/>
    <w:rsid w:val="001A48DB"/>
    <w:rsid w:val="0020734E"/>
    <w:rsid w:val="002C4DE4"/>
    <w:rsid w:val="00315C13"/>
    <w:rsid w:val="003321B6"/>
    <w:rsid w:val="003973BB"/>
    <w:rsid w:val="003B3078"/>
    <w:rsid w:val="003C6572"/>
    <w:rsid w:val="003F6E16"/>
    <w:rsid w:val="004338DE"/>
    <w:rsid w:val="00445F12"/>
    <w:rsid w:val="004877CF"/>
    <w:rsid w:val="004D6A4F"/>
    <w:rsid w:val="004F3570"/>
    <w:rsid w:val="005231A8"/>
    <w:rsid w:val="005B49BE"/>
    <w:rsid w:val="005C170B"/>
    <w:rsid w:val="005E0B66"/>
    <w:rsid w:val="00604750"/>
    <w:rsid w:val="00635E3F"/>
    <w:rsid w:val="00651D5E"/>
    <w:rsid w:val="006730E4"/>
    <w:rsid w:val="00682BDF"/>
    <w:rsid w:val="006B1945"/>
    <w:rsid w:val="006B27FB"/>
    <w:rsid w:val="006D51B0"/>
    <w:rsid w:val="007153A0"/>
    <w:rsid w:val="00736926"/>
    <w:rsid w:val="007448C7"/>
    <w:rsid w:val="00751E8C"/>
    <w:rsid w:val="00777080"/>
    <w:rsid w:val="00797418"/>
    <w:rsid w:val="007A517A"/>
    <w:rsid w:val="008759A6"/>
    <w:rsid w:val="00883832"/>
    <w:rsid w:val="008B0A48"/>
    <w:rsid w:val="00925E30"/>
    <w:rsid w:val="00946904"/>
    <w:rsid w:val="00950E7C"/>
    <w:rsid w:val="00956274"/>
    <w:rsid w:val="00956293"/>
    <w:rsid w:val="00976129"/>
    <w:rsid w:val="009A2B66"/>
    <w:rsid w:val="009A49D8"/>
    <w:rsid w:val="009B10D4"/>
    <w:rsid w:val="009C22EB"/>
    <w:rsid w:val="009C52C8"/>
    <w:rsid w:val="00A46E09"/>
    <w:rsid w:val="00A478B6"/>
    <w:rsid w:val="00A840F2"/>
    <w:rsid w:val="00AA3F83"/>
    <w:rsid w:val="00AD2B50"/>
    <w:rsid w:val="00AF4736"/>
    <w:rsid w:val="00B4246F"/>
    <w:rsid w:val="00B427BA"/>
    <w:rsid w:val="00B42E1E"/>
    <w:rsid w:val="00B57058"/>
    <w:rsid w:val="00B856B5"/>
    <w:rsid w:val="00BA0C59"/>
    <w:rsid w:val="00BB1693"/>
    <w:rsid w:val="00BC0BB4"/>
    <w:rsid w:val="00BD2AA1"/>
    <w:rsid w:val="00BD440F"/>
    <w:rsid w:val="00C0401C"/>
    <w:rsid w:val="00C16042"/>
    <w:rsid w:val="00C1798A"/>
    <w:rsid w:val="00C2405D"/>
    <w:rsid w:val="00C269E6"/>
    <w:rsid w:val="00C53959"/>
    <w:rsid w:val="00CC57E5"/>
    <w:rsid w:val="00CC7216"/>
    <w:rsid w:val="00CE0E58"/>
    <w:rsid w:val="00D00427"/>
    <w:rsid w:val="00D119D6"/>
    <w:rsid w:val="00D4172D"/>
    <w:rsid w:val="00D83EA3"/>
    <w:rsid w:val="00D85754"/>
    <w:rsid w:val="00DC0499"/>
    <w:rsid w:val="00E11348"/>
    <w:rsid w:val="00E32E4A"/>
    <w:rsid w:val="00E432DF"/>
    <w:rsid w:val="00E74ED4"/>
    <w:rsid w:val="00ED2154"/>
    <w:rsid w:val="00EE54D6"/>
    <w:rsid w:val="00F03CC0"/>
    <w:rsid w:val="00F20B14"/>
    <w:rsid w:val="00F37754"/>
    <w:rsid w:val="00F47BB0"/>
    <w:rsid w:val="00FF2A1B"/>
    <w:rsid w:val="3AED1DA4"/>
    <w:rsid w:val="564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rFonts w:ascii="宋体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semiHidden/>
    <w:unhideWhenUsed/>
    <w:uiPriority w:val="99"/>
    <w:rPr>
      <w:sz w:val="16"/>
      <w:szCs w:val="16"/>
    </w:rPr>
  </w:style>
  <w:style w:type="character" w:customStyle="1" w:styleId="7">
    <w:name w:val="批注框文本 字符"/>
    <w:basedOn w:val="5"/>
    <w:link w:val="2"/>
    <w:semiHidden/>
    <w:uiPriority w:val="99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2</Lines>
  <Paragraphs>1</Paragraphs>
  <TotalTime>24</TotalTime>
  <ScaleCrop>false</ScaleCrop>
  <LinksUpToDate>false</LinksUpToDate>
  <CharactersWithSpaces>366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2022-10-13T12:27:00Z</dcterms:created>
  <dc:creator>MA20439</dc:creator>
  <cp:lastModifiedBy>WRX</cp:lastModifiedBy>
  <dcterms:modified xsi:type="dcterms:W3CDTF">2023-05-23T07:02:13Z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AEE1027158CF4C97B4F07A304008A716</vt:lpwstr>
  </property>
</Properties>
</file>