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E8AAA" w14:textId="6341298A" w:rsidR="00CA1A05" w:rsidRPr="00CA1A05" w:rsidRDefault="00CA1A05" w:rsidP="00CA1A05">
      <w:pPr>
        <w:rPr>
          <w:rFonts w:ascii="RomanBlackRegular" w:hAnsi="RomanBlackRegular"/>
          <w:sz w:val="20"/>
          <w:szCs w:val="20"/>
        </w:rPr>
      </w:pPr>
      <w:r w:rsidRPr="00CA1A05">
        <w:rPr>
          <w:rFonts w:ascii="RomanBlackRegular" w:hAnsi="RomanBlackRegular"/>
          <w:b/>
          <w:sz w:val="20"/>
          <w:szCs w:val="20"/>
        </w:rPr>
        <w:t>Table S2 content of the bacteria</w:t>
      </w:r>
      <w:r>
        <w:rPr>
          <w:rFonts w:ascii="RomanBlackRegular" w:hAnsi="RomanBlackRegular"/>
          <w:b/>
          <w:sz w:val="20"/>
          <w:szCs w:val="20"/>
        </w:rPr>
        <w:t xml:space="preserve">l phyla of </w:t>
      </w:r>
      <w:r w:rsidRPr="00CA1A05">
        <w:rPr>
          <w:rFonts w:ascii="RomanBlackRegular" w:hAnsi="RomanBlackRegular"/>
          <w:b/>
          <w:sz w:val="20"/>
          <w:szCs w:val="20"/>
        </w:rPr>
        <w:t>male and female mealybugs</w:t>
      </w:r>
    </w:p>
    <w:tbl>
      <w:tblPr>
        <w:tblW w:w="0" w:type="auto"/>
        <w:tblInd w:w="94" w:type="dxa"/>
        <w:tblLook w:val="04A0" w:firstRow="1" w:lastRow="0" w:firstColumn="1" w:lastColumn="0" w:noHBand="0" w:noVBand="1"/>
      </w:tblPr>
      <w:tblGrid>
        <w:gridCol w:w="3390"/>
        <w:gridCol w:w="2961"/>
        <w:gridCol w:w="2959"/>
      </w:tblGrid>
      <w:tr w:rsidR="00CA1A05" w:rsidRPr="00CA1A05" w14:paraId="4ED37DD2" w14:textId="77777777" w:rsidTr="00D35961">
        <w:trPr>
          <w:trHeight w:val="284"/>
        </w:trPr>
        <w:tc>
          <w:tcPr>
            <w:tcW w:w="3700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8A86AF" w14:textId="77777777" w:rsidR="00CA1A05" w:rsidRPr="00CA1A05" w:rsidRDefault="00CA1A05" w:rsidP="00D35961">
            <w:pPr>
              <w:jc w:val="center"/>
              <w:rPr>
                <w:rFonts w:ascii="RomanBlackRegular" w:hAnsi="RomanBlackRegular"/>
                <w:color w:val="000000"/>
                <w:sz w:val="20"/>
                <w:szCs w:val="20"/>
              </w:rPr>
            </w:pPr>
            <w:r w:rsidRPr="00CA1A05">
              <w:rPr>
                <w:rFonts w:ascii="RomanBlackRegular" w:hAnsi="RomanBlackRegular"/>
                <w:b/>
                <w:bCs/>
                <w:color w:val="000000"/>
                <w:sz w:val="20"/>
                <w:szCs w:val="20"/>
              </w:rPr>
              <w:t>Phylum</w:t>
            </w:r>
          </w:p>
        </w:tc>
        <w:tc>
          <w:tcPr>
            <w:tcW w:w="322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5DA2C5" w14:textId="77777777" w:rsidR="00CA1A05" w:rsidRPr="00CA1A05" w:rsidRDefault="00CA1A05" w:rsidP="00D35961">
            <w:pPr>
              <w:jc w:val="center"/>
              <w:rPr>
                <w:rFonts w:ascii="RomanBlackRegular" w:hAnsi="RomanBlackRegular"/>
                <w:b/>
                <w:color w:val="000000"/>
                <w:sz w:val="20"/>
                <w:szCs w:val="20"/>
              </w:rPr>
            </w:pPr>
            <w:r w:rsidRPr="00CA1A05">
              <w:rPr>
                <w:rFonts w:ascii="RomanBlackRegular" w:hAnsi="RomanBlackRegular"/>
                <w:b/>
                <w:color w:val="000000"/>
                <w:sz w:val="20"/>
                <w:szCs w:val="20"/>
              </w:rPr>
              <w:t>Male mealybug</w:t>
            </w:r>
          </w:p>
        </w:tc>
        <w:tc>
          <w:tcPr>
            <w:tcW w:w="322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3A2613" w14:textId="77777777" w:rsidR="00CA1A05" w:rsidRPr="00CA1A05" w:rsidRDefault="00CA1A05" w:rsidP="00D35961">
            <w:pPr>
              <w:jc w:val="center"/>
              <w:rPr>
                <w:rFonts w:ascii="RomanBlackRegular" w:hAnsi="RomanBlackRegular"/>
                <w:b/>
                <w:color w:val="000000"/>
                <w:sz w:val="20"/>
                <w:szCs w:val="20"/>
              </w:rPr>
            </w:pPr>
            <w:r w:rsidRPr="00CA1A05">
              <w:rPr>
                <w:rFonts w:ascii="RomanBlackRegular" w:hAnsi="RomanBlackRegular"/>
                <w:b/>
                <w:color w:val="000000"/>
                <w:sz w:val="20"/>
                <w:szCs w:val="20"/>
              </w:rPr>
              <w:t>Female mealybug</w:t>
            </w:r>
          </w:p>
        </w:tc>
      </w:tr>
      <w:tr w:rsidR="00CA1A05" w:rsidRPr="00CA1A05" w14:paraId="580C0C6C" w14:textId="77777777" w:rsidTr="00D35961">
        <w:trPr>
          <w:trHeight w:val="284"/>
        </w:trPr>
        <w:tc>
          <w:tcPr>
            <w:tcW w:w="3700" w:type="dxa"/>
            <w:vMerge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8EAFBE" w14:textId="77777777" w:rsidR="00CA1A05" w:rsidRPr="00CA1A05" w:rsidRDefault="00CA1A05" w:rsidP="00D35961">
            <w:pPr>
              <w:jc w:val="center"/>
              <w:rPr>
                <w:rFonts w:ascii="RomanBlackRegular" w:hAnsi="RomanBlack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F8C651" w14:textId="77777777" w:rsidR="00CA1A05" w:rsidRPr="00CA1A05" w:rsidRDefault="00CA1A05" w:rsidP="00D35961">
            <w:pPr>
              <w:jc w:val="center"/>
              <w:rPr>
                <w:rFonts w:ascii="RomanBlackRegular" w:hAnsi="RomanBlackRegular"/>
                <w:b/>
                <w:bCs/>
                <w:color w:val="000000"/>
                <w:sz w:val="20"/>
                <w:szCs w:val="20"/>
              </w:rPr>
            </w:pPr>
            <w:r w:rsidRPr="00CA1A05">
              <w:rPr>
                <w:rFonts w:ascii="RomanBlackRegular" w:hAnsi="RomanBlackRegular"/>
                <w:b/>
                <w:bCs/>
                <w:color w:val="000000"/>
                <w:sz w:val="20"/>
                <w:szCs w:val="20"/>
              </w:rPr>
              <w:t>percentage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DCF768" w14:textId="77777777" w:rsidR="00CA1A05" w:rsidRPr="00CA1A05" w:rsidRDefault="00CA1A05" w:rsidP="00D35961">
            <w:pPr>
              <w:jc w:val="center"/>
              <w:rPr>
                <w:rFonts w:ascii="RomanBlackRegular" w:hAnsi="RomanBlackRegular"/>
                <w:b/>
                <w:bCs/>
                <w:color w:val="000000"/>
                <w:sz w:val="20"/>
                <w:szCs w:val="20"/>
              </w:rPr>
            </w:pPr>
            <w:r w:rsidRPr="00CA1A05">
              <w:rPr>
                <w:rFonts w:ascii="RomanBlackRegular" w:hAnsi="RomanBlackRegular"/>
                <w:b/>
                <w:bCs/>
                <w:color w:val="000000"/>
                <w:sz w:val="20"/>
                <w:szCs w:val="20"/>
              </w:rPr>
              <w:t>percentage</w:t>
            </w:r>
          </w:p>
        </w:tc>
      </w:tr>
      <w:tr w:rsidR="00CA1A05" w:rsidRPr="00CA1A05" w14:paraId="039609CE" w14:textId="77777777" w:rsidTr="00D35961">
        <w:trPr>
          <w:trHeight w:val="284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457B8D" w14:textId="77777777" w:rsidR="00CA1A05" w:rsidRPr="00CA1A05" w:rsidRDefault="00CA1A05" w:rsidP="00D35961">
            <w:pPr>
              <w:jc w:val="center"/>
              <w:rPr>
                <w:rFonts w:ascii="RomanBlackRegular" w:hAnsi="RomanBlackRegular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A1A05">
              <w:rPr>
                <w:rFonts w:ascii="RomanBlackRegular" w:hAnsi="RomanBlackRegular"/>
                <w:i/>
                <w:iCs/>
                <w:color w:val="000000"/>
                <w:sz w:val="20"/>
                <w:szCs w:val="20"/>
              </w:rPr>
              <w:t>Acidobacteria</w:t>
            </w:r>
            <w:proofErr w:type="spellEnd"/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1B4C7" w14:textId="77777777" w:rsidR="00CA1A05" w:rsidRPr="00CA1A05" w:rsidRDefault="00CA1A05" w:rsidP="00D35961">
            <w:pPr>
              <w:jc w:val="center"/>
              <w:rPr>
                <w:rFonts w:ascii="RomanBlackRegular" w:hAnsi="RomanBlackRegular"/>
                <w:color w:val="000000"/>
                <w:sz w:val="20"/>
                <w:szCs w:val="20"/>
              </w:rPr>
            </w:pPr>
            <w:r w:rsidRPr="00CA1A05">
              <w:rPr>
                <w:rFonts w:ascii="RomanBlackRegular" w:hAnsi="RomanBlackRegular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106FD" w14:textId="77777777" w:rsidR="00CA1A05" w:rsidRPr="00CA1A05" w:rsidRDefault="00CA1A05" w:rsidP="00D35961">
            <w:pPr>
              <w:jc w:val="center"/>
              <w:rPr>
                <w:rFonts w:ascii="RomanBlackRegular" w:hAnsi="RomanBlackRegular"/>
                <w:color w:val="000000"/>
                <w:sz w:val="20"/>
                <w:szCs w:val="20"/>
              </w:rPr>
            </w:pPr>
            <w:r w:rsidRPr="00CA1A05">
              <w:rPr>
                <w:rFonts w:ascii="RomanBlackRegular" w:hAnsi="RomanBlackRegular"/>
                <w:color w:val="000000"/>
                <w:sz w:val="20"/>
                <w:szCs w:val="20"/>
              </w:rPr>
              <w:t>0.00%</w:t>
            </w:r>
          </w:p>
        </w:tc>
      </w:tr>
      <w:tr w:rsidR="00CA1A05" w:rsidRPr="00CA1A05" w14:paraId="49B0F9E5" w14:textId="77777777" w:rsidTr="00D35961">
        <w:trPr>
          <w:trHeight w:val="284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2DAE9" w14:textId="77777777" w:rsidR="00CA1A05" w:rsidRPr="00CA1A05" w:rsidRDefault="00CA1A05" w:rsidP="00D35961">
            <w:pPr>
              <w:jc w:val="center"/>
              <w:rPr>
                <w:rFonts w:ascii="RomanBlackRegular" w:hAnsi="RomanBlackRegular"/>
                <w:i/>
                <w:iCs/>
                <w:color w:val="000000"/>
                <w:sz w:val="20"/>
                <w:szCs w:val="20"/>
              </w:rPr>
            </w:pPr>
            <w:r w:rsidRPr="00CA1A05">
              <w:rPr>
                <w:rFonts w:ascii="RomanBlackRegular" w:hAnsi="RomanBlackRegular"/>
                <w:i/>
                <w:iCs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4E387" w14:textId="77777777" w:rsidR="00CA1A05" w:rsidRPr="00CA1A05" w:rsidRDefault="00CA1A05" w:rsidP="00D35961">
            <w:pPr>
              <w:jc w:val="center"/>
              <w:rPr>
                <w:rFonts w:ascii="RomanBlackRegular" w:hAnsi="RomanBlackRegular"/>
                <w:color w:val="000000"/>
                <w:sz w:val="20"/>
                <w:szCs w:val="20"/>
              </w:rPr>
            </w:pPr>
            <w:r w:rsidRPr="00CA1A05">
              <w:rPr>
                <w:rFonts w:ascii="RomanBlackRegular" w:hAnsi="RomanBlackRegular"/>
                <w:color w:val="000000"/>
                <w:sz w:val="20"/>
                <w:szCs w:val="20"/>
              </w:rPr>
              <w:t>0.24%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9856F" w14:textId="77777777" w:rsidR="00CA1A05" w:rsidRPr="00CA1A05" w:rsidRDefault="00CA1A05" w:rsidP="00D35961">
            <w:pPr>
              <w:jc w:val="center"/>
              <w:rPr>
                <w:rFonts w:ascii="RomanBlackRegular" w:hAnsi="RomanBlackRegular"/>
                <w:color w:val="000000"/>
                <w:sz w:val="20"/>
                <w:szCs w:val="20"/>
              </w:rPr>
            </w:pPr>
            <w:r w:rsidRPr="00CA1A05">
              <w:rPr>
                <w:rFonts w:ascii="RomanBlackRegular" w:hAnsi="RomanBlackRegular"/>
                <w:color w:val="000000"/>
                <w:sz w:val="20"/>
                <w:szCs w:val="20"/>
              </w:rPr>
              <w:t>0.06%</w:t>
            </w:r>
          </w:p>
        </w:tc>
      </w:tr>
      <w:tr w:rsidR="00CA1A05" w:rsidRPr="00CA1A05" w14:paraId="0B8DF348" w14:textId="77777777" w:rsidTr="00D35961">
        <w:trPr>
          <w:trHeight w:val="284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6FA8B9" w14:textId="77777777" w:rsidR="00CA1A05" w:rsidRPr="00CA1A05" w:rsidRDefault="00CA1A05" w:rsidP="00D35961">
            <w:pPr>
              <w:jc w:val="center"/>
              <w:rPr>
                <w:rFonts w:ascii="RomanBlackRegular" w:hAnsi="RomanBlackRegular"/>
                <w:i/>
                <w:iCs/>
                <w:color w:val="000000"/>
                <w:sz w:val="20"/>
                <w:szCs w:val="20"/>
              </w:rPr>
            </w:pPr>
            <w:bookmarkStart w:id="0" w:name="RANGE!A5"/>
            <w:r w:rsidRPr="00CA1A05">
              <w:rPr>
                <w:rFonts w:ascii="RomanBlackRegular" w:hAnsi="RomanBlackRegular"/>
                <w:i/>
                <w:iCs/>
                <w:color w:val="000000"/>
                <w:sz w:val="20"/>
                <w:szCs w:val="20"/>
              </w:rPr>
              <w:t>Bacteroidetes</w:t>
            </w:r>
            <w:bookmarkEnd w:id="0"/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89593" w14:textId="77777777" w:rsidR="00CA1A05" w:rsidRPr="00CA1A05" w:rsidRDefault="00CA1A05" w:rsidP="00D35961">
            <w:pPr>
              <w:jc w:val="center"/>
              <w:rPr>
                <w:rFonts w:ascii="RomanBlackRegular" w:hAnsi="RomanBlackRegular"/>
                <w:color w:val="000000"/>
                <w:sz w:val="20"/>
                <w:szCs w:val="20"/>
              </w:rPr>
            </w:pPr>
            <w:r w:rsidRPr="00CA1A05">
              <w:rPr>
                <w:rFonts w:ascii="RomanBlackRegular" w:hAnsi="RomanBlackRegular"/>
                <w:color w:val="000000"/>
                <w:sz w:val="20"/>
                <w:szCs w:val="20"/>
              </w:rPr>
              <w:t>0.29%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F1679" w14:textId="77777777" w:rsidR="00CA1A05" w:rsidRPr="00CA1A05" w:rsidRDefault="00CA1A05" w:rsidP="00D35961">
            <w:pPr>
              <w:jc w:val="center"/>
              <w:rPr>
                <w:rFonts w:ascii="RomanBlackRegular" w:hAnsi="RomanBlackRegular"/>
                <w:color w:val="000000"/>
                <w:sz w:val="20"/>
                <w:szCs w:val="20"/>
              </w:rPr>
            </w:pPr>
            <w:r w:rsidRPr="00CA1A05">
              <w:rPr>
                <w:rFonts w:ascii="RomanBlackRegular" w:hAnsi="RomanBlackRegular"/>
                <w:color w:val="000000"/>
                <w:sz w:val="20"/>
                <w:szCs w:val="20"/>
              </w:rPr>
              <w:t>0.33%</w:t>
            </w:r>
          </w:p>
        </w:tc>
      </w:tr>
      <w:tr w:rsidR="00CA1A05" w:rsidRPr="00CA1A05" w14:paraId="2D952125" w14:textId="77777777" w:rsidTr="00D35961">
        <w:trPr>
          <w:trHeight w:val="284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AC408" w14:textId="77777777" w:rsidR="00CA1A05" w:rsidRPr="00CA1A05" w:rsidRDefault="00CA1A05" w:rsidP="00D35961">
            <w:pPr>
              <w:jc w:val="center"/>
              <w:rPr>
                <w:rFonts w:ascii="RomanBlackRegular" w:hAnsi="RomanBlackRegular"/>
                <w:i/>
                <w:iCs/>
                <w:color w:val="000000"/>
                <w:sz w:val="20"/>
                <w:szCs w:val="20"/>
              </w:rPr>
            </w:pPr>
            <w:r w:rsidRPr="00CA1A05">
              <w:rPr>
                <w:rFonts w:ascii="RomanBlackRegular" w:hAnsi="RomanBlackRegular"/>
                <w:i/>
                <w:iCs/>
                <w:color w:val="000000"/>
                <w:sz w:val="20"/>
                <w:szCs w:val="20"/>
              </w:rPr>
              <w:t>Cyanobacteria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F4D90" w14:textId="77777777" w:rsidR="00CA1A05" w:rsidRPr="00CA1A05" w:rsidRDefault="00CA1A05" w:rsidP="00D35961">
            <w:pPr>
              <w:jc w:val="center"/>
              <w:rPr>
                <w:rFonts w:ascii="RomanBlackRegular" w:hAnsi="RomanBlackRegular"/>
                <w:color w:val="000000"/>
                <w:sz w:val="20"/>
                <w:szCs w:val="20"/>
              </w:rPr>
            </w:pPr>
            <w:r w:rsidRPr="00CA1A05">
              <w:rPr>
                <w:rFonts w:ascii="RomanBlackRegular" w:hAnsi="RomanBlackRegular"/>
                <w:color w:val="000000"/>
                <w:sz w:val="20"/>
                <w:szCs w:val="20"/>
              </w:rPr>
              <w:t>0.08%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4F3AF1" w14:textId="77777777" w:rsidR="00CA1A05" w:rsidRPr="00CA1A05" w:rsidRDefault="00CA1A05" w:rsidP="00D35961">
            <w:pPr>
              <w:jc w:val="center"/>
              <w:rPr>
                <w:rFonts w:ascii="RomanBlackRegular" w:hAnsi="RomanBlackRegular"/>
                <w:color w:val="000000"/>
                <w:sz w:val="20"/>
                <w:szCs w:val="20"/>
              </w:rPr>
            </w:pPr>
            <w:r w:rsidRPr="00CA1A05">
              <w:rPr>
                <w:rFonts w:ascii="RomanBlackRegular" w:hAnsi="RomanBlackRegular"/>
                <w:color w:val="000000"/>
                <w:sz w:val="20"/>
                <w:szCs w:val="20"/>
              </w:rPr>
              <w:t>0.01%</w:t>
            </w:r>
          </w:p>
        </w:tc>
      </w:tr>
      <w:tr w:rsidR="00CA1A05" w:rsidRPr="00CA1A05" w14:paraId="4172E54F" w14:textId="77777777" w:rsidTr="00D35961">
        <w:trPr>
          <w:trHeight w:val="284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54A01" w14:textId="77777777" w:rsidR="00CA1A05" w:rsidRPr="00CA1A05" w:rsidRDefault="00CA1A05" w:rsidP="00D35961">
            <w:pPr>
              <w:jc w:val="center"/>
              <w:rPr>
                <w:rFonts w:ascii="RomanBlackRegular" w:hAnsi="RomanBlackRegular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A1A05">
              <w:rPr>
                <w:rFonts w:ascii="RomanBlackRegular" w:hAnsi="RomanBlackRegular"/>
                <w:i/>
                <w:iCs/>
                <w:color w:val="000000"/>
                <w:sz w:val="20"/>
                <w:szCs w:val="20"/>
              </w:rPr>
              <w:t>Deferribacteres</w:t>
            </w:r>
            <w:proofErr w:type="spellEnd"/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94DFBB" w14:textId="77777777" w:rsidR="00CA1A05" w:rsidRPr="00CA1A05" w:rsidRDefault="00CA1A05" w:rsidP="00D35961">
            <w:pPr>
              <w:jc w:val="center"/>
              <w:rPr>
                <w:rFonts w:ascii="RomanBlackRegular" w:hAnsi="RomanBlackRegular"/>
                <w:color w:val="000000"/>
                <w:sz w:val="20"/>
                <w:szCs w:val="20"/>
              </w:rPr>
            </w:pPr>
            <w:r w:rsidRPr="00CA1A05">
              <w:rPr>
                <w:rFonts w:ascii="RomanBlackRegular" w:hAnsi="RomanBlackRegular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57DAD5" w14:textId="77777777" w:rsidR="00CA1A05" w:rsidRPr="00CA1A05" w:rsidRDefault="00CA1A05" w:rsidP="00D35961">
            <w:pPr>
              <w:jc w:val="center"/>
              <w:rPr>
                <w:rFonts w:ascii="RomanBlackRegular" w:hAnsi="RomanBlackRegular"/>
                <w:color w:val="000000"/>
                <w:sz w:val="20"/>
                <w:szCs w:val="20"/>
              </w:rPr>
            </w:pPr>
            <w:r w:rsidRPr="00CA1A05">
              <w:rPr>
                <w:rFonts w:ascii="RomanBlackRegular" w:hAnsi="RomanBlackRegular"/>
                <w:color w:val="000000"/>
                <w:sz w:val="20"/>
                <w:szCs w:val="20"/>
              </w:rPr>
              <w:t>0.00%</w:t>
            </w:r>
          </w:p>
        </w:tc>
      </w:tr>
      <w:tr w:rsidR="00CA1A05" w:rsidRPr="00CA1A05" w14:paraId="638459F7" w14:textId="77777777" w:rsidTr="00D35961">
        <w:trPr>
          <w:trHeight w:val="284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3EFEC" w14:textId="77777777" w:rsidR="00CA1A05" w:rsidRPr="00CA1A05" w:rsidRDefault="00CA1A05" w:rsidP="00D35961">
            <w:pPr>
              <w:jc w:val="center"/>
              <w:rPr>
                <w:rFonts w:ascii="RomanBlackRegular" w:hAnsi="RomanBlackRegular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A1A05">
              <w:rPr>
                <w:rFonts w:ascii="RomanBlackRegular" w:hAnsi="RomanBlackRegular"/>
                <w:i/>
                <w:iCs/>
                <w:color w:val="000000"/>
                <w:sz w:val="20"/>
                <w:szCs w:val="20"/>
              </w:rPr>
              <w:t>Deinococcus</w:t>
            </w:r>
            <w:proofErr w:type="spellEnd"/>
            <w:r w:rsidRPr="00CA1A05">
              <w:rPr>
                <w:rFonts w:ascii="RomanBlackRegular" w:hAnsi="RomanBlackRegular"/>
                <w:i/>
                <w:iCs/>
                <w:color w:val="000000"/>
                <w:sz w:val="20"/>
                <w:szCs w:val="20"/>
              </w:rPr>
              <w:t>-Thermus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823FA" w14:textId="77777777" w:rsidR="00CA1A05" w:rsidRPr="00CA1A05" w:rsidRDefault="00CA1A05" w:rsidP="00D35961">
            <w:pPr>
              <w:jc w:val="center"/>
              <w:rPr>
                <w:rFonts w:ascii="RomanBlackRegular" w:hAnsi="RomanBlackRegular"/>
                <w:color w:val="000000"/>
                <w:sz w:val="20"/>
                <w:szCs w:val="20"/>
              </w:rPr>
            </w:pPr>
            <w:r w:rsidRPr="00CA1A05">
              <w:rPr>
                <w:rFonts w:ascii="RomanBlackRegular" w:hAnsi="RomanBlackRegular"/>
                <w:color w:val="000000"/>
                <w:sz w:val="20"/>
                <w:szCs w:val="20"/>
              </w:rPr>
              <w:t>0.02%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8EF62" w14:textId="77777777" w:rsidR="00CA1A05" w:rsidRPr="00CA1A05" w:rsidRDefault="00CA1A05" w:rsidP="00D35961">
            <w:pPr>
              <w:jc w:val="center"/>
              <w:rPr>
                <w:rFonts w:ascii="RomanBlackRegular" w:hAnsi="RomanBlackRegular"/>
                <w:color w:val="000000"/>
                <w:sz w:val="20"/>
                <w:szCs w:val="20"/>
              </w:rPr>
            </w:pPr>
            <w:r w:rsidRPr="00CA1A05">
              <w:rPr>
                <w:rFonts w:ascii="RomanBlackRegular" w:hAnsi="RomanBlackRegular"/>
                <w:color w:val="000000"/>
                <w:sz w:val="20"/>
                <w:szCs w:val="20"/>
              </w:rPr>
              <w:t>0.02%</w:t>
            </w:r>
          </w:p>
        </w:tc>
      </w:tr>
      <w:tr w:rsidR="00CA1A05" w:rsidRPr="00CA1A05" w14:paraId="24797AC7" w14:textId="77777777" w:rsidTr="00D35961">
        <w:trPr>
          <w:trHeight w:val="284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C50FD" w14:textId="77777777" w:rsidR="00CA1A05" w:rsidRPr="00CA1A05" w:rsidRDefault="00CA1A05" w:rsidP="00D35961">
            <w:pPr>
              <w:jc w:val="center"/>
              <w:rPr>
                <w:rFonts w:ascii="RomanBlackRegular" w:hAnsi="RomanBlackRegular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A1A05">
              <w:rPr>
                <w:rFonts w:ascii="RomanBlackRegular" w:hAnsi="RomanBlackRegular"/>
                <w:i/>
                <w:iCs/>
                <w:color w:val="000000"/>
                <w:sz w:val="20"/>
                <w:szCs w:val="20"/>
              </w:rPr>
              <w:t>Euryarchaeota</w:t>
            </w:r>
            <w:proofErr w:type="spellEnd"/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3BE835" w14:textId="77777777" w:rsidR="00CA1A05" w:rsidRPr="00CA1A05" w:rsidRDefault="00CA1A05" w:rsidP="00D35961">
            <w:pPr>
              <w:jc w:val="center"/>
              <w:rPr>
                <w:rFonts w:ascii="RomanBlackRegular" w:hAnsi="RomanBlackRegular"/>
                <w:color w:val="000000"/>
                <w:sz w:val="20"/>
                <w:szCs w:val="20"/>
              </w:rPr>
            </w:pPr>
            <w:r w:rsidRPr="00CA1A05">
              <w:rPr>
                <w:rFonts w:ascii="RomanBlackRegular" w:hAnsi="RomanBlackRegular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47FB1E" w14:textId="77777777" w:rsidR="00CA1A05" w:rsidRPr="00CA1A05" w:rsidRDefault="00CA1A05" w:rsidP="00D35961">
            <w:pPr>
              <w:jc w:val="center"/>
              <w:rPr>
                <w:rFonts w:ascii="RomanBlackRegular" w:hAnsi="RomanBlackRegular"/>
                <w:color w:val="000000"/>
                <w:sz w:val="20"/>
                <w:szCs w:val="20"/>
              </w:rPr>
            </w:pPr>
            <w:r w:rsidRPr="00CA1A05">
              <w:rPr>
                <w:rFonts w:ascii="RomanBlackRegular" w:hAnsi="RomanBlackRegular"/>
                <w:color w:val="000000"/>
                <w:sz w:val="20"/>
                <w:szCs w:val="20"/>
              </w:rPr>
              <w:t>0.00%</w:t>
            </w:r>
          </w:p>
        </w:tc>
      </w:tr>
      <w:tr w:rsidR="00CA1A05" w:rsidRPr="00CA1A05" w14:paraId="6097A029" w14:textId="77777777" w:rsidTr="00D35961">
        <w:trPr>
          <w:trHeight w:val="284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67E5B4" w14:textId="77777777" w:rsidR="00CA1A05" w:rsidRPr="00CA1A05" w:rsidRDefault="00CA1A05" w:rsidP="00D35961">
            <w:pPr>
              <w:jc w:val="center"/>
              <w:rPr>
                <w:rFonts w:ascii="RomanBlackRegular" w:hAnsi="RomanBlackRegular"/>
                <w:i/>
                <w:iCs/>
                <w:color w:val="000000"/>
                <w:sz w:val="20"/>
                <w:szCs w:val="20"/>
              </w:rPr>
            </w:pPr>
            <w:r w:rsidRPr="00CA1A05">
              <w:rPr>
                <w:rFonts w:ascii="RomanBlackRegular" w:hAnsi="RomanBlackRegular"/>
                <w:i/>
                <w:iCs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E41A30" w14:textId="77777777" w:rsidR="00CA1A05" w:rsidRPr="00CA1A05" w:rsidRDefault="00CA1A05" w:rsidP="00D35961">
            <w:pPr>
              <w:jc w:val="center"/>
              <w:rPr>
                <w:rFonts w:ascii="RomanBlackRegular" w:hAnsi="RomanBlackRegular"/>
                <w:color w:val="000000"/>
                <w:sz w:val="20"/>
                <w:szCs w:val="20"/>
              </w:rPr>
            </w:pPr>
            <w:r w:rsidRPr="00CA1A05">
              <w:rPr>
                <w:rFonts w:ascii="RomanBlackRegular" w:hAnsi="RomanBlackRegular"/>
                <w:color w:val="000000"/>
                <w:sz w:val="20"/>
                <w:szCs w:val="20"/>
              </w:rPr>
              <w:t>0.64%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CD5738" w14:textId="77777777" w:rsidR="00CA1A05" w:rsidRPr="00CA1A05" w:rsidRDefault="00CA1A05" w:rsidP="00D35961">
            <w:pPr>
              <w:jc w:val="center"/>
              <w:rPr>
                <w:rFonts w:ascii="RomanBlackRegular" w:hAnsi="RomanBlackRegular"/>
                <w:color w:val="000000"/>
                <w:sz w:val="20"/>
                <w:szCs w:val="20"/>
              </w:rPr>
            </w:pPr>
            <w:r w:rsidRPr="00CA1A05">
              <w:rPr>
                <w:rFonts w:ascii="RomanBlackRegular" w:hAnsi="RomanBlackRegular"/>
                <w:color w:val="000000"/>
                <w:sz w:val="20"/>
                <w:szCs w:val="20"/>
              </w:rPr>
              <w:t>2.92%</w:t>
            </w:r>
          </w:p>
        </w:tc>
      </w:tr>
      <w:tr w:rsidR="00CA1A05" w:rsidRPr="00CA1A05" w14:paraId="6E039888" w14:textId="77777777" w:rsidTr="00D35961">
        <w:trPr>
          <w:trHeight w:val="284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8342A" w14:textId="77777777" w:rsidR="00CA1A05" w:rsidRPr="00CA1A05" w:rsidRDefault="00CA1A05" w:rsidP="00D35961">
            <w:pPr>
              <w:jc w:val="center"/>
              <w:rPr>
                <w:rFonts w:ascii="RomanBlackRegular" w:hAnsi="RomanBlackRegular"/>
                <w:i/>
                <w:iCs/>
                <w:color w:val="000000"/>
                <w:sz w:val="20"/>
                <w:szCs w:val="20"/>
              </w:rPr>
            </w:pPr>
            <w:r w:rsidRPr="00CA1A05">
              <w:rPr>
                <w:rFonts w:ascii="RomanBlackRegular" w:hAnsi="RomanBlackRegular"/>
                <w:i/>
                <w:iCs/>
                <w:color w:val="000000"/>
                <w:sz w:val="20"/>
                <w:szCs w:val="20"/>
              </w:rPr>
              <w:t>Fusobacteria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60A71" w14:textId="77777777" w:rsidR="00CA1A05" w:rsidRPr="00CA1A05" w:rsidRDefault="00CA1A05" w:rsidP="00D35961">
            <w:pPr>
              <w:jc w:val="center"/>
              <w:rPr>
                <w:rFonts w:ascii="RomanBlackRegular" w:hAnsi="RomanBlackRegular"/>
                <w:color w:val="000000"/>
                <w:sz w:val="20"/>
                <w:szCs w:val="20"/>
              </w:rPr>
            </w:pPr>
            <w:r w:rsidRPr="00CA1A05">
              <w:rPr>
                <w:rFonts w:ascii="RomanBlackRegular" w:hAnsi="RomanBlackRegular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B936D" w14:textId="77777777" w:rsidR="00CA1A05" w:rsidRPr="00CA1A05" w:rsidRDefault="00CA1A05" w:rsidP="00D35961">
            <w:pPr>
              <w:jc w:val="center"/>
              <w:rPr>
                <w:rFonts w:ascii="RomanBlackRegular" w:hAnsi="RomanBlackRegular"/>
                <w:color w:val="000000"/>
                <w:sz w:val="20"/>
                <w:szCs w:val="20"/>
              </w:rPr>
            </w:pPr>
            <w:r w:rsidRPr="00CA1A05">
              <w:rPr>
                <w:rFonts w:ascii="RomanBlackRegular" w:hAnsi="RomanBlackRegular"/>
                <w:color w:val="000000"/>
                <w:sz w:val="20"/>
                <w:szCs w:val="20"/>
              </w:rPr>
              <w:t>0.01%</w:t>
            </w:r>
          </w:p>
        </w:tc>
      </w:tr>
      <w:tr w:rsidR="00CA1A05" w:rsidRPr="00CA1A05" w14:paraId="7EED923F" w14:textId="77777777" w:rsidTr="00D35961">
        <w:trPr>
          <w:trHeight w:val="284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F94BE" w14:textId="77777777" w:rsidR="00CA1A05" w:rsidRPr="00CA1A05" w:rsidRDefault="00CA1A05" w:rsidP="00D35961">
            <w:pPr>
              <w:jc w:val="center"/>
              <w:rPr>
                <w:rFonts w:ascii="RomanBlackRegular" w:hAnsi="RomanBlackRegular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A1A05">
              <w:rPr>
                <w:rFonts w:ascii="RomanBlackRegular" w:hAnsi="RomanBlackRegular"/>
                <w:i/>
                <w:iCs/>
                <w:color w:val="000000"/>
                <w:sz w:val="20"/>
                <w:szCs w:val="20"/>
              </w:rPr>
              <w:t>Lentisphaerae</w:t>
            </w:r>
            <w:proofErr w:type="spellEnd"/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F9EFE6" w14:textId="77777777" w:rsidR="00CA1A05" w:rsidRPr="00CA1A05" w:rsidRDefault="00CA1A05" w:rsidP="00D35961">
            <w:pPr>
              <w:jc w:val="center"/>
              <w:rPr>
                <w:rFonts w:ascii="RomanBlackRegular" w:hAnsi="RomanBlackRegular"/>
                <w:color w:val="000000"/>
                <w:sz w:val="20"/>
                <w:szCs w:val="20"/>
              </w:rPr>
            </w:pPr>
            <w:r w:rsidRPr="00CA1A05">
              <w:rPr>
                <w:rFonts w:ascii="RomanBlackRegular" w:hAnsi="RomanBlackRegular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753134" w14:textId="77777777" w:rsidR="00CA1A05" w:rsidRPr="00CA1A05" w:rsidRDefault="00CA1A05" w:rsidP="00D35961">
            <w:pPr>
              <w:jc w:val="center"/>
              <w:rPr>
                <w:rFonts w:ascii="RomanBlackRegular" w:hAnsi="RomanBlackRegular"/>
                <w:color w:val="000000"/>
                <w:sz w:val="20"/>
                <w:szCs w:val="20"/>
              </w:rPr>
            </w:pPr>
            <w:r w:rsidRPr="00CA1A05">
              <w:rPr>
                <w:rFonts w:ascii="RomanBlackRegular" w:hAnsi="RomanBlackRegular"/>
                <w:color w:val="000000"/>
                <w:sz w:val="20"/>
                <w:szCs w:val="20"/>
              </w:rPr>
              <w:t>0.01%</w:t>
            </w:r>
          </w:p>
        </w:tc>
      </w:tr>
      <w:tr w:rsidR="00CA1A05" w:rsidRPr="00CA1A05" w14:paraId="22806362" w14:textId="77777777" w:rsidTr="00D35961">
        <w:trPr>
          <w:trHeight w:val="284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06C7A" w14:textId="77777777" w:rsidR="00CA1A05" w:rsidRPr="00CA1A05" w:rsidRDefault="00CA1A05" w:rsidP="00D35961">
            <w:pPr>
              <w:jc w:val="center"/>
              <w:rPr>
                <w:rFonts w:ascii="RomanBlackRegular" w:hAnsi="RomanBlackRegular"/>
                <w:i/>
                <w:iCs/>
                <w:color w:val="000000"/>
                <w:sz w:val="20"/>
                <w:szCs w:val="20"/>
              </w:rPr>
            </w:pPr>
            <w:r w:rsidRPr="00CA1A05">
              <w:rPr>
                <w:rFonts w:ascii="RomanBlackRegular" w:hAnsi="RomanBlackRegular"/>
                <w:i/>
                <w:iCs/>
                <w:color w:val="000000"/>
                <w:sz w:val="20"/>
                <w:szCs w:val="20"/>
              </w:rPr>
              <w:t>Planctomycetes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1E6C3F" w14:textId="77777777" w:rsidR="00CA1A05" w:rsidRPr="00CA1A05" w:rsidRDefault="00CA1A05" w:rsidP="00D35961">
            <w:pPr>
              <w:jc w:val="center"/>
              <w:rPr>
                <w:rFonts w:ascii="RomanBlackRegular" w:hAnsi="RomanBlackRegular"/>
                <w:color w:val="000000"/>
                <w:sz w:val="20"/>
                <w:szCs w:val="20"/>
              </w:rPr>
            </w:pPr>
            <w:r w:rsidRPr="00CA1A05">
              <w:rPr>
                <w:rFonts w:ascii="RomanBlackRegular" w:hAnsi="RomanBlackRegular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2B8453" w14:textId="77777777" w:rsidR="00CA1A05" w:rsidRPr="00CA1A05" w:rsidRDefault="00CA1A05" w:rsidP="00D35961">
            <w:pPr>
              <w:jc w:val="center"/>
              <w:rPr>
                <w:rFonts w:ascii="RomanBlackRegular" w:hAnsi="RomanBlackRegular"/>
                <w:color w:val="000000"/>
                <w:sz w:val="20"/>
                <w:szCs w:val="20"/>
              </w:rPr>
            </w:pPr>
            <w:r w:rsidRPr="00CA1A05">
              <w:rPr>
                <w:rFonts w:ascii="RomanBlackRegular" w:hAnsi="RomanBlackRegular"/>
                <w:color w:val="000000"/>
                <w:sz w:val="20"/>
                <w:szCs w:val="20"/>
              </w:rPr>
              <w:t>0.00%</w:t>
            </w:r>
          </w:p>
        </w:tc>
      </w:tr>
      <w:tr w:rsidR="00CA1A05" w:rsidRPr="00CA1A05" w14:paraId="5E3BEA31" w14:textId="77777777" w:rsidTr="00D35961">
        <w:trPr>
          <w:trHeight w:val="284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716A6A" w14:textId="77777777" w:rsidR="00CA1A05" w:rsidRPr="00CA1A05" w:rsidRDefault="00CA1A05" w:rsidP="00D35961">
            <w:pPr>
              <w:jc w:val="center"/>
              <w:rPr>
                <w:rFonts w:ascii="RomanBlackRegular" w:hAnsi="RomanBlackRegular"/>
                <w:i/>
                <w:iCs/>
                <w:color w:val="000000"/>
                <w:sz w:val="20"/>
                <w:szCs w:val="20"/>
              </w:rPr>
            </w:pPr>
            <w:r w:rsidRPr="00CA1A05">
              <w:rPr>
                <w:rFonts w:ascii="RomanBlackRegular" w:hAnsi="RomanBlackRegular"/>
                <w:i/>
                <w:iCs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0C26BF" w14:textId="77777777" w:rsidR="00CA1A05" w:rsidRPr="00CA1A05" w:rsidRDefault="00CA1A05" w:rsidP="00D35961">
            <w:pPr>
              <w:jc w:val="center"/>
              <w:rPr>
                <w:rFonts w:ascii="RomanBlackRegular" w:hAnsi="RomanBlackRegular"/>
                <w:color w:val="000000"/>
                <w:sz w:val="20"/>
                <w:szCs w:val="20"/>
              </w:rPr>
            </w:pPr>
            <w:r w:rsidRPr="00CA1A05">
              <w:rPr>
                <w:rFonts w:ascii="RomanBlackRegular" w:hAnsi="RomanBlackRegular"/>
                <w:color w:val="000000"/>
                <w:sz w:val="20"/>
                <w:szCs w:val="20"/>
              </w:rPr>
              <w:t>98.71%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3736BE" w14:textId="77777777" w:rsidR="00CA1A05" w:rsidRPr="00CA1A05" w:rsidRDefault="00CA1A05" w:rsidP="00D35961">
            <w:pPr>
              <w:jc w:val="center"/>
              <w:rPr>
                <w:rFonts w:ascii="RomanBlackRegular" w:hAnsi="RomanBlackRegular"/>
                <w:color w:val="000000"/>
                <w:sz w:val="20"/>
                <w:szCs w:val="20"/>
              </w:rPr>
            </w:pPr>
            <w:r w:rsidRPr="00CA1A05">
              <w:rPr>
                <w:rFonts w:ascii="RomanBlackRegular" w:hAnsi="RomanBlackRegular"/>
                <w:color w:val="000000"/>
                <w:sz w:val="20"/>
                <w:szCs w:val="20"/>
              </w:rPr>
              <w:t>96.59%</w:t>
            </w:r>
          </w:p>
        </w:tc>
      </w:tr>
      <w:tr w:rsidR="00CA1A05" w:rsidRPr="00CA1A05" w14:paraId="2161FE49" w14:textId="77777777" w:rsidTr="00D35961">
        <w:trPr>
          <w:trHeight w:val="284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44B78" w14:textId="77777777" w:rsidR="00CA1A05" w:rsidRPr="00CA1A05" w:rsidRDefault="00CA1A05" w:rsidP="00D35961">
            <w:pPr>
              <w:jc w:val="center"/>
              <w:rPr>
                <w:rFonts w:ascii="RomanBlackRegular" w:hAnsi="RomanBlackRegular"/>
                <w:i/>
                <w:iCs/>
                <w:color w:val="000000"/>
                <w:sz w:val="20"/>
                <w:szCs w:val="20"/>
              </w:rPr>
            </w:pPr>
            <w:r w:rsidRPr="00CA1A05">
              <w:rPr>
                <w:rFonts w:ascii="RomanBlackRegular" w:hAnsi="RomanBlackRegular"/>
                <w:i/>
                <w:iCs/>
                <w:color w:val="000000"/>
                <w:sz w:val="20"/>
                <w:szCs w:val="20"/>
              </w:rPr>
              <w:t>Spirochaetes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00320" w14:textId="77777777" w:rsidR="00CA1A05" w:rsidRPr="00CA1A05" w:rsidRDefault="00CA1A05" w:rsidP="00D35961">
            <w:pPr>
              <w:jc w:val="center"/>
              <w:rPr>
                <w:rFonts w:ascii="RomanBlackRegular" w:hAnsi="RomanBlackRegular"/>
                <w:color w:val="000000"/>
                <w:sz w:val="20"/>
                <w:szCs w:val="20"/>
              </w:rPr>
            </w:pPr>
            <w:r w:rsidRPr="00CA1A05">
              <w:rPr>
                <w:rFonts w:ascii="RomanBlackRegular" w:hAnsi="RomanBlackRegular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24B5DF" w14:textId="77777777" w:rsidR="00CA1A05" w:rsidRPr="00CA1A05" w:rsidRDefault="00CA1A05" w:rsidP="00D35961">
            <w:pPr>
              <w:jc w:val="center"/>
              <w:rPr>
                <w:rFonts w:ascii="RomanBlackRegular" w:hAnsi="RomanBlackRegular"/>
                <w:color w:val="000000"/>
                <w:sz w:val="20"/>
                <w:szCs w:val="20"/>
              </w:rPr>
            </w:pPr>
            <w:r w:rsidRPr="00CA1A05">
              <w:rPr>
                <w:rFonts w:ascii="RomanBlackRegular" w:hAnsi="RomanBlackRegular"/>
                <w:color w:val="000000"/>
                <w:sz w:val="20"/>
                <w:szCs w:val="20"/>
              </w:rPr>
              <w:t>0.02%</w:t>
            </w:r>
          </w:p>
        </w:tc>
      </w:tr>
      <w:tr w:rsidR="00CA1A05" w:rsidRPr="00CA1A05" w14:paraId="4C80D368" w14:textId="77777777" w:rsidTr="00D35961">
        <w:trPr>
          <w:trHeight w:val="284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4FAEE" w14:textId="77777777" w:rsidR="00CA1A05" w:rsidRPr="00CA1A05" w:rsidRDefault="00CA1A05" w:rsidP="00D35961">
            <w:pPr>
              <w:jc w:val="center"/>
              <w:rPr>
                <w:rFonts w:ascii="RomanBlackRegular" w:hAnsi="RomanBlackRegular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A1A05">
              <w:rPr>
                <w:rFonts w:ascii="RomanBlackRegular" w:hAnsi="RomanBlackRegular"/>
                <w:i/>
                <w:iCs/>
                <w:color w:val="000000"/>
                <w:sz w:val="20"/>
                <w:szCs w:val="20"/>
              </w:rPr>
              <w:t>Tenericutes</w:t>
            </w:r>
            <w:proofErr w:type="spellEnd"/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FB5016" w14:textId="77777777" w:rsidR="00CA1A05" w:rsidRPr="00CA1A05" w:rsidRDefault="00CA1A05" w:rsidP="00D35961">
            <w:pPr>
              <w:jc w:val="center"/>
              <w:rPr>
                <w:rFonts w:ascii="RomanBlackRegular" w:hAnsi="RomanBlackRegular"/>
                <w:color w:val="000000"/>
                <w:sz w:val="20"/>
                <w:szCs w:val="20"/>
              </w:rPr>
            </w:pPr>
            <w:r w:rsidRPr="00CA1A05">
              <w:rPr>
                <w:rFonts w:ascii="RomanBlackRegular" w:hAnsi="RomanBlackRegular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C0461" w14:textId="77777777" w:rsidR="00CA1A05" w:rsidRPr="00CA1A05" w:rsidRDefault="00CA1A05" w:rsidP="00D35961">
            <w:pPr>
              <w:jc w:val="center"/>
              <w:rPr>
                <w:rFonts w:ascii="RomanBlackRegular" w:hAnsi="RomanBlackRegular"/>
                <w:color w:val="000000"/>
                <w:sz w:val="20"/>
                <w:szCs w:val="20"/>
              </w:rPr>
            </w:pPr>
            <w:r w:rsidRPr="00CA1A05">
              <w:rPr>
                <w:rFonts w:ascii="RomanBlackRegular" w:hAnsi="RomanBlackRegular"/>
                <w:color w:val="000000"/>
                <w:sz w:val="20"/>
                <w:szCs w:val="20"/>
              </w:rPr>
              <w:t>0.00%</w:t>
            </w:r>
          </w:p>
        </w:tc>
      </w:tr>
      <w:tr w:rsidR="00CA1A05" w:rsidRPr="00CA1A05" w14:paraId="73C3B8F1" w14:textId="77777777" w:rsidTr="00D35961">
        <w:trPr>
          <w:trHeight w:val="284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B1247" w14:textId="77777777" w:rsidR="00CA1A05" w:rsidRPr="00CA1A05" w:rsidRDefault="00CA1A05" w:rsidP="00D35961">
            <w:pPr>
              <w:jc w:val="center"/>
              <w:rPr>
                <w:rFonts w:ascii="RomanBlackRegular" w:hAnsi="RomanBlackRegular"/>
                <w:i/>
                <w:iCs/>
                <w:color w:val="000000"/>
                <w:sz w:val="20"/>
                <w:szCs w:val="20"/>
              </w:rPr>
            </w:pPr>
            <w:r w:rsidRPr="00CA1A05">
              <w:rPr>
                <w:rFonts w:ascii="RomanBlackRegular" w:hAnsi="RomanBlackRegular"/>
                <w:i/>
                <w:iCs/>
                <w:color w:val="000000"/>
                <w:sz w:val="20"/>
                <w:szCs w:val="20"/>
              </w:rPr>
              <w:t>TM7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8EAEF" w14:textId="77777777" w:rsidR="00CA1A05" w:rsidRPr="00CA1A05" w:rsidRDefault="00CA1A05" w:rsidP="00D35961">
            <w:pPr>
              <w:jc w:val="center"/>
              <w:rPr>
                <w:rFonts w:ascii="RomanBlackRegular" w:hAnsi="RomanBlackRegular"/>
                <w:color w:val="000000"/>
                <w:sz w:val="20"/>
                <w:szCs w:val="20"/>
              </w:rPr>
            </w:pPr>
            <w:r w:rsidRPr="00CA1A05">
              <w:rPr>
                <w:rFonts w:ascii="RomanBlackRegular" w:hAnsi="RomanBlackRegular"/>
                <w:color w:val="000000"/>
                <w:sz w:val="20"/>
                <w:szCs w:val="20"/>
              </w:rPr>
              <w:t>0.01%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99B50F" w14:textId="77777777" w:rsidR="00CA1A05" w:rsidRPr="00CA1A05" w:rsidRDefault="00CA1A05" w:rsidP="00D35961">
            <w:pPr>
              <w:jc w:val="center"/>
              <w:rPr>
                <w:rFonts w:ascii="RomanBlackRegular" w:hAnsi="RomanBlackRegular"/>
                <w:color w:val="000000"/>
                <w:sz w:val="20"/>
                <w:szCs w:val="20"/>
              </w:rPr>
            </w:pPr>
            <w:r w:rsidRPr="00CA1A05">
              <w:rPr>
                <w:rFonts w:ascii="RomanBlackRegular" w:hAnsi="RomanBlackRegular"/>
                <w:color w:val="000000"/>
                <w:sz w:val="20"/>
                <w:szCs w:val="20"/>
              </w:rPr>
              <w:t>0.00%</w:t>
            </w:r>
          </w:p>
        </w:tc>
      </w:tr>
      <w:tr w:rsidR="00CA1A05" w:rsidRPr="00CA1A05" w14:paraId="36FD55CD" w14:textId="77777777" w:rsidTr="00D35961">
        <w:trPr>
          <w:trHeight w:val="284"/>
        </w:trPr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369AF41B" w14:textId="77777777" w:rsidR="00CA1A05" w:rsidRPr="00CA1A05" w:rsidRDefault="00CA1A05" w:rsidP="00D35961">
            <w:pPr>
              <w:jc w:val="center"/>
              <w:rPr>
                <w:rFonts w:ascii="RomanBlackRegular" w:hAnsi="RomanBlackRegular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A1A05">
              <w:rPr>
                <w:rFonts w:ascii="RomanBlackRegular" w:hAnsi="RomanBlackRegular"/>
                <w:i/>
                <w:iCs/>
                <w:color w:val="000000"/>
                <w:sz w:val="20"/>
                <w:szCs w:val="20"/>
              </w:rPr>
              <w:t>Verrucomicrobia</w:t>
            </w:r>
            <w:proofErr w:type="spellEnd"/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719381B4" w14:textId="77777777" w:rsidR="00CA1A05" w:rsidRPr="00CA1A05" w:rsidRDefault="00CA1A05" w:rsidP="00D35961">
            <w:pPr>
              <w:jc w:val="center"/>
              <w:rPr>
                <w:rFonts w:ascii="RomanBlackRegular" w:hAnsi="RomanBlackRegular"/>
                <w:color w:val="000000"/>
                <w:sz w:val="20"/>
                <w:szCs w:val="20"/>
              </w:rPr>
            </w:pPr>
            <w:r w:rsidRPr="00CA1A05">
              <w:rPr>
                <w:rFonts w:ascii="RomanBlackRegular" w:hAnsi="RomanBlackRegular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42E3C4AF" w14:textId="77777777" w:rsidR="00CA1A05" w:rsidRPr="00CA1A05" w:rsidRDefault="00CA1A05" w:rsidP="00D35961">
            <w:pPr>
              <w:jc w:val="center"/>
              <w:rPr>
                <w:rFonts w:ascii="RomanBlackRegular" w:hAnsi="RomanBlackRegular"/>
                <w:color w:val="000000"/>
                <w:sz w:val="20"/>
                <w:szCs w:val="20"/>
              </w:rPr>
            </w:pPr>
            <w:r w:rsidRPr="00CA1A05">
              <w:rPr>
                <w:rFonts w:ascii="RomanBlackRegular" w:hAnsi="RomanBlackRegular"/>
                <w:color w:val="000000"/>
                <w:sz w:val="20"/>
                <w:szCs w:val="20"/>
              </w:rPr>
              <w:t>0.04%</w:t>
            </w:r>
          </w:p>
        </w:tc>
      </w:tr>
    </w:tbl>
    <w:p w14:paraId="2FD1665A" w14:textId="77777777" w:rsidR="00CA1A05" w:rsidRPr="00CA1A05" w:rsidRDefault="00CA1A05" w:rsidP="00CA1A05">
      <w:pPr>
        <w:rPr>
          <w:rFonts w:ascii="RomanBlackRegular" w:hAnsi="RomanBlackRegular"/>
        </w:rPr>
      </w:pPr>
    </w:p>
    <w:p w14:paraId="0F504C1C" w14:textId="77777777" w:rsidR="00CA1A05" w:rsidRPr="00CA1A05" w:rsidRDefault="00CA1A05" w:rsidP="00CA1A05">
      <w:pPr>
        <w:rPr>
          <w:rFonts w:ascii="RomanBlackRegular" w:hAnsi="RomanBlackRegular"/>
        </w:rPr>
      </w:pPr>
    </w:p>
    <w:p w14:paraId="7D3DEE86" w14:textId="77777777" w:rsidR="006605A4" w:rsidRPr="00CA1A05" w:rsidRDefault="006605A4">
      <w:pPr>
        <w:rPr>
          <w:rFonts w:ascii="RomanBlackRegular" w:hAnsi="RomanBlackRegular"/>
        </w:rPr>
      </w:pPr>
    </w:p>
    <w:sectPr w:rsidR="006605A4" w:rsidRPr="00CA1A05" w:rsidSect="00CA1A05">
      <w:pgSz w:w="12240" w:h="15840" w:code="1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RomanBlackRegul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xNjMzNTCytDAyMzdT0lEKTi0uzszPAykwrAUAn8ASUSwAAAA="/>
  </w:docVars>
  <w:rsids>
    <w:rsidRoot w:val="00CA1A05"/>
    <w:rsid w:val="006605A4"/>
    <w:rsid w:val="00CA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B3D8A"/>
  <w15:chartTrackingRefBased/>
  <w15:docId w15:val="{A2390C5C-B8D2-45D9-ABD2-EC4775A3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A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>中国石油大学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yongming ruan</dc:creator>
  <cp:keywords/>
  <dc:description/>
  <cp:lastModifiedBy>yongming ruan</cp:lastModifiedBy>
  <cp:revision>1</cp:revision>
  <dcterms:created xsi:type="dcterms:W3CDTF">2023-04-20T03:57:00Z</dcterms:created>
  <dcterms:modified xsi:type="dcterms:W3CDTF">2023-04-20T04:01:00Z</dcterms:modified>
</cp:coreProperties>
</file>