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E6285" w14:textId="77777777" w:rsidR="00984548" w:rsidRPr="00A63451" w:rsidRDefault="00984548" w:rsidP="00984548">
      <w:pPr>
        <w:spacing w:before="200" w:line="36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sz w:val="24"/>
        </w:rPr>
        <w:t>Table 5:</w:t>
      </w:r>
      <w:r w:rsidRPr="0016350B">
        <w:rPr>
          <w:rFonts w:ascii="Times New Roman" w:hAnsi="Times New Roman" w:cs="Times New Roman"/>
          <w:sz w:val="24"/>
        </w:rPr>
        <w:t xml:space="preserve"> </w:t>
      </w:r>
      <w:r w:rsidRPr="00A63451">
        <w:rPr>
          <w:rFonts w:ascii="Times New Roman" w:hAnsi="Times New Roman" w:cs="Times New Roman"/>
          <w:b/>
          <w:bCs/>
          <w:sz w:val="24"/>
        </w:rPr>
        <w:t>Average dissimilarity between shark species (bold) and percentage contribution of the three most important prey items that distinguished their diets based on SIMPER using dietary samples (</w:t>
      </w:r>
      <w:r w:rsidRPr="00A63451">
        <w:rPr>
          <w:rFonts w:ascii="Times New Roman" w:hAnsi="Times New Roman" w:cs="Times New Roman"/>
          <w:b/>
          <w:bCs/>
          <w:i/>
          <w:iCs/>
          <w:sz w:val="24"/>
        </w:rPr>
        <w:t>%V</w:t>
      </w:r>
      <w:r w:rsidRPr="00A63451">
        <w:rPr>
          <w:rFonts w:ascii="Times New Roman" w:hAnsi="Times New Roman" w:cs="Times New Roman"/>
          <w:b/>
          <w:bCs/>
          <w:sz w:val="24"/>
        </w:rPr>
        <w:t xml:space="preserve">, </w:t>
      </w:r>
      <w:r w:rsidRPr="00A63451">
        <w:rPr>
          <w:rFonts w:ascii="Times New Roman" w:hAnsi="Times New Roman" w:cs="Times New Roman"/>
          <w:b/>
          <w:bCs/>
          <w:i/>
          <w:iCs/>
          <w:sz w:val="24"/>
        </w:rPr>
        <w:t>%N</w:t>
      </w:r>
      <w:r w:rsidRPr="00A63451">
        <w:rPr>
          <w:rFonts w:ascii="Times New Roman" w:hAnsi="Times New Roman" w:cs="Times New Roman"/>
          <w:b/>
          <w:bCs/>
          <w:sz w:val="24"/>
        </w:rPr>
        <w:t xml:space="preserve">, </w:t>
      </w:r>
      <w:r w:rsidRPr="00A63451">
        <w:rPr>
          <w:rFonts w:ascii="Times New Roman" w:hAnsi="Times New Roman" w:cs="Times New Roman"/>
          <w:b/>
          <w:bCs/>
          <w:i/>
          <w:iCs/>
          <w:sz w:val="24"/>
        </w:rPr>
        <w:t>%F</w:t>
      </w:r>
      <w:r w:rsidRPr="00A63451">
        <w:rPr>
          <w:rFonts w:ascii="Times New Roman" w:hAnsi="Times New Roman" w:cs="Times New Roman"/>
          <w:b/>
          <w:bCs/>
          <w:sz w:val="24"/>
        </w:rPr>
        <w:t xml:space="preserve"> and </w:t>
      </w:r>
      <w:r w:rsidRPr="00A63451">
        <w:rPr>
          <w:rFonts w:ascii="Times New Roman" w:hAnsi="Times New Roman" w:cs="Times New Roman"/>
          <w:b/>
          <w:bCs/>
          <w:i/>
          <w:iCs/>
          <w:sz w:val="24"/>
        </w:rPr>
        <w:t>%PSIRI</w:t>
      </w:r>
      <w:r w:rsidRPr="00A63451">
        <w:rPr>
          <w:rFonts w:ascii="Times New Roman" w:hAnsi="Times New Roman" w:cs="Times New Roman"/>
          <w:b/>
          <w:bCs/>
          <w:sz w:val="24"/>
        </w:rPr>
        <w:t xml:space="preserve">).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864"/>
        <w:gridCol w:w="1722"/>
        <w:gridCol w:w="1722"/>
        <w:gridCol w:w="1722"/>
        <w:gridCol w:w="1722"/>
      </w:tblGrid>
      <w:tr w:rsidR="00984548" w:rsidRPr="0016350B" w14:paraId="334D15F1" w14:textId="77777777" w:rsidTr="008459DC">
        <w:trPr>
          <w:trHeight w:val="283"/>
        </w:trPr>
        <w:tc>
          <w:tcPr>
            <w:tcW w:w="146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964BAD" w14:textId="77777777" w:rsidR="00984548" w:rsidRPr="0016350B" w:rsidRDefault="00984548" w:rsidP="008459D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E210FF" w14:textId="77777777" w:rsidR="00984548" w:rsidRPr="006E18C5" w:rsidRDefault="00984548" w:rsidP="008459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6E18C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%V</w:t>
            </w:r>
          </w:p>
        </w:tc>
        <w:tc>
          <w:tcPr>
            <w:tcW w:w="883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B30F14" w14:textId="77777777" w:rsidR="00984548" w:rsidRPr="006E18C5" w:rsidRDefault="00984548" w:rsidP="008459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6E18C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%N</w:t>
            </w:r>
          </w:p>
        </w:tc>
        <w:tc>
          <w:tcPr>
            <w:tcW w:w="883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56699F" w14:textId="77777777" w:rsidR="00984548" w:rsidRPr="006E18C5" w:rsidRDefault="00984548" w:rsidP="008459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6E18C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%F</w:t>
            </w:r>
          </w:p>
        </w:tc>
        <w:tc>
          <w:tcPr>
            <w:tcW w:w="883" w:type="pct"/>
            <w:tcBorders>
              <w:top w:val="single" w:sz="12" w:space="0" w:color="auto"/>
              <w:bottom w:val="single" w:sz="4" w:space="0" w:color="auto"/>
            </w:tcBorders>
          </w:tcPr>
          <w:p w14:paraId="1A1F069B" w14:textId="77777777" w:rsidR="00984548" w:rsidRPr="006E18C5" w:rsidRDefault="00984548" w:rsidP="008459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highlight w:val="yellow"/>
              </w:rPr>
            </w:pPr>
            <w:r w:rsidRPr="006E18C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%PSIRI</w:t>
            </w:r>
          </w:p>
        </w:tc>
      </w:tr>
      <w:tr w:rsidR="00984548" w:rsidRPr="0016350B" w14:paraId="700882D3" w14:textId="77777777" w:rsidTr="008459DC">
        <w:trPr>
          <w:trHeight w:val="283"/>
        </w:trPr>
        <w:tc>
          <w:tcPr>
            <w:tcW w:w="1468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F4F89C8" w14:textId="77777777" w:rsidR="00984548" w:rsidRPr="0016350B" w:rsidRDefault="00984548" w:rsidP="008459D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Chas</w:t>
            </w:r>
            <w:r w:rsidRPr="001635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x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Cpun</w:t>
            </w:r>
            <w:proofErr w:type="spellEnd"/>
          </w:p>
        </w:tc>
        <w:tc>
          <w:tcPr>
            <w:tcW w:w="88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657F39" w14:textId="77777777" w:rsidR="00984548" w:rsidRPr="00C94285" w:rsidRDefault="00984548" w:rsidP="008459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78.57</w:t>
            </w:r>
          </w:p>
        </w:tc>
        <w:tc>
          <w:tcPr>
            <w:tcW w:w="88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CE5EB5" w14:textId="77777777" w:rsidR="00984548" w:rsidRPr="0016350B" w:rsidRDefault="00984548" w:rsidP="008459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75.27</w:t>
            </w:r>
          </w:p>
        </w:tc>
        <w:tc>
          <w:tcPr>
            <w:tcW w:w="88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143E04" w14:textId="77777777" w:rsidR="00984548" w:rsidRPr="00C94285" w:rsidRDefault="00984548" w:rsidP="008459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42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8.99</w:t>
            </w:r>
          </w:p>
        </w:tc>
        <w:tc>
          <w:tcPr>
            <w:tcW w:w="883" w:type="pct"/>
            <w:tcBorders>
              <w:top w:val="single" w:sz="4" w:space="0" w:color="auto"/>
            </w:tcBorders>
          </w:tcPr>
          <w:p w14:paraId="589BE762" w14:textId="77777777" w:rsidR="00984548" w:rsidRPr="0086161A" w:rsidRDefault="00984548" w:rsidP="008459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75.82</w:t>
            </w:r>
          </w:p>
        </w:tc>
      </w:tr>
      <w:tr w:rsidR="00984548" w:rsidRPr="0016350B" w14:paraId="62C903AC" w14:textId="77777777" w:rsidTr="008459DC">
        <w:trPr>
          <w:trHeight w:val="283"/>
        </w:trPr>
        <w:tc>
          <w:tcPr>
            <w:tcW w:w="1468" w:type="pct"/>
            <w:shd w:val="clear" w:color="auto" w:fill="auto"/>
            <w:vAlign w:val="center"/>
            <w:hideMark/>
          </w:tcPr>
          <w:p w14:paraId="118FCBE5" w14:textId="77777777" w:rsidR="00984548" w:rsidRPr="0016350B" w:rsidRDefault="00984548" w:rsidP="008459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3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548DD1C1" w14:textId="77777777" w:rsidR="00984548" w:rsidRPr="0016350B" w:rsidRDefault="00984548" w:rsidP="008459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Teuth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16.3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5FB4B07A" w14:textId="77777777" w:rsidR="00984548" w:rsidRPr="0016350B" w:rsidRDefault="00984548" w:rsidP="008459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Cepha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14.5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31E33095" w14:textId="77777777" w:rsidR="00984548" w:rsidRPr="0016350B" w:rsidRDefault="00984548" w:rsidP="008459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Actin 11.7</w:t>
            </w:r>
          </w:p>
        </w:tc>
        <w:tc>
          <w:tcPr>
            <w:tcW w:w="883" w:type="pct"/>
          </w:tcPr>
          <w:p w14:paraId="73CB8C0F" w14:textId="77777777" w:rsidR="00984548" w:rsidRPr="0016350B" w:rsidRDefault="00984548" w:rsidP="008459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Teuth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12.8</w:t>
            </w:r>
          </w:p>
        </w:tc>
      </w:tr>
      <w:tr w:rsidR="00984548" w:rsidRPr="0016350B" w14:paraId="066DE6EE" w14:textId="77777777" w:rsidTr="008459DC">
        <w:trPr>
          <w:trHeight w:val="283"/>
        </w:trPr>
        <w:tc>
          <w:tcPr>
            <w:tcW w:w="1468" w:type="pct"/>
            <w:shd w:val="clear" w:color="auto" w:fill="auto"/>
            <w:vAlign w:val="center"/>
            <w:hideMark/>
          </w:tcPr>
          <w:p w14:paraId="549ED0CC" w14:textId="77777777" w:rsidR="00984548" w:rsidRPr="0016350B" w:rsidRDefault="00984548" w:rsidP="008459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3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6BBD10DA" w14:textId="77777777" w:rsidR="00984548" w:rsidRPr="0016350B" w:rsidRDefault="00984548" w:rsidP="008459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Octop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14.8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4F3C66DE" w14:textId="77777777" w:rsidR="00984548" w:rsidRPr="0016350B" w:rsidRDefault="00984548" w:rsidP="008459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Teuth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9.6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5B432D3C" w14:textId="77777777" w:rsidR="00984548" w:rsidRPr="0016350B" w:rsidRDefault="00984548" w:rsidP="008459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Cepha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8.5</w:t>
            </w:r>
          </w:p>
        </w:tc>
        <w:tc>
          <w:tcPr>
            <w:tcW w:w="883" w:type="pct"/>
          </w:tcPr>
          <w:p w14:paraId="3B2B47CA" w14:textId="77777777" w:rsidR="00984548" w:rsidRPr="0016350B" w:rsidRDefault="00984548" w:rsidP="008459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Cepha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12.4</w:t>
            </w:r>
          </w:p>
        </w:tc>
      </w:tr>
      <w:tr w:rsidR="00984548" w:rsidRPr="0016350B" w14:paraId="0EEC10E4" w14:textId="77777777" w:rsidTr="008459DC">
        <w:trPr>
          <w:trHeight w:val="283"/>
        </w:trPr>
        <w:tc>
          <w:tcPr>
            <w:tcW w:w="1468" w:type="pct"/>
            <w:shd w:val="clear" w:color="auto" w:fill="auto"/>
            <w:vAlign w:val="center"/>
            <w:hideMark/>
          </w:tcPr>
          <w:p w14:paraId="4140E412" w14:textId="77777777" w:rsidR="00984548" w:rsidRPr="0016350B" w:rsidRDefault="00984548" w:rsidP="008459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3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717A5570" w14:textId="77777777" w:rsidR="00984548" w:rsidRPr="0016350B" w:rsidRDefault="00984548" w:rsidP="008459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Cepha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10.3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7D2C8DCA" w14:textId="77777777" w:rsidR="00984548" w:rsidRPr="0016350B" w:rsidRDefault="00984548" w:rsidP="008459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Nemat 7.2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31487200" w14:textId="77777777" w:rsidR="00984548" w:rsidRPr="0016350B" w:rsidRDefault="00984548" w:rsidP="008459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Polyc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7.3</w:t>
            </w:r>
          </w:p>
        </w:tc>
        <w:tc>
          <w:tcPr>
            <w:tcW w:w="883" w:type="pct"/>
          </w:tcPr>
          <w:p w14:paraId="434A27F7" w14:textId="77777777" w:rsidR="00984548" w:rsidRPr="0016350B" w:rsidRDefault="00984548" w:rsidP="008459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Octop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10.9</w:t>
            </w:r>
          </w:p>
        </w:tc>
      </w:tr>
      <w:tr w:rsidR="00984548" w:rsidRPr="0016350B" w14:paraId="11AFCFA7" w14:textId="77777777" w:rsidTr="008459DC">
        <w:trPr>
          <w:trHeight w:val="283"/>
        </w:trPr>
        <w:tc>
          <w:tcPr>
            <w:tcW w:w="1468" w:type="pct"/>
            <w:shd w:val="clear" w:color="auto" w:fill="auto"/>
            <w:vAlign w:val="center"/>
            <w:hideMark/>
          </w:tcPr>
          <w:p w14:paraId="1150AC5C" w14:textId="77777777" w:rsidR="00984548" w:rsidRPr="0016350B" w:rsidRDefault="00984548" w:rsidP="008459D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Chas</w:t>
            </w:r>
            <w:r w:rsidRPr="001635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x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Slat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5EF0FB5E" w14:textId="77777777" w:rsidR="00984548" w:rsidRPr="007B03AE" w:rsidRDefault="00984548" w:rsidP="008459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3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83.07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5DE83CF5" w14:textId="77777777" w:rsidR="00984548" w:rsidRPr="00C94285" w:rsidRDefault="00984548" w:rsidP="008459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75.60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31776DDA" w14:textId="77777777" w:rsidR="00984548" w:rsidRPr="0086161A" w:rsidRDefault="00984548" w:rsidP="008459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66.96</w:t>
            </w:r>
          </w:p>
        </w:tc>
        <w:tc>
          <w:tcPr>
            <w:tcW w:w="883" w:type="pct"/>
          </w:tcPr>
          <w:p w14:paraId="4DBE1EC8" w14:textId="77777777" w:rsidR="00984548" w:rsidRPr="0086161A" w:rsidRDefault="00984548" w:rsidP="008459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77.41</w:t>
            </w:r>
          </w:p>
        </w:tc>
      </w:tr>
      <w:tr w:rsidR="00984548" w:rsidRPr="0016350B" w14:paraId="49EA2C73" w14:textId="77777777" w:rsidTr="008459DC">
        <w:trPr>
          <w:trHeight w:val="283"/>
        </w:trPr>
        <w:tc>
          <w:tcPr>
            <w:tcW w:w="1468" w:type="pct"/>
            <w:shd w:val="clear" w:color="auto" w:fill="auto"/>
            <w:vAlign w:val="center"/>
            <w:hideMark/>
          </w:tcPr>
          <w:p w14:paraId="20BDE9D9" w14:textId="77777777" w:rsidR="00984548" w:rsidRPr="0016350B" w:rsidRDefault="00984548" w:rsidP="008459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3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30C0FBCE" w14:textId="77777777" w:rsidR="00984548" w:rsidRPr="0016350B" w:rsidRDefault="00984548" w:rsidP="008459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Teuth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11.8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7688DCBC" w14:textId="77777777" w:rsidR="00984548" w:rsidRPr="0016350B" w:rsidRDefault="00984548" w:rsidP="008459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Cepha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12.3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7B88FC66" w14:textId="77777777" w:rsidR="00984548" w:rsidRPr="0016350B" w:rsidRDefault="00984548" w:rsidP="008459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Actin 9.2</w:t>
            </w:r>
          </w:p>
        </w:tc>
        <w:tc>
          <w:tcPr>
            <w:tcW w:w="883" w:type="pct"/>
          </w:tcPr>
          <w:p w14:paraId="5147C8AB" w14:textId="77777777" w:rsidR="00984548" w:rsidRPr="0016350B" w:rsidRDefault="00984548" w:rsidP="008459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Actin 10.4</w:t>
            </w:r>
          </w:p>
        </w:tc>
      </w:tr>
      <w:tr w:rsidR="00984548" w:rsidRPr="0016350B" w14:paraId="1B6F4EE5" w14:textId="77777777" w:rsidTr="008459DC">
        <w:trPr>
          <w:trHeight w:val="283"/>
        </w:trPr>
        <w:tc>
          <w:tcPr>
            <w:tcW w:w="1468" w:type="pct"/>
            <w:shd w:val="clear" w:color="auto" w:fill="auto"/>
            <w:vAlign w:val="center"/>
            <w:hideMark/>
          </w:tcPr>
          <w:p w14:paraId="37B819EF" w14:textId="77777777" w:rsidR="00984548" w:rsidRPr="0016350B" w:rsidRDefault="00984548" w:rsidP="008459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3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2CC7BDB7" w14:textId="77777777" w:rsidR="00984548" w:rsidRPr="0016350B" w:rsidRDefault="00984548" w:rsidP="008459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Actin 11.2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05C5F1CC" w14:textId="77777777" w:rsidR="00984548" w:rsidRPr="0016350B" w:rsidRDefault="00984548" w:rsidP="008459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Actin 10.4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15D9CA32" w14:textId="77777777" w:rsidR="00984548" w:rsidRPr="0016350B" w:rsidRDefault="00984548" w:rsidP="008459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Polyc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7.5</w:t>
            </w:r>
          </w:p>
        </w:tc>
        <w:tc>
          <w:tcPr>
            <w:tcW w:w="883" w:type="pct"/>
          </w:tcPr>
          <w:p w14:paraId="5F2EA4A6" w14:textId="77777777" w:rsidR="00984548" w:rsidRPr="0016350B" w:rsidRDefault="00984548" w:rsidP="008459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Teuth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9.2</w:t>
            </w:r>
          </w:p>
        </w:tc>
      </w:tr>
      <w:tr w:rsidR="00984548" w:rsidRPr="0016350B" w14:paraId="2D383B68" w14:textId="77777777" w:rsidTr="008459DC">
        <w:trPr>
          <w:trHeight w:val="283"/>
        </w:trPr>
        <w:tc>
          <w:tcPr>
            <w:tcW w:w="1468" w:type="pct"/>
            <w:shd w:val="clear" w:color="auto" w:fill="auto"/>
            <w:vAlign w:val="center"/>
            <w:hideMark/>
          </w:tcPr>
          <w:p w14:paraId="183271D3" w14:textId="77777777" w:rsidR="00984548" w:rsidRPr="0016350B" w:rsidRDefault="00984548" w:rsidP="008459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3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62455BD4" w14:textId="77777777" w:rsidR="00984548" w:rsidRPr="0016350B" w:rsidRDefault="00984548" w:rsidP="008459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Penae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9.1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19E0CC5A" w14:textId="77777777" w:rsidR="00984548" w:rsidRPr="0016350B" w:rsidRDefault="00984548" w:rsidP="008459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Carid 6.9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600C6798" w14:textId="77777777" w:rsidR="00984548" w:rsidRPr="0016350B" w:rsidRDefault="00984548" w:rsidP="008459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Cepha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7.5</w:t>
            </w:r>
          </w:p>
        </w:tc>
        <w:tc>
          <w:tcPr>
            <w:tcW w:w="883" w:type="pct"/>
          </w:tcPr>
          <w:p w14:paraId="56EF1652" w14:textId="77777777" w:rsidR="00984548" w:rsidRPr="0016350B" w:rsidRDefault="00984548" w:rsidP="008459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Cepha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8.1</w:t>
            </w:r>
          </w:p>
        </w:tc>
      </w:tr>
      <w:tr w:rsidR="00984548" w:rsidRPr="0016350B" w14:paraId="5A28561A" w14:textId="77777777" w:rsidTr="008459DC">
        <w:trPr>
          <w:trHeight w:val="283"/>
        </w:trPr>
        <w:tc>
          <w:tcPr>
            <w:tcW w:w="1468" w:type="pct"/>
            <w:shd w:val="clear" w:color="auto" w:fill="auto"/>
            <w:vAlign w:val="center"/>
          </w:tcPr>
          <w:p w14:paraId="614BC2AC" w14:textId="77777777" w:rsidR="00984548" w:rsidRDefault="00984548" w:rsidP="008459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Chas</w:t>
            </w:r>
            <w:r w:rsidRPr="001635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x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Smac</w:t>
            </w:r>
            <w:proofErr w:type="spellEnd"/>
          </w:p>
        </w:tc>
        <w:tc>
          <w:tcPr>
            <w:tcW w:w="883" w:type="pct"/>
            <w:shd w:val="clear" w:color="auto" w:fill="auto"/>
            <w:vAlign w:val="center"/>
          </w:tcPr>
          <w:p w14:paraId="32781BAC" w14:textId="77777777" w:rsidR="00984548" w:rsidRPr="00B105FA" w:rsidRDefault="00984548" w:rsidP="008459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75.81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44CA717F" w14:textId="77777777" w:rsidR="00984548" w:rsidRPr="00B105FA" w:rsidRDefault="00984548" w:rsidP="008459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74.95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2570F113" w14:textId="77777777" w:rsidR="00984548" w:rsidRPr="00B105FA" w:rsidRDefault="00984548" w:rsidP="008459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71.14</w:t>
            </w:r>
          </w:p>
        </w:tc>
        <w:tc>
          <w:tcPr>
            <w:tcW w:w="883" w:type="pct"/>
          </w:tcPr>
          <w:p w14:paraId="78DD3ADE" w14:textId="77777777" w:rsidR="00984548" w:rsidRPr="00B105FA" w:rsidRDefault="00984548" w:rsidP="008459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73.52</w:t>
            </w:r>
          </w:p>
        </w:tc>
      </w:tr>
      <w:tr w:rsidR="00984548" w:rsidRPr="0016350B" w14:paraId="112D64F9" w14:textId="77777777" w:rsidTr="008459DC">
        <w:trPr>
          <w:trHeight w:val="283"/>
        </w:trPr>
        <w:tc>
          <w:tcPr>
            <w:tcW w:w="1468" w:type="pct"/>
            <w:shd w:val="clear" w:color="auto" w:fill="auto"/>
            <w:vAlign w:val="center"/>
          </w:tcPr>
          <w:p w14:paraId="587BFC3C" w14:textId="77777777" w:rsidR="00984548" w:rsidRDefault="00984548" w:rsidP="008459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3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27886D01" w14:textId="77777777" w:rsidR="00984548" w:rsidRDefault="00984548" w:rsidP="008459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Teuth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21.0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37CA85B9" w14:textId="77777777" w:rsidR="00984548" w:rsidRDefault="00984548" w:rsidP="008459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Penae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10.0 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6F78D32F" w14:textId="77777777" w:rsidR="00984548" w:rsidRDefault="00984548" w:rsidP="008459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Actin 9.3</w:t>
            </w:r>
          </w:p>
        </w:tc>
        <w:tc>
          <w:tcPr>
            <w:tcW w:w="883" w:type="pct"/>
          </w:tcPr>
          <w:p w14:paraId="094AAF22" w14:textId="77777777" w:rsidR="00984548" w:rsidRDefault="00984548" w:rsidP="008459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Teuth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14.7</w:t>
            </w:r>
          </w:p>
        </w:tc>
      </w:tr>
      <w:tr w:rsidR="00984548" w:rsidRPr="0016350B" w14:paraId="5717179D" w14:textId="77777777" w:rsidTr="008459DC">
        <w:trPr>
          <w:trHeight w:val="283"/>
        </w:trPr>
        <w:tc>
          <w:tcPr>
            <w:tcW w:w="1468" w:type="pct"/>
            <w:shd w:val="clear" w:color="auto" w:fill="auto"/>
            <w:vAlign w:val="center"/>
          </w:tcPr>
          <w:p w14:paraId="15877216" w14:textId="77777777" w:rsidR="00984548" w:rsidRDefault="00984548" w:rsidP="008459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3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0830705D" w14:textId="77777777" w:rsidR="00984548" w:rsidRDefault="00984548" w:rsidP="008459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Penae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15.1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4553665E" w14:textId="77777777" w:rsidR="00984548" w:rsidRDefault="00984548" w:rsidP="008459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Teuth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8.5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2B8B0209" w14:textId="77777777" w:rsidR="00984548" w:rsidRDefault="00984548" w:rsidP="008459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Cepha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9.12</w:t>
            </w:r>
          </w:p>
        </w:tc>
        <w:tc>
          <w:tcPr>
            <w:tcW w:w="883" w:type="pct"/>
          </w:tcPr>
          <w:p w14:paraId="0ED9DD9A" w14:textId="77777777" w:rsidR="00984548" w:rsidRDefault="00984548" w:rsidP="008459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Penae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12.3</w:t>
            </w:r>
          </w:p>
        </w:tc>
      </w:tr>
      <w:tr w:rsidR="00984548" w:rsidRPr="0016350B" w14:paraId="2A4F719F" w14:textId="77777777" w:rsidTr="008459DC">
        <w:trPr>
          <w:trHeight w:val="283"/>
        </w:trPr>
        <w:tc>
          <w:tcPr>
            <w:tcW w:w="1468" w:type="pct"/>
            <w:shd w:val="clear" w:color="auto" w:fill="auto"/>
            <w:vAlign w:val="center"/>
          </w:tcPr>
          <w:p w14:paraId="2BF1C47E" w14:textId="77777777" w:rsidR="00984548" w:rsidRDefault="00984548" w:rsidP="008459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3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750BE32C" w14:textId="77777777" w:rsidR="00984548" w:rsidRDefault="00984548" w:rsidP="008459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Actin 8.4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6417012C" w14:textId="77777777" w:rsidR="00984548" w:rsidRDefault="00984548" w:rsidP="008459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Actin 7.2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6194EE4B" w14:textId="77777777" w:rsidR="00984548" w:rsidRDefault="00984548" w:rsidP="008459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Polyc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8.0</w:t>
            </w:r>
          </w:p>
        </w:tc>
        <w:tc>
          <w:tcPr>
            <w:tcW w:w="883" w:type="pct"/>
          </w:tcPr>
          <w:p w14:paraId="29869002" w14:textId="77777777" w:rsidR="00984548" w:rsidRDefault="00984548" w:rsidP="008459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Actin 7.0</w:t>
            </w:r>
          </w:p>
        </w:tc>
      </w:tr>
      <w:tr w:rsidR="00984548" w:rsidRPr="0016350B" w14:paraId="47E6E236" w14:textId="77777777" w:rsidTr="008459DC">
        <w:trPr>
          <w:trHeight w:val="283"/>
        </w:trPr>
        <w:tc>
          <w:tcPr>
            <w:tcW w:w="1468" w:type="pct"/>
            <w:shd w:val="clear" w:color="auto" w:fill="auto"/>
            <w:vAlign w:val="center"/>
          </w:tcPr>
          <w:p w14:paraId="44C6B2E2" w14:textId="77777777" w:rsidR="00984548" w:rsidRDefault="00984548" w:rsidP="008459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Cpun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x Slat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15C964F1" w14:textId="77777777" w:rsidR="00984548" w:rsidRPr="00BE6972" w:rsidRDefault="00984548" w:rsidP="008459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88.25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6A32270C" w14:textId="77777777" w:rsidR="00984548" w:rsidRPr="00C94285" w:rsidRDefault="00984548" w:rsidP="008459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74.11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2110EBBA" w14:textId="77777777" w:rsidR="00984548" w:rsidRPr="00C94285" w:rsidRDefault="00984548" w:rsidP="008459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70.83</w:t>
            </w:r>
          </w:p>
        </w:tc>
        <w:tc>
          <w:tcPr>
            <w:tcW w:w="883" w:type="pct"/>
          </w:tcPr>
          <w:p w14:paraId="212FF56C" w14:textId="77777777" w:rsidR="00984548" w:rsidRPr="0086161A" w:rsidRDefault="00984548" w:rsidP="008459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79.81</w:t>
            </w:r>
          </w:p>
        </w:tc>
      </w:tr>
      <w:tr w:rsidR="00984548" w:rsidRPr="0016350B" w14:paraId="059E7223" w14:textId="77777777" w:rsidTr="008459DC">
        <w:trPr>
          <w:trHeight w:val="283"/>
        </w:trPr>
        <w:tc>
          <w:tcPr>
            <w:tcW w:w="1468" w:type="pct"/>
            <w:shd w:val="clear" w:color="auto" w:fill="auto"/>
            <w:vAlign w:val="center"/>
          </w:tcPr>
          <w:p w14:paraId="7F81115F" w14:textId="77777777" w:rsidR="00984548" w:rsidRDefault="00984548" w:rsidP="008459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15846EF6" w14:textId="77777777" w:rsidR="00984548" w:rsidRPr="0016350B" w:rsidRDefault="00984548" w:rsidP="008459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Teuth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15.4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14A19A2D" w14:textId="77777777" w:rsidR="00984548" w:rsidRPr="0016350B" w:rsidRDefault="00984548" w:rsidP="008459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Cepha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12.9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16A47CC7" w14:textId="77777777" w:rsidR="00984548" w:rsidRPr="0016350B" w:rsidRDefault="00984548" w:rsidP="008459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Actin 11.5</w:t>
            </w:r>
          </w:p>
        </w:tc>
        <w:tc>
          <w:tcPr>
            <w:tcW w:w="883" w:type="pct"/>
          </w:tcPr>
          <w:p w14:paraId="3F539C42" w14:textId="77777777" w:rsidR="00984548" w:rsidRPr="0016350B" w:rsidRDefault="00984548" w:rsidP="008459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Teuth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12.6</w:t>
            </w:r>
          </w:p>
        </w:tc>
      </w:tr>
      <w:tr w:rsidR="00984548" w:rsidRPr="0016350B" w14:paraId="51D97ECD" w14:textId="77777777" w:rsidTr="008459DC">
        <w:trPr>
          <w:trHeight w:val="283"/>
        </w:trPr>
        <w:tc>
          <w:tcPr>
            <w:tcW w:w="1468" w:type="pct"/>
            <w:shd w:val="clear" w:color="auto" w:fill="auto"/>
            <w:vAlign w:val="center"/>
          </w:tcPr>
          <w:p w14:paraId="2A8D5A3E" w14:textId="77777777" w:rsidR="00984548" w:rsidRDefault="00984548" w:rsidP="008459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0BCBD8D7" w14:textId="77777777" w:rsidR="00984548" w:rsidRPr="0016350B" w:rsidRDefault="00984548" w:rsidP="008459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Octop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14.2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264A5B31" w14:textId="77777777" w:rsidR="00984548" w:rsidRPr="0016350B" w:rsidRDefault="00984548" w:rsidP="008459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Actin 11.0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0D992B4A" w14:textId="77777777" w:rsidR="00984548" w:rsidRPr="0016350B" w:rsidRDefault="00984548" w:rsidP="008459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Cepha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9.6</w:t>
            </w:r>
          </w:p>
        </w:tc>
        <w:tc>
          <w:tcPr>
            <w:tcW w:w="883" w:type="pct"/>
          </w:tcPr>
          <w:p w14:paraId="481E6A1C" w14:textId="77777777" w:rsidR="00984548" w:rsidRPr="0016350B" w:rsidRDefault="00984548" w:rsidP="008459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Octop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11.4</w:t>
            </w:r>
          </w:p>
        </w:tc>
      </w:tr>
      <w:tr w:rsidR="00984548" w:rsidRPr="0016350B" w14:paraId="7F8EF72E" w14:textId="77777777" w:rsidTr="008459DC">
        <w:trPr>
          <w:trHeight w:val="283"/>
        </w:trPr>
        <w:tc>
          <w:tcPr>
            <w:tcW w:w="1468" w:type="pct"/>
            <w:shd w:val="clear" w:color="auto" w:fill="auto"/>
            <w:vAlign w:val="center"/>
          </w:tcPr>
          <w:p w14:paraId="1FE25504" w14:textId="77777777" w:rsidR="00984548" w:rsidRDefault="00984548" w:rsidP="008459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48E44C6D" w14:textId="77777777" w:rsidR="00984548" w:rsidRPr="0016350B" w:rsidRDefault="00984548" w:rsidP="008459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Actin 10.2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7954C07E" w14:textId="77777777" w:rsidR="00984548" w:rsidRPr="0016350B" w:rsidRDefault="00984548" w:rsidP="008459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Teuth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9.0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4369AC3E" w14:textId="77777777" w:rsidR="00984548" w:rsidRPr="0016350B" w:rsidRDefault="00984548" w:rsidP="008459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Carid 8.5</w:t>
            </w:r>
          </w:p>
        </w:tc>
        <w:tc>
          <w:tcPr>
            <w:tcW w:w="883" w:type="pct"/>
          </w:tcPr>
          <w:p w14:paraId="480193C6" w14:textId="77777777" w:rsidR="00984548" w:rsidRPr="0016350B" w:rsidRDefault="00984548" w:rsidP="008459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Actin 10.6</w:t>
            </w:r>
          </w:p>
        </w:tc>
      </w:tr>
      <w:tr w:rsidR="00984548" w:rsidRPr="0016350B" w14:paraId="1A666453" w14:textId="77777777" w:rsidTr="008459DC">
        <w:trPr>
          <w:trHeight w:val="283"/>
        </w:trPr>
        <w:tc>
          <w:tcPr>
            <w:tcW w:w="1468" w:type="pct"/>
            <w:shd w:val="clear" w:color="auto" w:fill="auto"/>
            <w:vAlign w:val="center"/>
          </w:tcPr>
          <w:p w14:paraId="2AADA143" w14:textId="77777777" w:rsidR="00984548" w:rsidRDefault="00984548" w:rsidP="008459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Cpun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x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Smac</w:t>
            </w:r>
            <w:proofErr w:type="spellEnd"/>
          </w:p>
        </w:tc>
        <w:tc>
          <w:tcPr>
            <w:tcW w:w="883" w:type="pct"/>
            <w:shd w:val="clear" w:color="auto" w:fill="auto"/>
            <w:vAlign w:val="center"/>
          </w:tcPr>
          <w:p w14:paraId="6210636D" w14:textId="77777777" w:rsidR="00984548" w:rsidRPr="00B105FA" w:rsidRDefault="00984548" w:rsidP="008459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80.97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29C32F81" w14:textId="77777777" w:rsidR="00984548" w:rsidRPr="00B105FA" w:rsidRDefault="00984548" w:rsidP="008459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83.20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400238B6" w14:textId="77777777" w:rsidR="00984548" w:rsidRPr="00B105FA" w:rsidRDefault="00984548" w:rsidP="008459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80.94</w:t>
            </w:r>
          </w:p>
        </w:tc>
        <w:tc>
          <w:tcPr>
            <w:tcW w:w="883" w:type="pct"/>
          </w:tcPr>
          <w:p w14:paraId="30467795" w14:textId="77777777" w:rsidR="00984548" w:rsidRPr="00B105FA" w:rsidRDefault="00984548" w:rsidP="008459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81.05</w:t>
            </w:r>
          </w:p>
        </w:tc>
      </w:tr>
      <w:tr w:rsidR="00984548" w:rsidRPr="0016350B" w14:paraId="4EEE3EE3" w14:textId="77777777" w:rsidTr="008459DC">
        <w:trPr>
          <w:trHeight w:val="283"/>
        </w:trPr>
        <w:tc>
          <w:tcPr>
            <w:tcW w:w="1468" w:type="pct"/>
            <w:shd w:val="clear" w:color="auto" w:fill="auto"/>
            <w:vAlign w:val="center"/>
          </w:tcPr>
          <w:p w14:paraId="65238BC8" w14:textId="77777777" w:rsidR="00984548" w:rsidRDefault="00984548" w:rsidP="008459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1FB66A60" w14:textId="77777777" w:rsidR="00984548" w:rsidRDefault="00984548" w:rsidP="008459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Teuth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20.5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341B9BE0" w14:textId="77777777" w:rsidR="00984548" w:rsidRDefault="00984548" w:rsidP="008459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Cepha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15.4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2237A04A" w14:textId="77777777" w:rsidR="00984548" w:rsidRDefault="00984548" w:rsidP="008459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Cepha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15.8</w:t>
            </w:r>
          </w:p>
        </w:tc>
        <w:tc>
          <w:tcPr>
            <w:tcW w:w="883" w:type="pct"/>
          </w:tcPr>
          <w:p w14:paraId="4B0D0E66" w14:textId="77777777" w:rsidR="00984548" w:rsidRDefault="00984548" w:rsidP="008459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Teuth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14.4</w:t>
            </w:r>
          </w:p>
        </w:tc>
      </w:tr>
      <w:tr w:rsidR="00984548" w:rsidRPr="0016350B" w14:paraId="70C5B2F7" w14:textId="77777777" w:rsidTr="008459DC">
        <w:trPr>
          <w:trHeight w:val="283"/>
        </w:trPr>
        <w:tc>
          <w:tcPr>
            <w:tcW w:w="1468" w:type="pct"/>
            <w:shd w:val="clear" w:color="auto" w:fill="auto"/>
            <w:vAlign w:val="center"/>
          </w:tcPr>
          <w:p w14:paraId="24EF7085" w14:textId="77777777" w:rsidR="00984548" w:rsidRDefault="00984548" w:rsidP="008459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10BC60EE" w14:textId="77777777" w:rsidR="00984548" w:rsidRDefault="00984548" w:rsidP="008459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Penae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15.6 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25DF504C" w14:textId="77777777" w:rsidR="00984548" w:rsidRDefault="00984548" w:rsidP="008459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Penae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10.5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0318322E" w14:textId="77777777" w:rsidR="00984548" w:rsidRDefault="00984548" w:rsidP="008459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Penae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10.4</w:t>
            </w:r>
          </w:p>
        </w:tc>
        <w:tc>
          <w:tcPr>
            <w:tcW w:w="883" w:type="pct"/>
          </w:tcPr>
          <w:p w14:paraId="5249B586" w14:textId="77777777" w:rsidR="00984548" w:rsidRDefault="00984548" w:rsidP="008459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Penae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13.2</w:t>
            </w:r>
          </w:p>
        </w:tc>
      </w:tr>
      <w:tr w:rsidR="00984548" w:rsidRPr="0016350B" w14:paraId="74202743" w14:textId="77777777" w:rsidTr="008459DC">
        <w:trPr>
          <w:trHeight w:val="283"/>
        </w:trPr>
        <w:tc>
          <w:tcPr>
            <w:tcW w:w="1468" w:type="pct"/>
            <w:shd w:val="clear" w:color="auto" w:fill="auto"/>
            <w:vAlign w:val="center"/>
          </w:tcPr>
          <w:p w14:paraId="6B6FA40A" w14:textId="77777777" w:rsidR="00984548" w:rsidRDefault="00984548" w:rsidP="008459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34F50CA5" w14:textId="77777777" w:rsidR="00984548" w:rsidRDefault="00984548" w:rsidP="008459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Octop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15.5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37F2D6E8" w14:textId="77777777" w:rsidR="00984548" w:rsidRDefault="00984548" w:rsidP="008459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Teuth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8.9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7A2B4843" w14:textId="77777777" w:rsidR="00984548" w:rsidRDefault="00984548" w:rsidP="008459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Octop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8.4</w:t>
            </w:r>
          </w:p>
        </w:tc>
        <w:tc>
          <w:tcPr>
            <w:tcW w:w="883" w:type="pct"/>
          </w:tcPr>
          <w:p w14:paraId="69802534" w14:textId="77777777" w:rsidR="00984548" w:rsidRDefault="00984548" w:rsidP="008459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Cepha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13.0</w:t>
            </w:r>
          </w:p>
        </w:tc>
      </w:tr>
      <w:tr w:rsidR="00984548" w:rsidRPr="0016350B" w14:paraId="63BBBBA7" w14:textId="77777777" w:rsidTr="008459DC">
        <w:trPr>
          <w:trHeight w:val="283"/>
        </w:trPr>
        <w:tc>
          <w:tcPr>
            <w:tcW w:w="1468" w:type="pct"/>
            <w:shd w:val="clear" w:color="auto" w:fill="auto"/>
            <w:vAlign w:val="center"/>
          </w:tcPr>
          <w:p w14:paraId="108F1A59" w14:textId="77777777" w:rsidR="00984548" w:rsidRDefault="00984548" w:rsidP="008459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Slat x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Smac</w:t>
            </w:r>
            <w:proofErr w:type="spellEnd"/>
          </w:p>
        </w:tc>
        <w:tc>
          <w:tcPr>
            <w:tcW w:w="883" w:type="pct"/>
            <w:shd w:val="clear" w:color="auto" w:fill="auto"/>
            <w:vAlign w:val="center"/>
          </w:tcPr>
          <w:p w14:paraId="5CF2761D" w14:textId="77777777" w:rsidR="00984548" w:rsidRPr="00B105FA" w:rsidRDefault="00984548" w:rsidP="008459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79.22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5CAA0FB3" w14:textId="77777777" w:rsidR="00984548" w:rsidRPr="00B105FA" w:rsidRDefault="00984548" w:rsidP="008459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74.96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032925B7" w14:textId="77777777" w:rsidR="00984548" w:rsidRPr="00B105FA" w:rsidRDefault="00984548" w:rsidP="008459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70.55</w:t>
            </w:r>
          </w:p>
        </w:tc>
        <w:tc>
          <w:tcPr>
            <w:tcW w:w="883" w:type="pct"/>
          </w:tcPr>
          <w:p w14:paraId="5C988F3B" w14:textId="77777777" w:rsidR="00984548" w:rsidRPr="00B105FA" w:rsidRDefault="00984548" w:rsidP="008459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74.31</w:t>
            </w:r>
          </w:p>
        </w:tc>
      </w:tr>
      <w:tr w:rsidR="00984548" w:rsidRPr="0016350B" w14:paraId="52E95F8C" w14:textId="77777777" w:rsidTr="008459DC">
        <w:trPr>
          <w:trHeight w:val="283"/>
        </w:trPr>
        <w:tc>
          <w:tcPr>
            <w:tcW w:w="1468" w:type="pct"/>
            <w:shd w:val="clear" w:color="auto" w:fill="auto"/>
            <w:vAlign w:val="center"/>
          </w:tcPr>
          <w:p w14:paraId="341AD1C2" w14:textId="77777777" w:rsidR="00984548" w:rsidRDefault="00984548" w:rsidP="008459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03EDBC06" w14:textId="77777777" w:rsidR="00984548" w:rsidRDefault="00984548" w:rsidP="008459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Teuth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21.3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5252DCAA" w14:textId="77777777" w:rsidR="00984548" w:rsidRDefault="00984548" w:rsidP="008459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Cepha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15.4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4FE83F39" w14:textId="77777777" w:rsidR="00984548" w:rsidRDefault="00984548" w:rsidP="008459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Cepha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16.4</w:t>
            </w:r>
          </w:p>
        </w:tc>
        <w:tc>
          <w:tcPr>
            <w:tcW w:w="883" w:type="pct"/>
          </w:tcPr>
          <w:p w14:paraId="1BCE42E7" w14:textId="77777777" w:rsidR="00984548" w:rsidRDefault="00984548" w:rsidP="008459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Teuth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15.0</w:t>
            </w:r>
          </w:p>
        </w:tc>
      </w:tr>
      <w:tr w:rsidR="00984548" w:rsidRPr="0016350B" w14:paraId="4E245EA8" w14:textId="77777777" w:rsidTr="008459DC">
        <w:trPr>
          <w:trHeight w:val="283"/>
        </w:trPr>
        <w:tc>
          <w:tcPr>
            <w:tcW w:w="1468" w:type="pct"/>
            <w:shd w:val="clear" w:color="auto" w:fill="auto"/>
            <w:vAlign w:val="center"/>
          </w:tcPr>
          <w:p w14:paraId="5E037093" w14:textId="77777777" w:rsidR="00984548" w:rsidRDefault="00984548" w:rsidP="008459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450294C3" w14:textId="77777777" w:rsidR="00984548" w:rsidRDefault="00984548" w:rsidP="008459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Penae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15.3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0F11E31F" w14:textId="77777777" w:rsidR="00984548" w:rsidRDefault="00984548" w:rsidP="008459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Actin 11.3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3C42CD6A" w14:textId="77777777" w:rsidR="00984548" w:rsidRDefault="00984548" w:rsidP="008459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Actin 11.6</w:t>
            </w:r>
          </w:p>
        </w:tc>
        <w:tc>
          <w:tcPr>
            <w:tcW w:w="883" w:type="pct"/>
          </w:tcPr>
          <w:p w14:paraId="69CF3B57" w14:textId="77777777" w:rsidR="00984548" w:rsidRDefault="00984548" w:rsidP="008459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Penae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11.9</w:t>
            </w:r>
          </w:p>
        </w:tc>
      </w:tr>
      <w:tr w:rsidR="00984548" w:rsidRPr="0016350B" w14:paraId="4A127898" w14:textId="77777777" w:rsidTr="008459DC">
        <w:trPr>
          <w:trHeight w:val="283"/>
        </w:trPr>
        <w:tc>
          <w:tcPr>
            <w:tcW w:w="14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03C01" w14:textId="77777777" w:rsidR="00984548" w:rsidRDefault="00984548" w:rsidP="008459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ADE8F" w14:textId="77777777" w:rsidR="00984548" w:rsidRDefault="00984548" w:rsidP="008459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Actin 10.6</w:t>
            </w:r>
          </w:p>
        </w:tc>
        <w:tc>
          <w:tcPr>
            <w:tcW w:w="8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8F8E1" w14:textId="77777777" w:rsidR="00984548" w:rsidRDefault="00984548" w:rsidP="008459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Penae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9.3</w:t>
            </w:r>
          </w:p>
        </w:tc>
        <w:tc>
          <w:tcPr>
            <w:tcW w:w="8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D09CFC" w14:textId="77777777" w:rsidR="00984548" w:rsidRDefault="00984548" w:rsidP="008459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Carid 9.1</w:t>
            </w:r>
          </w:p>
        </w:tc>
        <w:tc>
          <w:tcPr>
            <w:tcW w:w="883" w:type="pct"/>
            <w:tcBorders>
              <w:bottom w:val="single" w:sz="4" w:space="0" w:color="auto"/>
            </w:tcBorders>
          </w:tcPr>
          <w:p w14:paraId="76237A29" w14:textId="77777777" w:rsidR="00984548" w:rsidRDefault="00984548" w:rsidP="008459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Actin 10.5</w:t>
            </w:r>
          </w:p>
        </w:tc>
      </w:tr>
    </w:tbl>
    <w:p w14:paraId="41A9493E" w14:textId="77777777" w:rsidR="00984548" w:rsidRDefault="00984548" w:rsidP="00984548">
      <w:pPr>
        <w:rPr>
          <w:rFonts w:ascii="Times New Roman" w:hAnsi="Times New Roman" w:cs="Times New Roman"/>
          <w:sz w:val="24"/>
        </w:rPr>
      </w:pPr>
      <w:r w:rsidRPr="00125D32">
        <w:rPr>
          <w:rFonts w:ascii="Times New Roman" w:hAnsi="Times New Roman" w:cs="Times New Roman"/>
          <w:sz w:val="24"/>
          <w:szCs w:val="24"/>
        </w:rPr>
        <w:t xml:space="preserve">Chas = </w:t>
      </w:r>
      <w:r w:rsidRPr="00125D32">
        <w:rPr>
          <w:rFonts w:ascii="Times New Roman" w:hAnsi="Times New Roman" w:cs="Times New Roman"/>
          <w:i/>
          <w:sz w:val="24"/>
          <w:szCs w:val="24"/>
        </w:rPr>
        <w:t xml:space="preserve">C. </w:t>
      </w:r>
      <w:proofErr w:type="spellStart"/>
      <w:r w:rsidRPr="00125D32">
        <w:rPr>
          <w:rFonts w:ascii="Times New Roman" w:hAnsi="Times New Roman" w:cs="Times New Roman"/>
          <w:i/>
          <w:sz w:val="24"/>
          <w:szCs w:val="24"/>
        </w:rPr>
        <w:t>hasseltii</w:t>
      </w:r>
      <w:proofErr w:type="spellEnd"/>
      <w:r w:rsidRPr="00125D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5D32">
        <w:rPr>
          <w:rFonts w:ascii="Times New Roman" w:hAnsi="Times New Roman" w:cs="Times New Roman"/>
          <w:sz w:val="24"/>
          <w:szCs w:val="24"/>
        </w:rPr>
        <w:t>Cpun</w:t>
      </w:r>
      <w:proofErr w:type="spellEnd"/>
      <w:r w:rsidRPr="00125D32">
        <w:rPr>
          <w:rFonts w:ascii="Times New Roman" w:hAnsi="Times New Roman" w:cs="Times New Roman"/>
          <w:sz w:val="24"/>
          <w:szCs w:val="24"/>
        </w:rPr>
        <w:t xml:space="preserve"> = </w:t>
      </w:r>
      <w:r w:rsidRPr="00125D32">
        <w:rPr>
          <w:rFonts w:ascii="Times New Roman" w:hAnsi="Times New Roman" w:cs="Times New Roman"/>
          <w:i/>
          <w:sz w:val="24"/>
          <w:szCs w:val="24"/>
        </w:rPr>
        <w:t>C. punctatum</w:t>
      </w:r>
      <w:r w:rsidRPr="00125D32">
        <w:rPr>
          <w:rFonts w:ascii="Times New Roman" w:hAnsi="Times New Roman" w:cs="Times New Roman"/>
          <w:sz w:val="24"/>
          <w:szCs w:val="24"/>
        </w:rPr>
        <w:t>, S</w:t>
      </w:r>
      <w:r>
        <w:rPr>
          <w:rFonts w:ascii="Times New Roman" w:hAnsi="Times New Roman" w:cs="Times New Roman"/>
          <w:sz w:val="24"/>
          <w:szCs w:val="24"/>
        </w:rPr>
        <w:t>lat</w:t>
      </w:r>
      <w:r w:rsidRPr="00125D32">
        <w:rPr>
          <w:rFonts w:ascii="Times New Roman" w:hAnsi="Times New Roman" w:cs="Times New Roman"/>
          <w:sz w:val="24"/>
          <w:szCs w:val="24"/>
        </w:rPr>
        <w:t xml:space="preserve"> = </w:t>
      </w:r>
      <w:r w:rsidRPr="00125D32">
        <w:rPr>
          <w:rFonts w:ascii="Times New Roman" w:hAnsi="Times New Roman" w:cs="Times New Roman"/>
          <w:i/>
          <w:sz w:val="24"/>
          <w:szCs w:val="24"/>
        </w:rPr>
        <w:t xml:space="preserve">S.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laticaudus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Smac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= </w:t>
      </w:r>
      <w:r>
        <w:rPr>
          <w:rFonts w:ascii="Times New Roman" w:hAnsi="Times New Roman" w:cs="Times New Roman"/>
          <w:i/>
          <w:sz w:val="24"/>
          <w:szCs w:val="24"/>
        </w:rPr>
        <w:t xml:space="preserve">S.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macrorhynchos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</w:rPr>
        <w:t xml:space="preserve"> Prey abbreviations see Table 3.  </w:t>
      </w:r>
    </w:p>
    <w:p w14:paraId="53F237D0" w14:textId="12B4A04A" w:rsidR="008A05FE" w:rsidRPr="00D063BA" w:rsidRDefault="008A05FE" w:rsidP="00D54F90">
      <w:pPr>
        <w:spacing w:before="200" w:line="360" w:lineRule="auto"/>
      </w:pPr>
    </w:p>
    <w:sectPr w:rsidR="008A05FE" w:rsidRPr="00D063BA" w:rsidSect="000A33BA">
      <w:pgSz w:w="11906" w:h="16838" w:code="9"/>
      <w:pgMar w:top="1077" w:right="1077" w:bottom="1077" w:left="107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AEC"/>
    <w:rsid w:val="00082AEC"/>
    <w:rsid w:val="000A33BA"/>
    <w:rsid w:val="006321CD"/>
    <w:rsid w:val="008A05FE"/>
    <w:rsid w:val="008A2CEF"/>
    <w:rsid w:val="00984548"/>
    <w:rsid w:val="009D22B7"/>
    <w:rsid w:val="00D063BA"/>
    <w:rsid w:val="00D5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34C78"/>
  <w15:chartTrackingRefBased/>
  <w15:docId w15:val="{040C43B5-3F6D-4AF3-9DE7-15802E60D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548"/>
    <w:rPr>
      <w:lang w:eastAsia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2AEC"/>
    <w:pPr>
      <w:spacing w:after="0" w:line="240" w:lineRule="auto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 KEAN CHONG</dc:creator>
  <cp:keywords/>
  <dc:description/>
  <cp:lastModifiedBy>LIM KEAN CHONG</cp:lastModifiedBy>
  <cp:revision>2</cp:revision>
  <dcterms:created xsi:type="dcterms:W3CDTF">2023-01-15T12:48:00Z</dcterms:created>
  <dcterms:modified xsi:type="dcterms:W3CDTF">2023-01-15T12:48:00Z</dcterms:modified>
</cp:coreProperties>
</file>