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lang w:val="en-US" w:eastAsia="zh-CN"/>
        </w:rPr>
        <w:t>Variable assignment table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Study variables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Assignment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Gender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1=Male，2=Female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Core self-evaluation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1=completely inconsistent, 2=relatively inconsistent, 3=uncertain, 4=relatively consistent, 5=completely consistent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Coping style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0=not taken, 1=occasionally taken, 2=sometimes taken, 3=frequently 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chool adaptation</w:t>
            </w:r>
          </w:p>
        </w:tc>
        <w:tc>
          <w:tcPr>
            <w:tcW w:w="65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1=completely inconsistent, 2=relatively inconsistent, 3=uncertain, 4=relatively consistent, 5=completely consistent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jZkZmVjYzRjOWM4NzdhNjQxYjQ1NDNiNGM3ZjQifQ=="/>
  </w:docVars>
  <w:rsids>
    <w:rsidRoot w:val="554B16A3"/>
    <w:rsid w:val="111A7D00"/>
    <w:rsid w:val="30562F42"/>
    <w:rsid w:val="4BA63A91"/>
    <w:rsid w:val="554B16A3"/>
    <w:rsid w:val="6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393</Characters>
  <Lines>0</Lines>
  <Paragraphs>0</Paragraphs>
  <TotalTime>2</TotalTime>
  <ScaleCrop>false</ScaleCrop>
  <LinksUpToDate>false</LinksUpToDate>
  <CharactersWithSpaces>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2023-04-22T12:06:00Z</dcterms:created>
  <dc:creator>Severus</dc:creator>
  <cp:lastModifiedBy>斜杠 Youth</cp:lastModifiedBy>
  <dcterms:modified xsi:type="dcterms:W3CDTF">2023-04-22T12:29:25Z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4B433681A21B402C94B30B4F28F23563_13</vt:lpwstr>
  </property>
</Properties>
</file>