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3C" w:rsidRDefault="008C5E3C" w:rsidP="008C5E3C">
      <w:pPr>
        <w:jc w:val="center"/>
        <w:rPr>
          <w:rFonts w:eastAsiaTheme="minorEastAsia" w:hint="eastAsia"/>
          <w:szCs w:val="22"/>
        </w:rPr>
      </w:pPr>
      <w:r w:rsidRPr="00AD72B5">
        <w:rPr>
          <w:rFonts w:eastAsiaTheme="minorEastAsia"/>
          <w:szCs w:val="22"/>
        </w:rPr>
        <w:t xml:space="preserve">Supplementary table 1 primers of Real-time </w:t>
      </w:r>
      <w:proofErr w:type="spellStart"/>
      <w:r w:rsidRPr="00AD72B5">
        <w:rPr>
          <w:rFonts w:eastAsiaTheme="minorEastAsia"/>
          <w:szCs w:val="22"/>
        </w:rPr>
        <w:t>qPCR</w:t>
      </w:r>
      <w:proofErr w:type="spellEnd"/>
    </w:p>
    <w:p w:rsidR="008C5E3C" w:rsidRPr="00AD72B5" w:rsidRDefault="008C5E3C" w:rsidP="008C5E3C">
      <w:pPr>
        <w:jc w:val="center"/>
        <w:rPr>
          <w:rFonts w:eastAsiaTheme="minorEastAsia"/>
          <w:szCs w:val="22"/>
        </w:rPr>
      </w:pP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2"/>
        <w:gridCol w:w="3833"/>
      </w:tblGrid>
      <w:tr w:rsidR="008C5E3C" w:rsidRPr="00AD72B5" w:rsidTr="00B22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/>
                <w:b w:val="0"/>
                <w:szCs w:val="21"/>
              </w:rPr>
              <w:t>Primer</w:t>
            </w:r>
          </w:p>
        </w:tc>
        <w:tc>
          <w:tcPr>
            <w:tcW w:w="3833" w:type="dxa"/>
            <w:noWrap/>
          </w:tcPr>
          <w:p w:rsidR="008C5E3C" w:rsidRPr="00AD72B5" w:rsidRDefault="008C5E3C" w:rsidP="00B228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/>
                <w:b w:val="0"/>
                <w:szCs w:val="21"/>
              </w:rPr>
              <w:t>Sequence(5’-3’)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S2F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ATTTGAAGGGATGGGCCGTT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S2R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ACCAATCGCCAATGCTCAGA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S4F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AAATCACAAGCGATGGCAGC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S4R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GGGCTCTTTAAGGACCGCTT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S5F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ACATCCAAAAAGCTTCCTGCT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S5R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TAGTGGCACCAGTCTCCTCA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S6F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GGAAGGTTGAGGACACGTCA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S6R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GGTCTTGGGGTGATATCCTGG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S7F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GGAAGGTTGAGGACACGTCA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S7R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GGTCTTGGGGTGATATCCTGG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S8F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ACCAGTTGTGGCGGAGTATG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S8R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CCAACTTTAGTGAGATGCGGC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S9F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GAGGACACGTCAGTTCCTGT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S9R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TAGGGTGGTGTCCCGGTAAT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S10F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GAAGCGGAAAAGCCAACTCA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S10R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CTGGAACTGACGTGTCCTCAA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S11F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ACTTGCCATATCGGCTTGTGA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S11R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CTCAGATGATGGTTCTGACCCC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S12F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TCTTGTTGGCAACTCAAGAAGG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S12R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GTTGTGGGGGTCAGCATTTTC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S13F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TTCCGAAAGGCCACTTTGCT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S13R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ACATGGAATTGTGACACCGC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S17F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ATGGCTATCCACATGCCTCG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S17R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AAGCACATCCTCGCTACAGG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S19F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TGGTGCCCACGGAATAACTC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S19R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GTAGCGACCAATGCGAACAC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S20F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CACGTGGCGATCTCTGTAGG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S20R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GAACAGCAACTCGTCGCAAG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S21F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GGAGAGGAGCTACGCAAGTT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S21R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GGTGGCCTGTGGTATGAGTT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S23F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CCACAGCTCTCAGCAACACT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S23R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TGCTTCTCCCCGACATACAC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S25F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ATACGAGTGTCCAGGTCGGA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S25R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TGTCGGAACGGTTCTCTTGG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S29F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TACGGTGGCGGATTGAGAAG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S29R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CACCATGCCACGGTAATGCT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S30F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CAGCCATGACAAACTTCCCAAG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S30R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TCTCCACCACCCATTGCTTT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S31F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TTCCGAGGTTTCGTGCTCAA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lastRenderedPageBreak/>
              <w:t>S31R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GAGCCTTGCTGCAAATAGCC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S32F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TGTTCCCAAGGGTCATTTTGC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  <w:hideMark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 w:hint="eastAsia"/>
                <w:b w:val="0"/>
                <w:szCs w:val="21"/>
              </w:rPr>
              <w:t>S32R</w:t>
            </w:r>
          </w:p>
        </w:tc>
        <w:tc>
          <w:tcPr>
            <w:tcW w:w="3833" w:type="dxa"/>
            <w:noWrap/>
            <w:hideMark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 w:hint="eastAsia"/>
                <w:szCs w:val="21"/>
              </w:rPr>
              <w:t>GACACTGCCCATTGGATGGT</w:t>
            </w:r>
          </w:p>
        </w:tc>
      </w:tr>
      <w:tr w:rsidR="008C5E3C" w:rsidRPr="00AD72B5" w:rsidTr="00B2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/>
                <w:b w:val="0"/>
                <w:szCs w:val="21"/>
              </w:rPr>
              <w:t>LrEF1a-F</w:t>
            </w:r>
          </w:p>
        </w:tc>
        <w:tc>
          <w:tcPr>
            <w:tcW w:w="3833" w:type="dxa"/>
            <w:noWrap/>
          </w:tcPr>
          <w:p w:rsidR="008C5E3C" w:rsidRPr="00AD72B5" w:rsidRDefault="008C5E3C" w:rsidP="00B22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/>
                <w:szCs w:val="21"/>
              </w:rPr>
              <w:t>CCATACCAGCATCACCATTCTTC</w:t>
            </w:r>
          </w:p>
        </w:tc>
      </w:tr>
      <w:tr w:rsidR="008C5E3C" w:rsidRPr="00AD72B5" w:rsidTr="00B228C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noWrap/>
          </w:tcPr>
          <w:p w:rsidR="008C5E3C" w:rsidRPr="00AD72B5" w:rsidRDefault="008C5E3C" w:rsidP="00B228C1">
            <w:pPr>
              <w:jc w:val="center"/>
              <w:rPr>
                <w:rFonts w:eastAsiaTheme="minorEastAsia"/>
                <w:b w:val="0"/>
                <w:szCs w:val="21"/>
              </w:rPr>
            </w:pPr>
            <w:r w:rsidRPr="00AD72B5">
              <w:rPr>
                <w:rFonts w:eastAsiaTheme="minorEastAsia"/>
                <w:b w:val="0"/>
                <w:szCs w:val="21"/>
              </w:rPr>
              <w:t>LrEF1a-R</w:t>
            </w:r>
          </w:p>
        </w:tc>
        <w:tc>
          <w:tcPr>
            <w:tcW w:w="3833" w:type="dxa"/>
            <w:noWrap/>
          </w:tcPr>
          <w:p w:rsidR="008C5E3C" w:rsidRPr="00AD72B5" w:rsidRDefault="008C5E3C" w:rsidP="00B22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1"/>
              </w:rPr>
            </w:pPr>
            <w:r w:rsidRPr="00AD72B5">
              <w:rPr>
                <w:rFonts w:eastAsiaTheme="minorEastAsia"/>
                <w:szCs w:val="21"/>
              </w:rPr>
              <w:t>GTCACACTTCCCACATTGCC</w:t>
            </w:r>
          </w:p>
        </w:tc>
      </w:tr>
    </w:tbl>
    <w:p w:rsidR="008C5E3C" w:rsidRPr="00AD72B5" w:rsidRDefault="008C5E3C" w:rsidP="008C5E3C">
      <w:pPr>
        <w:rPr>
          <w:rFonts w:asciiTheme="minorHAnsi" w:eastAsiaTheme="minorEastAsia" w:hAnsiTheme="minorHAnsi" w:cstheme="minorBidi"/>
          <w:szCs w:val="22"/>
        </w:rPr>
      </w:pPr>
    </w:p>
    <w:p w:rsidR="00FE5D73" w:rsidRDefault="00FE5D73"/>
    <w:sectPr w:rsidR="00FE5D7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67" w:rsidRDefault="00B96C67" w:rsidP="008C5E3C">
      <w:r>
        <w:separator/>
      </w:r>
    </w:p>
  </w:endnote>
  <w:endnote w:type="continuationSeparator" w:id="0">
    <w:p w:rsidR="00B96C67" w:rsidRDefault="00B96C67" w:rsidP="008C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67" w:rsidRDefault="00B96C67" w:rsidP="008C5E3C">
      <w:r>
        <w:separator/>
      </w:r>
    </w:p>
  </w:footnote>
  <w:footnote w:type="continuationSeparator" w:id="0">
    <w:p w:rsidR="00B96C67" w:rsidRDefault="00B96C67" w:rsidP="008C5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3A"/>
    <w:rsid w:val="00495F3A"/>
    <w:rsid w:val="008C5E3C"/>
    <w:rsid w:val="00B96C67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3C"/>
    <w:rPr>
      <w:sz w:val="18"/>
      <w:szCs w:val="18"/>
    </w:rPr>
  </w:style>
  <w:style w:type="table" w:styleId="a5">
    <w:name w:val="Light Shading"/>
    <w:basedOn w:val="a1"/>
    <w:uiPriority w:val="60"/>
    <w:rsid w:val="008C5E3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3C"/>
    <w:rPr>
      <w:sz w:val="18"/>
      <w:szCs w:val="18"/>
    </w:rPr>
  </w:style>
  <w:style w:type="table" w:styleId="a5">
    <w:name w:val="Light Shading"/>
    <w:basedOn w:val="a1"/>
    <w:uiPriority w:val="60"/>
    <w:rsid w:val="008C5E3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</dc:creator>
  <cp:keywords/>
  <dc:description/>
  <cp:lastModifiedBy>II</cp:lastModifiedBy>
  <cp:revision>2</cp:revision>
  <dcterms:created xsi:type="dcterms:W3CDTF">2023-02-14T09:08:00Z</dcterms:created>
  <dcterms:modified xsi:type="dcterms:W3CDTF">2023-02-14T09:11:00Z</dcterms:modified>
</cp:coreProperties>
</file>