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cs="Times New Roman" w:eastAsiaTheme="minorEastAsia"/>
          <w:b/>
          <w:bCs/>
          <w:sz w:val="24"/>
          <w:szCs w:val="24"/>
          <w:lang w:val="en-US" w:eastAsia="zh-CN"/>
        </w:rPr>
      </w:pPr>
      <w:r>
        <w:rPr>
          <w:rFonts w:hint="eastAsia" w:ascii="Times New Roman" w:hAnsi="Times New Roman" w:cs="Times New Roman"/>
          <w:b/>
          <w:bCs/>
          <w:sz w:val="24"/>
          <w:szCs w:val="24"/>
          <w:lang w:val="en-US" w:eastAsia="zh-CN"/>
        </w:rPr>
        <w:t>Survey of o</w:t>
      </w:r>
      <w:r>
        <w:rPr>
          <w:rFonts w:hint="default" w:ascii="Times New Roman" w:hAnsi="Times New Roman" w:cs="Times New Roman"/>
          <w:b/>
          <w:bCs/>
          <w:sz w:val="24"/>
          <w:szCs w:val="24"/>
          <w:lang w:val="en-US" w:eastAsia="en-US"/>
        </w:rPr>
        <w:t xml:space="preserve">phthalmic </w:t>
      </w:r>
      <w:r>
        <w:rPr>
          <w:rFonts w:hint="default" w:ascii="Times New Roman" w:hAnsi="Times New Roman" w:cs="Times New Roman"/>
          <w:b/>
          <w:bCs/>
          <w:sz w:val="24"/>
          <w:szCs w:val="24"/>
          <w:lang w:val="en-US" w:eastAsia="zh-CN"/>
        </w:rPr>
        <w:t>n</w:t>
      </w:r>
      <w:r>
        <w:rPr>
          <w:rFonts w:hint="default" w:ascii="Times New Roman" w:hAnsi="Times New Roman" w:cs="Times New Roman"/>
          <w:b/>
          <w:bCs/>
          <w:sz w:val="24"/>
          <w:szCs w:val="24"/>
          <w:lang w:val="en-US" w:eastAsia="en-US"/>
        </w:rPr>
        <w:t xml:space="preserve">urses' </w:t>
      </w:r>
      <w:r>
        <w:rPr>
          <w:rFonts w:hint="default" w:ascii="Times New Roman" w:hAnsi="Times New Roman" w:cs="Times New Roman"/>
          <w:b/>
          <w:bCs/>
          <w:sz w:val="24"/>
          <w:szCs w:val="24"/>
          <w:lang w:val="en-US" w:eastAsia="zh-CN"/>
        </w:rPr>
        <w:t>k</w:t>
      </w:r>
      <w:r>
        <w:rPr>
          <w:rFonts w:hint="default" w:ascii="Times New Roman" w:hAnsi="Times New Roman" w:cs="Times New Roman"/>
          <w:b/>
          <w:bCs/>
          <w:sz w:val="24"/>
          <w:szCs w:val="24"/>
          <w:lang w:val="en-US" w:eastAsia="en-US"/>
        </w:rPr>
        <w:t xml:space="preserve">nowledge, </w:t>
      </w:r>
      <w:r>
        <w:rPr>
          <w:rFonts w:hint="default" w:ascii="Times New Roman" w:hAnsi="Times New Roman" w:cs="Times New Roman"/>
          <w:b/>
          <w:bCs/>
          <w:sz w:val="24"/>
          <w:szCs w:val="24"/>
          <w:lang w:val="en-US" w:eastAsia="zh-CN"/>
        </w:rPr>
        <w:t>a</w:t>
      </w:r>
      <w:r>
        <w:rPr>
          <w:rFonts w:hint="default" w:ascii="Times New Roman" w:hAnsi="Times New Roman" w:cs="Times New Roman"/>
          <w:b/>
          <w:bCs/>
          <w:sz w:val="24"/>
          <w:szCs w:val="24"/>
          <w:lang w:val="en-US" w:eastAsia="en-US"/>
        </w:rPr>
        <w:t xml:space="preserve">ttitudes, and </w:t>
      </w:r>
      <w:r>
        <w:rPr>
          <w:rFonts w:hint="default" w:ascii="Times New Roman" w:hAnsi="Times New Roman" w:cs="Times New Roman"/>
          <w:b/>
          <w:bCs/>
          <w:sz w:val="24"/>
          <w:szCs w:val="24"/>
          <w:lang w:val="en-US" w:eastAsia="zh-CN"/>
        </w:rPr>
        <w:t>p</w:t>
      </w:r>
      <w:r>
        <w:rPr>
          <w:rFonts w:hint="default" w:ascii="Times New Roman" w:hAnsi="Times New Roman" w:cs="Times New Roman"/>
          <w:b/>
          <w:bCs/>
          <w:sz w:val="24"/>
          <w:szCs w:val="24"/>
          <w:lang w:val="en-US" w:eastAsia="en-US"/>
        </w:rPr>
        <w:t xml:space="preserve">ractice toward </w:t>
      </w:r>
      <w:r>
        <w:rPr>
          <w:rFonts w:hint="default" w:ascii="Times New Roman" w:hAnsi="Times New Roman" w:cs="Times New Roman"/>
          <w:b/>
          <w:bCs/>
          <w:sz w:val="24"/>
          <w:szCs w:val="24"/>
          <w:lang w:val="en-US" w:eastAsia="zh-CN"/>
        </w:rPr>
        <w:t>v</w:t>
      </w:r>
      <w:r>
        <w:rPr>
          <w:rFonts w:hint="default" w:ascii="Times New Roman" w:hAnsi="Times New Roman" w:cs="Times New Roman"/>
          <w:b/>
          <w:bCs/>
          <w:sz w:val="24"/>
          <w:szCs w:val="24"/>
          <w:lang w:val="en-US" w:eastAsia="en-US"/>
        </w:rPr>
        <w:t xml:space="preserve">enous </w:t>
      </w:r>
      <w:r>
        <w:rPr>
          <w:rFonts w:hint="default" w:ascii="Times New Roman" w:hAnsi="Times New Roman" w:cs="Times New Roman"/>
          <w:b/>
          <w:bCs/>
          <w:sz w:val="24"/>
          <w:szCs w:val="24"/>
          <w:lang w:val="en-US" w:eastAsia="zh-CN"/>
        </w:rPr>
        <w:t>t</w:t>
      </w:r>
      <w:r>
        <w:rPr>
          <w:rFonts w:hint="default" w:ascii="Times New Roman" w:hAnsi="Times New Roman" w:cs="Times New Roman"/>
          <w:b/>
          <w:bCs/>
          <w:sz w:val="24"/>
          <w:szCs w:val="24"/>
          <w:lang w:val="en-US" w:eastAsia="en-US"/>
        </w:rPr>
        <w:t xml:space="preserve">hromboembolic </w:t>
      </w:r>
      <w:r>
        <w:rPr>
          <w:rFonts w:hint="default" w:ascii="Times New Roman" w:hAnsi="Times New Roman" w:cs="Times New Roman"/>
          <w:b/>
          <w:bCs/>
          <w:sz w:val="24"/>
          <w:szCs w:val="24"/>
          <w:lang w:val="en-US" w:eastAsia="zh-CN"/>
        </w:rPr>
        <w:t>p</w:t>
      </w:r>
      <w:r>
        <w:rPr>
          <w:rFonts w:hint="default" w:ascii="Times New Roman" w:hAnsi="Times New Roman" w:cs="Times New Roman"/>
          <w:b/>
          <w:bCs/>
          <w:sz w:val="24"/>
          <w:szCs w:val="24"/>
          <w:lang w:val="en-US" w:eastAsia="en-US"/>
        </w:rPr>
        <w:t>revention</w:t>
      </w:r>
      <w:r>
        <w:rPr>
          <w:rFonts w:hint="eastAsia" w:ascii="Times New Roman" w:hAnsi="Times New Roman" w:cs="Times New Roman"/>
          <w:b/>
          <w:bCs/>
          <w:sz w:val="24"/>
          <w:szCs w:val="24"/>
          <w:lang w:val="en-US" w:eastAsia="zh-CN"/>
        </w:rPr>
        <w:t xml:space="preserve"> </w:t>
      </w:r>
    </w:p>
    <w:p>
      <w:pPr>
        <w:spacing w:line="360" w:lineRule="auto"/>
        <w:rPr>
          <w:rFonts w:hint="default" w:ascii="Times New Roman" w:hAnsi="Times New Roman" w:cs="Times New Roman"/>
          <w:sz w:val="24"/>
          <w:szCs w:val="24"/>
        </w:rPr>
      </w:pP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Dear nursing colleagues: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Hello! Thank</w:t>
      </w:r>
      <w:r>
        <w:rPr>
          <w:rFonts w:hint="default" w:ascii="Times New Roman" w:hAnsi="Times New Roman" w:cs="Times New Roman"/>
          <w:sz w:val="24"/>
          <w:szCs w:val="24"/>
          <w:lang w:val="en-US" w:eastAsia="zh-CN"/>
        </w:rPr>
        <w:t>s</w:t>
      </w:r>
      <w:r>
        <w:rPr>
          <w:rFonts w:hint="default" w:ascii="Times New Roman" w:hAnsi="Times New Roman" w:cs="Times New Roman"/>
          <w:sz w:val="24"/>
          <w:szCs w:val="24"/>
        </w:rPr>
        <w:t xml:space="preserve"> for your participation in this survey. Venous thromboembolism (VTE) is an important cause of unexpected death and perioperative death in hospitals. The purpose of this study was to understand the level of knowledge, attitude</w:t>
      </w:r>
      <w:r>
        <w:rPr>
          <w:rFonts w:hint="default" w:ascii="Times New Roman" w:hAnsi="Times New Roman" w:cs="Times New Roman"/>
          <w:sz w:val="24"/>
          <w:szCs w:val="24"/>
          <w:lang w:val="en-US" w:eastAsia="zh-CN"/>
        </w:rPr>
        <w:t>s,</w:t>
      </w:r>
      <w:r>
        <w:rPr>
          <w:rFonts w:hint="default" w:ascii="Times New Roman" w:hAnsi="Times New Roman" w:cs="Times New Roman"/>
          <w:sz w:val="24"/>
          <w:szCs w:val="24"/>
        </w:rPr>
        <w:t xml:space="preserve"> and </w:t>
      </w:r>
      <w:r>
        <w:rPr>
          <w:rFonts w:hint="default" w:ascii="Times New Roman" w:hAnsi="Times New Roman" w:cs="Times New Roman"/>
          <w:sz w:val="24"/>
          <w:szCs w:val="24"/>
          <w:lang w:val="en-US" w:eastAsia="zh-CN"/>
        </w:rPr>
        <w:t>p</w:t>
      </w:r>
      <w:r>
        <w:rPr>
          <w:rFonts w:hint="default" w:ascii="Times New Roman" w:hAnsi="Times New Roman" w:cs="Times New Roman"/>
          <w:sz w:val="24"/>
          <w:szCs w:val="24"/>
          <w:lang w:val="en-US" w:eastAsia="en-US"/>
        </w:rPr>
        <w:t>ractice</w:t>
      </w:r>
      <w:r>
        <w:rPr>
          <w:rFonts w:hint="default" w:ascii="Times New Roman" w:hAnsi="Times New Roman" w:cs="Times New Roman"/>
          <w:sz w:val="24"/>
          <w:szCs w:val="24"/>
        </w:rPr>
        <w:t xml:space="preserve"> toward VTE prevention among ophthalmic nurses, and to provide a basis for further VTE prevention and improvement of clinical nursing quality. This questionnaire is anonymous and only for scientific research and analysis. </w:t>
      </w:r>
    </w:p>
    <w:p>
      <w:pPr>
        <w:spacing w:line="360" w:lineRule="auto"/>
        <w:ind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All your information will be confidential. Please answer according to the actual situation, sincerely thank you for your help and support!</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Do you agree to participate in this study?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A. Yes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B. No</w:t>
      </w:r>
    </w:p>
    <w:p>
      <w:pPr>
        <w:spacing w:line="360" w:lineRule="auto"/>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Signature:</w:t>
      </w:r>
      <w:r>
        <w:rPr>
          <w:rFonts w:hint="default" w:ascii="Times New Roman" w:hAnsi="Times New Roman" w:cs="Times New Roman"/>
          <w:sz w:val="24"/>
          <w:szCs w:val="24"/>
          <w:u w:val="single"/>
          <w:lang w:val="en-US" w:eastAsia="zh-CN"/>
        </w:rPr>
        <w:t xml:space="preserve">      </w:t>
      </w:r>
      <w:r>
        <w:rPr>
          <w:rFonts w:hint="eastAsia" w:ascii="Times New Roman" w:hAnsi="Times New Roman" w:cs="Times New Roman"/>
          <w:sz w:val="24"/>
          <w:szCs w:val="24"/>
          <w:u w:val="single"/>
          <w:lang w:val="en-US" w:eastAsia="zh-CN"/>
        </w:rPr>
        <w:t xml:space="preserve">                   </w:t>
      </w:r>
      <w:r>
        <w:rPr>
          <w:rFonts w:hint="eastAsia" w:ascii="Times New Roman" w:hAnsi="Times New Roman" w:cs="Times New Roman"/>
          <w:sz w:val="24"/>
          <w:szCs w:val="24"/>
          <w:u w:val="none"/>
          <w:lang w:val="en-US" w:eastAsia="zh-CN"/>
        </w:rPr>
        <w:t xml:space="preserve">            </w:t>
      </w:r>
      <w:r>
        <w:rPr>
          <w:rFonts w:hint="eastAsia" w:ascii="Times New Roman" w:hAnsi="Times New Roman" w:cs="Times New Roman"/>
          <w:sz w:val="24"/>
          <w:szCs w:val="24"/>
          <w:lang w:val="en-US" w:eastAsia="zh-CN"/>
        </w:rPr>
        <w:t>Date:</w:t>
      </w:r>
      <w:r>
        <w:rPr>
          <w:rFonts w:hint="default" w:ascii="Times New Roman" w:hAnsi="Times New Roman" w:cs="Times New Roman"/>
          <w:sz w:val="24"/>
          <w:szCs w:val="24"/>
          <w:u w:val="single"/>
          <w:lang w:val="en-US" w:eastAsia="zh-CN"/>
        </w:rPr>
        <w:t xml:space="preserve">      </w:t>
      </w:r>
      <w:r>
        <w:rPr>
          <w:rFonts w:hint="eastAsia" w:ascii="Times New Roman" w:hAnsi="Times New Roman" w:cs="Times New Roman"/>
          <w:sz w:val="24"/>
          <w:szCs w:val="24"/>
          <w:u w:val="single"/>
          <w:lang w:val="en-US" w:eastAsia="zh-CN"/>
        </w:rPr>
        <w:t xml:space="preserve">            </w:t>
      </w:r>
    </w:p>
    <w:p>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lang w:val="en-US" w:eastAsia="zh-CN"/>
        </w:rPr>
        <w:t>S</w:t>
      </w:r>
      <w:r>
        <w:rPr>
          <w:rFonts w:hint="default" w:ascii="Times New Roman" w:hAnsi="Times New Roman" w:cs="Times New Roman"/>
          <w:b/>
          <w:bCs/>
          <w:sz w:val="24"/>
          <w:szCs w:val="24"/>
          <w:lang w:val="en-US"/>
        </w:rPr>
        <w:t>ocio</w:t>
      </w:r>
      <w:r>
        <w:rPr>
          <w:rFonts w:hint="default" w:ascii="Times New Roman" w:hAnsi="Times New Roman" w:cs="Times New Roman"/>
          <w:b/>
          <w:bCs/>
          <w:sz w:val="24"/>
          <w:szCs w:val="24"/>
          <w:lang w:val="en-US" w:eastAsia="zh-CN"/>
        </w:rPr>
        <w:t>-</w:t>
      </w:r>
      <w:r>
        <w:rPr>
          <w:rFonts w:hint="default" w:ascii="Times New Roman" w:hAnsi="Times New Roman" w:cs="Times New Roman"/>
          <w:b/>
          <w:bCs/>
          <w:sz w:val="24"/>
          <w:szCs w:val="24"/>
          <w:lang w:val="en-US"/>
        </w:rPr>
        <w:t>demographic</w:t>
      </w:r>
      <w:r>
        <w:rPr>
          <w:rFonts w:hint="default" w:ascii="Times New Roman" w:hAnsi="Times New Roman" w:cs="Times New Roman"/>
          <w:b/>
          <w:bCs/>
          <w:sz w:val="24"/>
          <w:szCs w:val="24"/>
        </w:rPr>
        <w:t xml:space="preserve"> information </w:t>
      </w:r>
    </w:p>
    <w:p>
      <w:pPr>
        <w:numPr>
          <w:ilvl w:val="0"/>
          <w:numId w:val="1"/>
        </w:num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Gender: A. Male</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 B. Female </w:t>
      </w:r>
    </w:p>
    <w:p>
      <w:pPr>
        <w:numPr>
          <w:ilvl w:val="0"/>
          <w:numId w:val="1"/>
        </w:numPr>
        <w:spacing w:line="360" w:lineRule="auto"/>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Age:</w:t>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 xml:space="preserve"> years </w:t>
      </w:r>
    </w:p>
    <w:p>
      <w:pPr>
        <w:numPr>
          <w:ilvl w:val="0"/>
          <w:numId w:val="1"/>
        </w:numPr>
        <w:spacing w:line="360" w:lineRule="auto"/>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Province</w:t>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 xml:space="preserve">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4.</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Hospital level: A. Tertiary</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hospital </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B. Secondary hospital</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 C. </w:t>
      </w:r>
      <w:r>
        <w:rPr>
          <w:rFonts w:hint="default" w:ascii="Times New Roman" w:hAnsi="Times New Roman" w:cs="Times New Roman"/>
          <w:sz w:val="24"/>
          <w:szCs w:val="24"/>
          <w:lang w:val="en-US"/>
        </w:rPr>
        <w:t>First-level hospital</w:t>
      </w:r>
      <w:r>
        <w:rPr>
          <w:rFonts w:hint="default" w:ascii="Times New Roman" w:hAnsi="Times New Roman" w:cs="Times New Roman"/>
          <w:sz w:val="24"/>
          <w:szCs w:val="24"/>
        </w:rPr>
        <w:t xml:space="preserve"> </w:t>
      </w:r>
    </w:p>
    <w:p>
      <w:pPr>
        <w:numPr>
          <w:ilvl w:val="0"/>
          <w:numId w:val="2"/>
        </w:num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Hospital type: A. General hospital </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B. Specialized hospital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6. Service years: A. ≤ 5</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 B. 6-10</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 C. 11-15 </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D. ≥ 16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7.</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Professional title: A. </w:t>
      </w:r>
      <w:r>
        <w:rPr>
          <w:rFonts w:hint="default" w:ascii="Times New Roman" w:hAnsi="Times New Roman" w:cs="Times New Roman"/>
          <w:sz w:val="24"/>
          <w:szCs w:val="24"/>
          <w:lang w:val="en-US"/>
        </w:rPr>
        <w:t>Primary</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B. </w:t>
      </w:r>
      <w:r>
        <w:rPr>
          <w:rFonts w:hint="default" w:ascii="Times New Roman" w:hAnsi="Times New Roman" w:cs="Times New Roman"/>
          <w:sz w:val="24"/>
          <w:szCs w:val="24"/>
          <w:lang w:val="en-US"/>
        </w:rPr>
        <w:t>Intermediate</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C. Senior</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8.</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Highest education attained: </w:t>
      </w:r>
    </w:p>
    <w:p>
      <w:pPr>
        <w:spacing w:line="360" w:lineRule="auto"/>
        <w:rPr>
          <w:rFonts w:hint="default" w:ascii="Times New Roman" w:hAnsi="Times New Roman" w:cs="Times New Roman"/>
          <w:sz w:val="24"/>
          <w:szCs w:val="24"/>
          <w:lang w:val="en-US"/>
        </w:rPr>
      </w:pPr>
      <w:r>
        <w:rPr>
          <w:rFonts w:hint="default" w:ascii="Times New Roman" w:hAnsi="Times New Roman" w:cs="Times New Roman"/>
          <w:sz w:val="24"/>
          <w:szCs w:val="24"/>
        </w:rPr>
        <w:t xml:space="preserve">A. </w:t>
      </w:r>
      <w:r>
        <w:rPr>
          <w:rFonts w:hint="default" w:ascii="Times New Roman" w:hAnsi="Times New Roman" w:cs="Times New Roman"/>
          <w:sz w:val="24"/>
          <w:szCs w:val="24"/>
          <w:lang w:val="en-US"/>
        </w:rPr>
        <w:t>Associate degree and below</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B. Bachelor’s degree C. </w:t>
      </w:r>
      <w:r>
        <w:rPr>
          <w:rFonts w:hint="default" w:ascii="Times New Roman" w:hAnsi="Times New Roman" w:cs="Times New Roman"/>
          <w:sz w:val="24"/>
          <w:szCs w:val="24"/>
          <w:lang w:val="en-US"/>
        </w:rPr>
        <w:t xml:space="preserve">Master’s degree and above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9</w:t>
      </w:r>
      <w:r>
        <w:rPr>
          <w:rFonts w:hint="default" w:ascii="Times New Roman" w:hAnsi="Times New Roman" w:cs="Times New Roman"/>
          <w:sz w:val="24"/>
          <w:szCs w:val="24"/>
          <w:lang w:val="en-US" w:eastAsia="zh-CN"/>
        </w:rPr>
        <w:t>. P</w:t>
      </w:r>
      <w:r>
        <w:rPr>
          <w:rFonts w:hint="default" w:ascii="Times New Roman" w:hAnsi="Times New Roman" w:cs="Times New Roman"/>
          <w:sz w:val="24"/>
          <w:szCs w:val="24"/>
        </w:rPr>
        <w:t>osition: A.</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Nurse</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 B. Head nurse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10.</w:t>
      </w:r>
      <w:r>
        <w:rPr>
          <w:rFonts w:hint="default" w:ascii="Times New Roman" w:hAnsi="Times New Roman" w:cs="Times New Roman"/>
          <w:sz w:val="24"/>
          <w:szCs w:val="24"/>
          <w:lang w:val="en-US" w:eastAsia="zh-CN"/>
        </w:rPr>
        <w:t xml:space="preserve"> Department</w:t>
      </w:r>
      <w:r>
        <w:rPr>
          <w:rFonts w:hint="default" w:ascii="Times New Roman" w:hAnsi="Times New Roman" w:cs="Times New Roman"/>
          <w:sz w:val="24"/>
          <w:szCs w:val="24"/>
        </w:rPr>
        <w:t>: A. Inpatient department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B. Outpatient department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C. Operating room</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11. Have you received VTE prevention training: A. Yes</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 B. No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12.</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Your knowledge of VTE prevention is mainly obtained through the following ways: (multiple choice)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AInternet. </w:t>
      </w:r>
      <w:r>
        <w:rPr>
          <w:rFonts w:hint="default" w:ascii="Times New Roman" w:hAnsi="Times New Roman" w:cs="Times New Roman"/>
          <w:sz w:val="24"/>
          <w:szCs w:val="24"/>
          <w:lang w:val="en-US" w:eastAsia="zh-CN"/>
        </w:rPr>
        <w:t>H</w:t>
      </w:r>
      <w:r>
        <w:rPr>
          <w:rFonts w:hint="default" w:ascii="Times New Roman" w:hAnsi="Times New Roman" w:cs="Times New Roman"/>
          <w:sz w:val="24"/>
          <w:szCs w:val="24"/>
        </w:rPr>
        <w:t xml:space="preserve">ospital or department training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B. Out-of-hospital training or academic conferences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C. </w:t>
      </w:r>
      <w:r>
        <w:rPr>
          <w:rFonts w:hint="default" w:ascii="Times New Roman" w:hAnsi="Times New Roman" w:cs="Times New Roman"/>
          <w:sz w:val="24"/>
          <w:szCs w:val="24"/>
          <w:lang w:val="en-US" w:eastAsia="zh-CN"/>
        </w:rPr>
        <w:t>G</w:t>
      </w:r>
      <w:r>
        <w:rPr>
          <w:rFonts w:hint="default" w:ascii="Times New Roman" w:hAnsi="Times New Roman" w:cs="Times New Roman"/>
          <w:sz w:val="24"/>
          <w:szCs w:val="24"/>
        </w:rPr>
        <w:t xml:space="preserve">uideline or literature reading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D. Internet</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E. School education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F. Other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13. Does your hospital carry out VTE prevention and control management: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A. Yes</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 B. No </w:t>
      </w:r>
    </w:p>
    <w:p>
      <w:pPr>
        <w:spacing w:line="360" w:lineRule="auto"/>
        <w:rPr>
          <w:rFonts w:hint="default" w:ascii="Times New Roman" w:hAnsi="Times New Roman" w:cs="Times New Roman"/>
          <w:b/>
          <w:bCs/>
          <w:sz w:val="24"/>
          <w:szCs w:val="24"/>
        </w:rPr>
      </w:pPr>
      <w:r>
        <w:rPr>
          <w:rFonts w:hint="default" w:ascii="Times New Roman" w:hAnsi="Times New Roman" w:cs="Times New Roman"/>
          <w:sz w:val="24"/>
          <w:szCs w:val="24"/>
        </w:rPr>
        <w:t>14.</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Whether VTE occurred during hospitalization in patients admitted to your department: A. Yes B. No</w:t>
      </w:r>
    </w:p>
    <w:p>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Venous thromboembolism (VTE) related knowledge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K1. </w:t>
      </w:r>
      <w:r>
        <w:rPr>
          <w:rFonts w:hint="default" w:ascii="Times New Roman" w:hAnsi="Times New Roman" w:cs="Times New Roman"/>
          <w:sz w:val="24"/>
          <w:szCs w:val="24"/>
        </w:rPr>
        <w:t>V</w:t>
      </w:r>
      <w:r>
        <w:rPr>
          <w:rFonts w:hint="eastAsia" w:ascii="Times New Roman" w:hAnsi="Times New Roman" w:cs="Times New Roman"/>
          <w:sz w:val="24"/>
          <w:szCs w:val="24"/>
          <w:lang w:val="en-US" w:eastAsia="zh-CN"/>
        </w:rPr>
        <w:t xml:space="preserve">TE </w:t>
      </w:r>
      <w:r>
        <w:rPr>
          <w:rFonts w:hint="default" w:ascii="Times New Roman" w:hAnsi="Times New Roman" w:cs="Times New Roman"/>
          <w:sz w:val="24"/>
          <w:szCs w:val="24"/>
        </w:rPr>
        <w:t>compris</w:t>
      </w:r>
      <w:r>
        <w:rPr>
          <w:rFonts w:hint="default" w:ascii="Times New Roman" w:hAnsi="Times New Roman" w:cs="Times New Roman"/>
          <w:sz w:val="24"/>
          <w:szCs w:val="24"/>
          <w:lang w:val="en-US" w:eastAsia="zh-CN"/>
        </w:rPr>
        <w:t>e</w:t>
      </w:r>
      <w:r>
        <w:rPr>
          <w:rFonts w:hint="default" w:ascii="Times New Roman" w:hAnsi="Times New Roman" w:cs="Times New Roman"/>
          <w:sz w:val="24"/>
          <w:szCs w:val="24"/>
        </w:rPr>
        <w:t xml:space="preserve"> deep vein</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thrombosis (DVT) and pulmonary embolism</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(PE). </w:t>
      </w:r>
    </w:p>
    <w:p>
      <w:pPr>
        <w:numPr>
          <w:ilvl w:val="0"/>
          <w:numId w:val="3"/>
        </w:numPr>
        <w:spacing w:line="360" w:lineRule="auto"/>
        <w:rPr>
          <w:rFonts w:hint="default" w:ascii="Times New Roman" w:hAnsi="Times New Roman" w:cs="Times New Roman"/>
          <w:sz w:val="24"/>
          <w:szCs w:val="24"/>
        </w:rPr>
      </w:pPr>
      <w:bookmarkStart w:id="0" w:name="OLE_LINK3"/>
      <w:r>
        <w:rPr>
          <w:rFonts w:hint="default" w:ascii="Times New Roman" w:hAnsi="Times New Roman" w:cs="Times New Roman"/>
          <w:sz w:val="24"/>
          <w:szCs w:val="24"/>
        </w:rPr>
        <w:t xml:space="preserve">True </w:t>
      </w:r>
    </w:p>
    <w:p>
      <w:pPr>
        <w:numPr>
          <w:ilvl w:val="0"/>
          <w:numId w:val="3"/>
        </w:numPr>
        <w:spacing w:line="360" w:lineRule="auto"/>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False </w:t>
      </w:r>
    </w:p>
    <w:p>
      <w:pPr>
        <w:numPr>
          <w:ilvl w:val="0"/>
          <w:numId w:val="3"/>
        </w:numPr>
        <w:spacing w:line="360" w:lineRule="auto"/>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Don't know </w:t>
      </w:r>
      <w:bookmarkEnd w:id="0"/>
      <w:r>
        <w:rPr>
          <w:rFonts w:hint="default" w:ascii="Times New Roman" w:hAnsi="Times New Roman" w:cs="Times New Roman"/>
          <w:sz w:val="24"/>
          <w:szCs w:val="24"/>
        </w:rPr>
        <w:t xml:space="preserve">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K2. </w:t>
      </w:r>
      <w:r>
        <w:rPr>
          <w:rFonts w:hint="default" w:ascii="Times New Roman" w:hAnsi="Times New Roman" w:cs="Times New Roman"/>
          <w:sz w:val="24"/>
          <w:szCs w:val="24"/>
        </w:rPr>
        <w:t xml:space="preserve">Dyspnea, chest pain, syncope and shock are the main clinical manifestations of acute </w:t>
      </w:r>
      <w:r>
        <w:rPr>
          <w:rFonts w:hint="default" w:ascii="Times New Roman" w:hAnsi="Times New Roman" w:cs="Times New Roman"/>
          <w:sz w:val="24"/>
          <w:szCs w:val="24"/>
          <w:lang w:val="en-US" w:eastAsia="zh-CN"/>
        </w:rPr>
        <w:t>PE</w:t>
      </w:r>
      <w:r>
        <w:rPr>
          <w:rFonts w:hint="default" w:ascii="Times New Roman" w:hAnsi="Times New Roman" w:cs="Times New Roman"/>
          <w:sz w:val="24"/>
          <w:szCs w:val="24"/>
        </w:rPr>
        <w:t xml:space="preserve">. </w:t>
      </w:r>
    </w:p>
    <w:p>
      <w:pPr>
        <w:numPr>
          <w:ilvl w:val="0"/>
          <w:numId w:val="4"/>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True </w:t>
      </w:r>
    </w:p>
    <w:p>
      <w:pPr>
        <w:numPr>
          <w:ilvl w:val="0"/>
          <w:numId w:val="4"/>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False </w:t>
      </w:r>
    </w:p>
    <w:p>
      <w:pPr>
        <w:numPr>
          <w:ilvl w:val="0"/>
          <w:numId w:val="4"/>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Don't know   </w:t>
      </w:r>
    </w:p>
    <w:p>
      <w:pPr>
        <w:spacing w:line="360" w:lineRule="auto"/>
        <w:rPr>
          <w:rFonts w:hint="default" w:ascii="Times New Roman" w:hAnsi="Times New Roman" w:cs="Times New Roman" w:eastAsiaTheme="minorEastAsia"/>
          <w:sz w:val="24"/>
          <w:szCs w:val="24"/>
          <w:lang w:val="en-US" w:eastAsia="zh-CN"/>
        </w:rPr>
      </w:pPr>
      <w:bookmarkStart w:id="1" w:name="OLE_LINK1"/>
      <w:r>
        <w:rPr>
          <w:rFonts w:hint="default" w:ascii="Times New Roman" w:hAnsi="Times New Roman" w:cs="Times New Roman"/>
          <w:sz w:val="24"/>
          <w:szCs w:val="24"/>
          <w:lang w:val="en-US" w:eastAsia="zh-CN"/>
        </w:rPr>
        <w:t xml:space="preserve">K3. </w:t>
      </w:r>
      <w:r>
        <w:rPr>
          <w:rFonts w:hint="default" w:ascii="Times New Roman" w:hAnsi="Times New Roman" w:cs="Times New Roman"/>
          <w:sz w:val="24"/>
          <w:szCs w:val="24"/>
        </w:rPr>
        <w:t>The main causes of VTE are venous stasis, blood hypercoagulability</w:t>
      </w:r>
      <w:r>
        <w:rPr>
          <w:rFonts w:hint="default" w:ascii="Times New Roman" w:hAnsi="Times New Roman" w:cs="Times New Roman"/>
          <w:sz w:val="24"/>
          <w:szCs w:val="24"/>
          <w:lang w:val="en-US" w:eastAsia="zh-CN"/>
        </w:rPr>
        <w:t xml:space="preserve"> and </w:t>
      </w:r>
      <w:r>
        <w:rPr>
          <w:rFonts w:hint="default" w:ascii="Times New Roman" w:hAnsi="Times New Roman" w:cs="Times New Roman"/>
          <w:sz w:val="24"/>
          <w:szCs w:val="24"/>
        </w:rPr>
        <w:t>vascular wall injury</w:t>
      </w:r>
      <w:r>
        <w:rPr>
          <w:rFonts w:hint="default" w:ascii="Times New Roman" w:hAnsi="Times New Roman" w:cs="Times New Roman"/>
          <w:sz w:val="24"/>
          <w:szCs w:val="24"/>
          <w:lang w:val="en-US" w:eastAsia="zh-CN"/>
        </w:rPr>
        <w:t>.</w:t>
      </w:r>
    </w:p>
    <w:bookmarkEnd w:id="1"/>
    <w:p>
      <w:pPr>
        <w:numPr>
          <w:ilvl w:val="0"/>
          <w:numId w:val="5"/>
        </w:num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True </w:t>
      </w:r>
    </w:p>
    <w:p>
      <w:pPr>
        <w:numPr>
          <w:ilvl w:val="0"/>
          <w:numId w:val="5"/>
        </w:numPr>
        <w:spacing w:line="360" w:lineRule="auto"/>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False </w:t>
      </w:r>
    </w:p>
    <w:p>
      <w:pPr>
        <w:numPr>
          <w:ilvl w:val="0"/>
          <w:numId w:val="5"/>
        </w:numPr>
        <w:spacing w:line="360" w:lineRule="auto"/>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Don't know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K4</w:t>
      </w:r>
      <w:r>
        <w:rPr>
          <w:rFonts w:hint="default" w:ascii="Times New Roman" w:hAnsi="Times New Roman" w:cs="Times New Roman"/>
          <w:sz w:val="24"/>
          <w:szCs w:val="24"/>
        </w:rPr>
        <w:t xml:space="preserve">. Post-thrombotic syndrome is the most severe complication of DVT. </w:t>
      </w:r>
    </w:p>
    <w:p>
      <w:pPr>
        <w:numPr>
          <w:ilvl w:val="0"/>
          <w:numId w:val="6"/>
        </w:num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True </w:t>
      </w:r>
    </w:p>
    <w:p>
      <w:pPr>
        <w:numPr>
          <w:ilvl w:val="0"/>
          <w:numId w:val="6"/>
        </w:numPr>
        <w:spacing w:line="360" w:lineRule="auto"/>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False </w:t>
      </w:r>
    </w:p>
    <w:p>
      <w:pPr>
        <w:numPr>
          <w:ilvl w:val="0"/>
          <w:numId w:val="6"/>
        </w:numPr>
        <w:spacing w:line="360" w:lineRule="auto"/>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Don't know  </w:t>
      </w:r>
    </w:p>
    <w:p>
      <w:pPr>
        <w:spacing w:line="360" w:lineRule="auto"/>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val="en-US" w:eastAsia="zh-CN"/>
        </w:rPr>
        <w:t>K5</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D</w:t>
      </w:r>
      <w:r>
        <w:rPr>
          <w:rFonts w:hint="default" w:ascii="Times New Roman" w:hAnsi="Times New Roman" w:cs="Times New Roman"/>
          <w:sz w:val="24"/>
          <w:szCs w:val="24"/>
          <w:lang w:val="en-US" w:eastAsia="zh-CN"/>
        </w:rPr>
        <w:t>VT</w:t>
      </w:r>
      <w:r>
        <w:rPr>
          <w:rFonts w:hint="default" w:ascii="Times New Roman" w:hAnsi="Times New Roman" w:cs="Times New Roman"/>
          <w:sz w:val="24"/>
          <w:szCs w:val="24"/>
        </w:rPr>
        <w:t xml:space="preserve"> often occurs in the </w:t>
      </w:r>
      <w:r>
        <w:rPr>
          <w:rFonts w:hint="default" w:ascii="Times New Roman" w:hAnsi="Times New Roman" w:cs="Times New Roman"/>
          <w:sz w:val="24"/>
          <w:szCs w:val="24"/>
          <w:lang w:val="en-US" w:eastAsia="zh-CN"/>
        </w:rPr>
        <w:t xml:space="preserve">lower </w:t>
      </w:r>
      <w:r>
        <w:rPr>
          <w:rFonts w:hint="default" w:ascii="Times New Roman" w:hAnsi="Times New Roman" w:cs="Times New Roman"/>
          <w:sz w:val="24"/>
          <w:szCs w:val="24"/>
        </w:rPr>
        <w:t>l</w:t>
      </w:r>
      <w:r>
        <w:rPr>
          <w:rFonts w:hint="default" w:ascii="Times New Roman" w:hAnsi="Times New Roman" w:cs="Times New Roman"/>
          <w:sz w:val="24"/>
          <w:szCs w:val="24"/>
          <w:lang w:val="en-US" w:eastAsia="zh-CN"/>
        </w:rPr>
        <w:t>imbs</w:t>
      </w:r>
      <w:r>
        <w:rPr>
          <w:rFonts w:hint="default" w:ascii="Times New Roman" w:hAnsi="Times New Roman" w:cs="Times New Roman"/>
          <w:sz w:val="24"/>
          <w:szCs w:val="24"/>
        </w:rPr>
        <w:t xml:space="preserve">. </w:t>
      </w:r>
    </w:p>
    <w:p>
      <w:pPr>
        <w:numPr>
          <w:ilvl w:val="0"/>
          <w:numId w:val="7"/>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True </w:t>
      </w:r>
    </w:p>
    <w:p>
      <w:pPr>
        <w:numPr>
          <w:ilvl w:val="0"/>
          <w:numId w:val="7"/>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False </w:t>
      </w:r>
    </w:p>
    <w:p>
      <w:pPr>
        <w:numPr>
          <w:ilvl w:val="0"/>
          <w:numId w:val="7"/>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Don't know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K6</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After acute </w:t>
      </w:r>
      <w:r>
        <w:rPr>
          <w:rFonts w:hint="default" w:ascii="Times New Roman" w:hAnsi="Times New Roman" w:cs="Times New Roman"/>
          <w:sz w:val="24"/>
          <w:szCs w:val="24"/>
          <w:lang w:val="en-US" w:eastAsia="zh-CN"/>
        </w:rPr>
        <w:t>DVT</w:t>
      </w:r>
      <w:r>
        <w:rPr>
          <w:rFonts w:hint="default" w:ascii="Times New Roman" w:hAnsi="Times New Roman" w:cs="Times New Roman"/>
          <w:sz w:val="24"/>
          <w:szCs w:val="24"/>
        </w:rPr>
        <w:t xml:space="preserve"> of the l</w:t>
      </w:r>
      <w:r>
        <w:rPr>
          <w:rFonts w:hint="default" w:ascii="Times New Roman" w:hAnsi="Times New Roman" w:cs="Times New Roman"/>
          <w:sz w:val="24"/>
          <w:szCs w:val="24"/>
          <w:lang w:val="en-US" w:eastAsia="zh-CN"/>
        </w:rPr>
        <w:t>eg</w:t>
      </w:r>
      <w:r>
        <w:rPr>
          <w:rFonts w:hint="default" w:ascii="Times New Roman" w:hAnsi="Times New Roman" w:cs="Times New Roman"/>
          <w:sz w:val="24"/>
          <w:szCs w:val="24"/>
        </w:rPr>
        <w:t>s, the patient 's lower limbs will have symptoms such as unilateral leg pain</w:t>
      </w:r>
      <w:r>
        <w:rPr>
          <w:rFonts w:hint="default" w:ascii="Times New Roman" w:hAnsi="Times New Roman" w:cs="Times New Roman"/>
          <w:sz w:val="24"/>
          <w:szCs w:val="24"/>
          <w:lang w:val="en-US" w:eastAsia="zh-CN"/>
        </w:rPr>
        <w:t>, redness, swelling, edema, warmth, and tenderness</w:t>
      </w:r>
      <w:r>
        <w:rPr>
          <w:rFonts w:hint="default" w:ascii="Times New Roman" w:hAnsi="Times New Roman" w:cs="Times New Roman"/>
          <w:sz w:val="24"/>
          <w:szCs w:val="24"/>
        </w:rPr>
        <w:t xml:space="preserve">. </w:t>
      </w:r>
    </w:p>
    <w:p>
      <w:pPr>
        <w:numPr>
          <w:ilvl w:val="0"/>
          <w:numId w:val="8"/>
        </w:num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True </w:t>
      </w:r>
    </w:p>
    <w:p>
      <w:pPr>
        <w:numPr>
          <w:ilvl w:val="0"/>
          <w:numId w:val="8"/>
        </w:numPr>
        <w:spacing w:line="360" w:lineRule="auto"/>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False </w:t>
      </w:r>
    </w:p>
    <w:p>
      <w:pPr>
        <w:numPr>
          <w:ilvl w:val="0"/>
          <w:numId w:val="8"/>
        </w:numPr>
        <w:spacing w:line="360" w:lineRule="auto"/>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Don't know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K7. Compression ultrasonography is the first-line imaging test for patients with a suspected first DVT.</w:t>
      </w:r>
    </w:p>
    <w:p>
      <w:pPr>
        <w:numPr>
          <w:ilvl w:val="0"/>
          <w:numId w:val="9"/>
        </w:num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True </w:t>
      </w:r>
    </w:p>
    <w:p>
      <w:pPr>
        <w:numPr>
          <w:ilvl w:val="0"/>
          <w:numId w:val="9"/>
        </w:numPr>
        <w:spacing w:line="360" w:lineRule="auto"/>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False </w:t>
      </w:r>
    </w:p>
    <w:p>
      <w:pPr>
        <w:numPr>
          <w:ilvl w:val="0"/>
          <w:numId w:val="9"/>
        </w:numPr>
        <w:spacing w:line="360" w:lineRule="auto"/>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Don't know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K8. </w:t>
      </w:r>
      <w:r>
        <w:rPr>
          <w:rFonts w:hint="default" w:ascii="Times New Roman" w:hAnsi="Times New Roman" w:cs="Times New Roman"/>
          <w:sz w:val="24"/>
          <w:szCs w:val="24"/>
        </w:rPr>
        <w:t>The Caprini risk assessment model of high VTE risk partition is 3 ~ 4 points.</w:t>
      </w:r>
    </w:p>
    <w:p>
      <w:pPr>
        <w:numPr>
          <w:ilvl w:val="0"/>
          <w:numId w:val="10"/>
        </w:num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True </w:t>
      </w:r>
    </w:p>
    <w:p>
      <w:pPr>
        <w:numPr>
          <w:ilvl w:val="0"/>
          <w:numId w:val="10"/>
        </w:numPr>
        <w:spacing w:line="360" w:lineRule="auto"/>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False </w:t>
      </w:r>
    </w:p>
    <w:p>
      <w:pPr>
        <w:numPr>
          <w:ilvl w:val="0"/>
          <w:numId w:val="10"/>
        </w:numPr>
        <w:spacing w:line="360" w:lineRule="auto"/>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Don't know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K9. </w:t>
      </w:r>
      <w:r>
        <w:rPr>
          <w:rFonts w:hint="default" w:ascii="Times New Roman" w:hAnsi="Times New Roman" w:cs="Times New Roman"/>
          <w:sz w:val="24"/>
          <w:szCs w:val="24"/>
        </w:rPr>
        <w:t xml:space="preserve">Raising the lower limbs after surgery has no effect on preventing VTE. </w:t>
      </w:r>
    </w:p>
    <w:p>
      <w:pPr>
        <w:numPr>
          <w:ilvl w:val="0"/>
          <w:numId w:val="11"/>
        </w:numPr>
        <w:spacing w:line="360" w:lineRule="auto"/>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True </w:t>
      </w:r>
    </w:p>
    <w:p>
      <w:pPr>
        <w:numPr>
          <w:ilvl w:val="0"/>
          <w:numId w:val="11"/>
        </w:numPr>
        <w:spacing w:line="360" w:lineRule="auto"/>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False </w:t>
      </w:r>
    </w:p>
    <w:p>
      <w:pPr>
        <w:numPr>
          <w:ilvl w:val="0"/>
          <w:numId w:val="11"/>
        </w:numPr>
        <w:spacing w:line="360" w:lineRule="auto"/>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Don't know </w:t>
      </w:r>
    </w:p>
    <w:p>
      <w:pPr>
        <w:spacing w:line="360" w:lineRule="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K10</w:t>
      </w:r>
      <w:r>
        <w:rPr>
          <w:rFonts w:hint="default" w:ascii="Times New Roman" w:hAnsi="Times New Roman" w:cs="Times New Roman"/>
          <w:sz w:val="24"/>
          <w:szCs w:val="24"/>
        </w:rPr>
        <w:t xml:space="preserve">. Encouraging early ambulation </w:t>
      </w:r>
      <w:r>
        <w:rPr>
          <w:rFonts w:hint="default" w:ascii="Times New Roman" w:hAnsi="Times New Roman" w:cs="Times New Roman"/>
          <w:sz w:val="24"/>
          <w:szCs w:val="24"/>
          <w:lang w:val="en-US" w:eastAsia="zh-CN"/>
        </w:rPr>
        <w:t>after surgery may</w:t>
      </w:r>
      <w:r>
        <w:rPr>
          <w:rFonts w:hint="default" w:ascii="Times New Roman" w:hAnsi="Times New Roman" w:cs="Times New Roman"/>
          <w:sz w:val="24"/>
          <w:szCs w:val="24"/>
        </w:rPr>
        <w:t xml:space="preserve"> prevent VTE when </w:t>
      </w:r>
      <w:r>
        <w:rPr>
          <w:rFonts w:hint="default" w:ascii="Times New Roman" w:hAnsi="Times New Roman" w:cs="Times New Roman"/>
          <w:sz w:val="24"/>
          <w:szCs w:val="24"/>
          <w:lang w:val="en-US" w:eastAsia="zh-CN"/>
        </w:rPr>
        <w:t xml:space="preserve">the </w:t>
      </w:r>
      <w:r>
        <w:rPr>
          <w:rFonts w:hint="default" w:ascii="Times New Roman" w:hAnsi="Times New Roman" w:cs="Times New Roman"/>
          <w:sz w:val="24"/>
          <w:szCs w:val="24"/>
        </w:rPr>
        <w:t xml:space="preserve">condition </w:t>
      </w:r>
      <w:r>
        <w:rPr>
          <w:rFonts w:hint="default" w:ascii="Times New Roman" w:hAnsi="Times New Roman" w:cs="Times New Roman"/>
          <w:sz w:val="24"/>
          <w:szCs w:val="24"/>
          <w:lang w:val="en-US" w:eastAsia="zh-CN"/>
        </w:rPr>
        <w:t>allows.</w:t>
      </w:r>
    </w:p>
    <w:p>
      <w:pPr>
        <w:numPr>
          <w:ilvl w:val="0"/>
          <w:numId w:val="12"/>
        </w:numPr>
        <w:spacing w:line="360" w:lineRule="auto"/>
        <w:ind w:left="0" w:leftChars="0" w:firstLine="0" w:firstLineChars="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True </w:t>
      </w:r>
    </w:p>
    <w:p>
      <w:pPr>
        <w:numPr>
          <w:ilvl w:val="0"/>
          <w:numId w:val="12"/>
        </w:numPr>
        <w:spacing w:line="360" w:lineRule="auto"/>
        <w:ind w:left="0" w:leftChars="0" w:firstLine="0" w:firstLineChars="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False </w:t>
      </w:r>
    </w:p>
    <w:p>
      <w:pPr>
        <w:numPr>
          <w:ilvl w:val="0"/>
          <w:numId w:val="12"/>
        </w:numPr>
        <w:spacing w:line="360" w:lineRule="auto"/>
        <w:ind w:left="0" w:leftChars="0" w:firstLine="0" w:firstLineChars="0"/>
        <w:rPr>
          <w:rFonts w:hint="default" w:ascii="Times New Roman" w:hAnsi="Times New Roman" w:cs="Times New Roman"/>
          <w:sz w:val="24"/>
          <w:szCs w:val="24"/>
          <w:lang w:val="en-US" w:eastAsia="zh-CN"/>
        </w:rPr>
      </w:pPr>
      <w:r>
        <w:rPr>
          <w:rFonts w:hint="default" w:ascii="Times New Roman" w:hAnsi="Times New Roman" w:cs="Times New Roman"/>
          <w:sz w:val="24"/>
          <w:szCs w:val="24"/>
        </w:rPr>
        <w:t>Don't know</w:t>
      </w:r>
      <w:r>
        <w:rPr>
          <w:rFonts w:hint="default" w:ascii="Times New Roman" w:hAnsi="Times New Roman" w:cs="Times New Roman"/>
          <w:sz w:val="24"/>
          <w:szCs w:val="24"/>
          <w:lang w:val="en-US" w:eastAsia="zh-CN"/>
        </w:rPr>
        <w:t xml:space="preserve">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K11</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 xml:space="preserve"> Giving up smoking and drinking has no effect on preventing VTE</w:t>
      </w:r>
      <w:r>
        <w:rPr>
          <w:rFonts w:hint="default" w:ascii="Times New Roman" w:hAnsi="Times New Roman" w:cs="Times New Roman"/>
          <w:sz w:val="24"/>
          <w:szCs w:val="24"/>
        </w:rPr>
        <w:t xml:space="preserve">. </w:t>
      </w:r>
    </w:p>
    <w:p>
      <w:pPr>
        <w:numPr>
          <w:ilvl w:val="0"/>
          <w:numId w:val="13"/>
        </w:num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True </w:t>
      </w:r>
    </w:p>
    <w:p>
      <w:pPr>
        <w:numPr>
          <w:ilvl w:val="0"/>
          <w:numId w:val="13"/>
        </w:numPr>
        <w:spacing w:line="360" w:lineRule="auto"/>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False </w:t>
      </w:r>
    </w:p>
    <w:p>
      <w:pPr>
        <w:numPr>
          <w:ilvl w:val="0"/>
          <w:numId w:val="13"/>
        </w:numPr>
        <w:spacing w:line="360" w:lineRule="auto"/>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Don't know </w:t>
      </w:r>
    </w:p>
    <w:p>
      <w:pPr>
        <w:numPr>
          <w:ilvl w:val="0"/>
          <w:numId w:val="0"/>
        </w:numPr>
        <w:spacing w:line="360" w:lineRule="auto"/>
        <w:ind w:leftChars="0"/>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K12. </w:t>
      </w:r>
      <w:r>
        <w:rPr>
          <w:rFonts w:hint="default" w:ascii="Times New Roman" w:hAnsi="Times New Roman" w:cs="Times New Roman"/>
          <w:sz w:val="24"/>
          <w:szCs w:val="24"/>
        </w:rPr>
        <w:t>Avoid</w:t>
      </w:r>
      <w:r>
        <w:rPr>
          <w:rFonts w:hint="default" w:ascii="Times New Roman" w:hAnsi="Times New Roman" w:cs="Times New Roman"/>
          <w:sz w:val="24"/>
          <w:szCs w:val="24"/>
          <w:lang w:val="en-US" w:eastAsia="zh-CN"/>
        </w:rPr>
        <w:t>ing</w:t>
      </w:r>
      <w:r>
        <w:rPr>
          <w:rFonts w:hint="default" w:ascii="Times New Roman" w:hAnsi="Times New Roman" w:cs="Times New Roman"/>
          <w:sz w:val="24"/>
          <w:szCs w:val="24"/>
        </w:rPr>
        <w:t xml:space="preserve"> venipuncture of lower limbs is ineffective in preventing VTE. </w:t>
      </w:r>
    </w:p>
    <w:p>
      <w:pPr>
        <w:numPr>
          <w:ilvl w:val="0"/>
          <w:numId w:val="14"/>
        </w:num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True </w:t>
      </w:r>
    </w:p>
    <w:p>
      <w:pPr>
        <w:numPr>
          <w:ilvl w:val="0"/>
          <w:numId w:val="14"/>
        </w:numPr>
        <w:spacing w:line="360" w:lineRule="auto"/>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False </w:t>
      </w:r>
    </w:p>
    <w:p>
      <w:pPr>
        <w:numPr>
          <w:ilvl w:val="0"/>
          <w:numId w:val="14"/>
        </w:numPr>
        <w:spacing w:line="360" w:lineRule="auto"/>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Don't know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K13</w:t>
      </w:r>
      <w:r>
        <w:rPr>
          <w:rFonts w:hint="default" w:ascii="Times New Roman" w:hAnsi="Times New Roman" w:cs="Times New Roman"/>
          <w:sz w:val="24"/>
          <w:szCs w:val="24"/>
        </w:rPr>
        <w:t xml:space="preserve">. Physical methods to prevent VTE include </w:t>
      </w:r>
      <w:r>
        <w:rPr>
          <w:rFonts w:hint="default" w:ascii="Times New Roman" w:hAnsi="Times New Roman" w:cs="Times New Roman"/>
          <w:sz w:val="24"/>
          <w:szCs w:val="24"/>
          <w:lang w:val="en-US" w:eastAsia="zh-CN"/>
        </w:rPr>
        <w:t>g</w:t>
      </w:r>
      <w:r>
        <w:rPr>
          <w:rFonts w:hint="default" w:ascii="Times New Roman" w:hAnsi="Times New Roman" w:cs="Times New Roman"/>
          <w:sz w:val="24"/>
          <w:szCs w:val="24"/>
        </w:rPr>
        <w:t xml:space="preserve">raduated compression stockings, intermittent pneumatic compression devices and plantar venous pumps. </w:t>
      </w:r>
    </w:p>
    <w:p>
      <w:pPr>
        <w:numPr>
          <w:ilvl w:val="0"/>
          <w:numId w:val="15"/>
        </w:num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True </w:t>
      </w:r>
    </w:p>
    <w:p>
      <w:pPr>
        <w:numPr>
          <w:ilvl w:val="0"/>
          <w:numId w:val="15"/>
        </w:numPr>
        <w:spacing w:line="360" w:lineRule="auto"/>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False </w:t>
      </w:r>
    </w:p>
    <w:p>
      <w:pPr>
        <w:numPr>
          <w:ilvl w:val="0"/>
          <w:numId w:val="15"/>
        </w:numPr>
        <w:spacing w:line="360" w:lineRule="auto"/>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Don't know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K14. </w:t>
      </w:r>
      <w:r>
        <w:rPr>
          <w:rFonts w:hint="default" w:ascii="Times New Roman" w:hAnsi="Times New Roman" w:cs="Times New Roman"/>
          <w:sz w:val="24"/>
          <w:szCs w:val="24"/>
        </w:rPr>
        <w:t xml:space="preserve">Physical prevention of VTE can be used for patients with congestive heart failure and severe edema of lower limbs. </w:t>
      </w:r>
    </w:p>
    <w:p>
      <w:pPr>
        <w:numPr>
          <w:ilvl w:val="0"/>
          <w:numId w:val="16"/>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color w:val="212121"/>
          <w:kern w:val="0"/>
          <w:sz w:val="24"/>
          <w:shd w:val="clear" w:color="auto" w:fill="FFFFFF"/>
          <w:lang w:val="en-US" w:eastAsia="zh-CN"/>
        </w:rPr>
        <w:t>T</w:t>
      </w:r>
      <w:r>
        <w:rPr>
          <w:rFonts w:hint="default" w:ascii="Times New Roman" w:hAnsi="Times New Roman" w:cs="Times New Roman"/>
          <w:color w:val="212121"/>
          <w:kern w:val="0"/>
          <w:sz w:val="24"/>
          <w:shd w:val="clear" w:color="auto" w:fill="FFFFFF"/>
          <w:lang w:val="en-US"/>
        </w:rPr>
        <w:t>rue</w:t>
      </w:r>
      <w:r>
        <w:rPr>
          <w:rFonts w:hint="default" w:ascii="Times New Roman" w:hAnsi="Times New Roman" w:cs="Times New Roman"/>
          <w:sz w:val="24"/>
          <w:szCs w:val="24"/>
        </w:rPr>
        <w:t xml:space="preserve"> </w:t>
      </w:r>
    </w:p>
    <w:p>
      <w:pPr>
        <w:numPr>
          <w:ilvl w:val="0"/>
          <w:numId w:val="16"/>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color w:val="212121"/>
          <w:kern w:val="0"/>
          <w:sz w:val="24"/>
          <w:shd w:val="clear" w:color="auto" w:fill="FFFFFF"/>
          <w:lang w:val="en-US" w:eastAsia="zh-CN"/>
        </w:rPr>
        <w:t>F</w:t>
      </w:r>
      <w:r>
        <w:rPr>
          <w:rFonts w:hint="default" w:ascii="Times New Roman" w:hAnsi="Times New Roman" w:cs="Times New Roman"/>
          <w:color w:val="212121"/>
          <w:kern w:val="0"/>
          <w:sz w:val="24"/>
          <w:shd w:val="clear" w:color="auto" w:fill="FFFFFF"/>
          <w:lang w:val="en-US"/>
        </w:rPr>
        <w:t>alse</w:t>
      </w:r>
      <w:r>
        <w:rPr>
          <w:rFonts w:hint="default" w:ascii="Times New Roman" w:hAnsi="Times New Roman" w:cs="Times New Roman"/>
          <w:sz w:val="24"/>
          <w:szCs w:val="24"/>
        </w:rPr>
        <w:t xml:space="preserve"> </w:t>
      </w:r>
    </w:p>
    <w:p>
      <w:pPr>
        <w:numPr>
          <w:ilvl w:val="0"/>
          <w:numId w:val="16"/>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Don't know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K15</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When measuring the circumference of the lower limbs of the patients, the skin ruler, location and time should be monitored. </w:t>
      </w:r>
    </w:p>
    <w:p>
      <w:pPr>
        <w:numPr>
          <w:ilvl w:val="0"/>
          <w:numId w:val="17"/>
        </w:num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True </w:t>
      </w:r>
    </w:p>
    <w:p>
      <w:pPr>
        <w:numPr>
          <w:ilvl w:val="0"/>
          <w:numId w:val="17"/>
        </w:numPr>
        <w:spacing w:line="360" w:lineRule="auto"/>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False </w:t>
      </w:r>
    </w:p>
    <w:p>
      <w:pPr>
        <w:numPr>
          <w:ilvl w:val="0"/>
          <w:numId w:val="17"/>
        </w:numPr>
        <w:spacing w:line="360" w:lineRule="auto"/>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Don't know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K16</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Ankle pump exercise can effectively prevent </w:t>
      </w:r>
      <w:r>
        <w:rPr>
          <w:rFonts w:hint="default" w:ascii="Times New Roman" w:hAnsi="Times New Roman" w:cs="Times New Roman"/>
          <w:sz w:val="24"/>
          <w:szCs w:val="24"/>
          <w:lang w:val="en-US" w:eastAsia="zh-CN"/>
        </w:rPr>
        <w:t>DVT</w:t>
      </w:r>
      <w:r>
        <w:rPr>
          <w:rFonts w:hint="default" w:ascii="Times New Roman" w:hAnsi="Times New Roman" w:cs="Times New Roman"/>
          <w:sz w:val="24"/>
          <w:szCs w:val="24"/>
        </w:rPr>
        <w:t xml:space="preserve">. </w:t>
      </w:r>
    </w:p>
    <w:p>
      <w:pPr>
        <w:numPr>
          <w:ilvl w:val="0"/>
          <w:numId w:val="18"/>
        </w:num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True </w:t>
      </w:r>
    </w:p>
    <w:p>
      <w:pPr>
        <w:numPr>
          <w:ilvl w:val="0"/>
          <w:numId w:val="18"/>
        </w:numPr>
        <w:spacing w:line="360" w:lineRule="auto"/>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False </w:t>
      </w:r>
    </w:p>
    <w:p>
      <w:pPr>
        <w:numPr>
          <w:ilvl w:val="0"/>
          <w:numId w:val="18"/>
        </w:numPr>
        <w:spacing w:line="360" w:lineRule="auto"/>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Don't know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K17. P</w:t>
      </w:r>
      <w:r>
        <w:rPr>
          <w:rFonts w:hint="default" w:ascii="Times New Roman" w:hAnsi="Times New Roman" w:cs="Times New Roman"/>
          <w:sz w:val="24"/>
          <w:szCs w:val="24"/>
        </w:rPr>
        <w:t xml:space="preserve">atients with </w:t>
      </w:r>
      <w:r>
        <w:rPr>
          <w:rFonts w:hint="default" w:ascii="Times New Roman" w:hAnsi="Times New Roman" w:cs="Times New Roman"/>
          <w:sz w:val="24"/>
          <w:szCs w:val="24"/>
          <w:lang w:val="en-US" w:eastAsia="zh-CN"/>
        </w:rPr>
        <w:t>DVT</w:t>
      </w:r>
      <w:r>
        <w:rPr>
          <w:rFonts w:hint="default" w:ascii="Times New Roman" w:hAnsi="Times New Roman" w:cs="Times New Roman"/>
          <w:sz w:val="24"/>
          <w:szCs w:val="24"/>
        </w:rPr>
        <w:t xml:space="preserve"> of lower limbs need to massage or hot compress the affected limb. </w:t>
      </w:r>
    </w:p>
    <w:p>
      <w:pPr>
        <w:numPr>
          <w:ilvl w:val="0"/>
          <w:numId w:val="19"/>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True </w:t>
      </w:r>
    </w:p>
    <w:p>
      <w:pPr>
        <w:numPr>
          <w:ilvl w:val="0"/>
          <w:numId w:val="19"/>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False </w:t>
      </w:r>
    </w:p>
    <w:p>
      <w:pPr>
        <w:numPr>
          <w:ilvl w:val="0"/>
          <w:numId w:val="19"/>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Don't know   </w:t>
      </w:r>
    </w:p>
    <w:p>
      <w:pPr>
        <w:spacing w:line="360" w:lineRule="auto"/>
        <w:rPr>
          <w:rFonts w:hint="default" w:ascii="Times New Roman" w:hAnsi="Times New Roman" w:cs="Times New Roman"/>
          <w:sz w:val="24"/>
          <w:szCs w:val="24"/>
        </w:rPr>
      </w:pPr>
      <w:bookmarkStart w:id="2" w:name="OLE_LINK2"/>
      <w:r>
        <w:rPr>
          <w:rFonts w:hint="default" w:ascii="Times New Roman" w:hAnsi="Times New Roman" w:cs="Times New Roman"/>
          <w:sz w:val="24"/>
          <w:szCs w:val="24"/>
          <w:lang w:val="en-US" w:eastAsia="zh-CN"/>
        </w:rPr>
        <w:t xml:space="preserve">K18. </w:t>
      </w:r>
      <w:r>
        <w:rPr>
          <w:rFonts w:hint="default" w:ascii="Times New Roman" w:hAnsi="Times New Roman" w:cs="Times New Roman"/>
          <w:sz w:val="24"/>
          <w:szCs w:val="24"/>
        </w:rPr>
        <w:t>Infection is the most common complication after us</w:t>
      </w:r>
      <w:r>
        <w:rPr>
          <w:rFonts w:hint="default" w:ascii="Times New Roman" w:hAnsi="Times New Roman" w:cs="Times New Roman"/>
          <w:sz w:val="24"/>
          <w:szCs w:val="24"/>
          <w:lang w:val="en-US" w:eastAsia="zh-CN"/>
        </w:rPr>
        <w:t>ing</w:t>
      </w:r>
      <w:r>
        <w:rPr>
          <w:rFonts w:hint="default" w:ascii="Times New Roman" w:hAnsi="Times New Roman" w:cs="Times New Roman"/>
          <w:sz w:val="24"/>
          <w:szCs w:val="24"/>
        </w:rPr>
        <w:t xml:space="preserve"> anticoagulant</w:t>
      </w:r>
      <w:r>
        <w:rPr>
          <w:rFonts w:hint="default" w:ascii="Times New Roman" w:hAnsi="Times New Roman" w:cs="Times New Roman"/>
          <w:sz w:val="24"/>
          <w:szCs w:val="24"/>
          <w:lang w:val="en-US" w:eastAsia="zh-CN"/>
        </w:rPr>
        <w:t>s</w:t>
      </w:r>
      <w:r>
        <w:rPr>
          <w:rFonts w:hint="default" w:ascii="Times New Roman" w:hAnsi="Times New Roman" w:cs="Times New Roman"/>
          <w:sz w:val="24"/>
          <w:szCs w:val="24"/>
        </w:rPr>
        <w:t>.</w:t>
      </w:r>
      <w:bookmarkEnd w:id="2"/>
      <w:r>
        <w:rPr>
          <w:rFonts w:hint="default" w:ascii="Times New Roman" w:hAnsi="Times New Roman" w:cs="Times New Roman"/>
          <w:sz w:val="24"/>
          <w:szCs w:val="24"/>
        </w:rPr>
        <w:t xml:space="preserve"> </w:t>
      </w:r>
    </w:p>
    <w:p>
      <w:pPr>
        <w:numPr>
          <w:ilvl w:val="0"/>
          <w:numId w:val="20"/>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True </w:t>
      </w:r>
    </w:p>
    <w:p>
      <w:pPr>
        <w:numPr>
          <w:ilvl w:val="0"/>
          <w:numId w:val="20"/>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False </w:t>
      </w:r>
    </w:p>
    <w:p>
      <w:pPr>
        <w:numPr>
          <w:ilvl w:val="0"/>
          <w:numId w:val="20"/>
        </w:numPr>
        <w:spacing w:line="360" w:lineRule="auto"/>
        <w:ind w:left="425" w:leftChars="0" w:hanging="425" w:firstLineChars="0"/>
        <w:rPr>
          <w:rFonts w:hint="default" w:ascii="Times New Roman" w:hAnsi="Times New Roman" w:cs="Times New Roman"/>
          <w:sz w:val="24"/>
          <w:szCs w:val="24"/>
          <w:lang w:val="en-US" w:eastAsia="zh-CN"/>
        </w:rPr>
      </w:pPr>
      <w:r>
        <w:rPr>
          <w:rFonts w:hint="default" w:ascii="Times New Roman" w:hAnsi="Times New Roman" w:cs="Times New Roman"/>
          <w:sz w:val="24"/>
          <w:szCs w:val="24"/>
        </w:rPr>
        <w:t xml:space="preserve">Don't know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K19</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Older age is a risk factor for VTE. </w:t>
      </w:r>
    </w:p>
    <w:p>
      <w:pPr>
        <w:numPr>
          <w:ilvl w:val="0"/>
          <w:numId w:val="21"/>
        </w:numPr>
        <w:spacing w:line="360" w:lineRule="auto"/>
        <w:ind w:left="425" w:leftChars="0" w:hanging="425" w:firstLineChars="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True </w:t>
      </w:r>
    </w:p>
    <w:p>
      <w:pPr>
        <w:numPr>
          <w:ilvl w:val="0"/>
          <w:numId w:val="21"/>
        </w:numPr>
        <w:spacing w:line="360" w:lineRule="auto"/>
        <w:ind w:left="425" w:leftChars="0" w:hanging="425" w:firstLineChars="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False </w:t>
      </w:r>
    </w:p>
    <w:p>
      <w:pPr>
        <w:numPr>
          <w:ilvl w:val="0"/>
          <w:numId w:val="21"/>
        </w:numPr>
        <w:spacing w:line="360" w:lineRule="auto"/>
        <w:ind w:left="425" w:leftChars="0" w:hanging="425" w:firstLineChars="0"/>
        <w:rPr>
          <w:rFonts w:hint="default" w:ascii="Times New Roman" w:hAnsi="Times New Roman" w:cs="Times New Roman"/>
          <w:sz w:val="24"/>
          <w:szCs w:val="24"/>
          <w:lang w:val="en-US" w:eastAsia="zh-CN"/>
        </w:rPr>
      </w:pPr>
      <w:r>
        <w:rPr>
          <w:rFonts w:hint="default" w:ascii="Times New Roman" w:hAnsi="Times New Roman" w:cs="Times New Roman"/>
          <w:sz w:val="24"/>
          <w:szCs w:val="24"/>
        </w:rPr>
        <w:t>Don't know</w:t>
      </w:r>
      <w:r>
        <w:rPr>
          <w:rFonts w:hint="default" w:ascii="Times New Roman" w:hAnsi="Times New Roman" w:cs="Times New Roman"/>
          <w:sz w:val="24"/>
          <w:szCs w:val="24"/>
          <w:lang w:val="en-US" w:eastAsia="zh-CN"/>
        </w:rPr>
        <w:t xml:space="preserve">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K20</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Obesity is not a risk factor for VTE. </w:t>
      </w:r>
    </w:p>
    <w:p>
      <w:pPr>
        <w:numPr>
          <w:ilvl w:val="0"/>
          <w:numId w:val="22"/>
        </w:numPr>
        <w:spacing w:line="360" w:lineRule="auto"/>
        <w:ind w:left="425" w:leftChars="0" w:hanging="425" w:firstLineChars="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True </w:t>
      </w:r>
    </w:p>
    <w:p>
      <w:pPr>
        <w:numPr>
          <w:ilvl w:val="0"/>
          <w:numId w:val="22"/>
        </w:numPr>
        <w:spacing w:line="360" w:lineRule="auto"/>
        <w:ind w:left="425" w:leftChars="0" w:hanging="425" w:firstLineChars="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False </w:t>
      </w:r>
    </w:p>
    <w:p>
      <w:pPr>
        <w:numPr>
          <w:ilvl w:val="0"/>
          <w:numId w:val="22"/>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Don't know</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K21</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 xml:space="preserve"> Bedridden</w:t>
      </w:r>
      <w:r>
        <w:rPr>
          <w:rFonts w:hint="default" w:ascii="Times New Roman" w:hAnsi="Times New Roman" w:cs="Times New Roman"/>
          <w:sz w:val="24"/>
          <w:szCs w:val="24"/>
        </w:rPr>
        <w:t xml:space="preserve"> is not a risk factor for VTE. </w:t>
      </w:r>
    </w:p>
    <w:p>
      <w:pPr>
        <w:numPr>
          <w:ilvl w:val="0"/>
          <w:numId w:val="23"/>
        </w:numPr>
        <w:spacing w:line="360" w:lineRule="auto"/>
        <w:ind w:left="425" w:leftChars="0" w:hanging="425" w:firstLineChars="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True </w:t>
      </w:r>
    </w:p>
    <w:p>
      <w:pPr>
        <w:numPr>
          <w:ilvl w:val="0"/>
          <w:numId w:val="23"/>
        </w:numPr>
        <w:spacing w:line="360" w:lineRule="auto"/>
        <w:ind w:left="425" w:leftChars="0" w:hanging="425" w:firstLineChars="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False </w:t>
      </w:r>
    </w:p>
    <w:p>
      <w:pPr>
        <w:numPr>
          <w:ilvl w:val="0"/>
          <w:numId w:val="23"/>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Don't know</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K22. </w:t>
      </w:r>
      <w:r>
        <w:rPr>
          <w:rFonts w:hint="default" w:ascii="Times New Roman" w:hAnsi="Times New Roman" w:cs="Times New Roman"/>
          <w:sz w:val="24"/>
          <w:szCs w:val="24"/>
        </w:rPr>
        <w:t xml:space="preserve">Recent surgery is a risk factor for VTE. </w:t>
      </w:r>
    </w:p>
    <w:p>
      <w:pPr>
        <w:numPr>
          <w:ilvl w:val="0"/>
          <w:numId w:val="24"/>
        </w:num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True </w:t>
      </w:r>
    </w:p>
    <w:p>
      <w:pPr>
        <w:numPr>
          <w:ilvl w:val="0"/>
          <w:numId w:val="24"/>
        </w:numPr>
        <w:spacing w:line="360" w:lineRule="auto"/>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False </w:t>
      </w:r>
    </w:p>
    <w:p>
      <w:pPr>
        <w:numPr>
          <w:ilvl w:val="0"/>
          <w:numId w:val="24"/>
        </w:numPr>
        <w:spacing w:line="360" w:lineRule="auto"/>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Don't know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K23</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Pregnancy or puerperium is a risk factor for VTE. </w:t>
      </w:r>
    </w:p>
    <w:p>
      <w:pPr>
        <w:numPr>
          <w:ilvl w:val="0"/>
          <w:numId w:val="25"/>
        </w:num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True </w:t>
      </w:r>
    </w:p>
    <w:p>
      <w:pPr>
        <w:numPr>
          <w:ilvl w:val="0"/>
          <w:numId w:val="25"/>
        </w:numPr>
        <w:spacing w:line="360" w:lineRule="auto"/>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False </w:t>
      </w:r>
    </w:p>
    <w:p>
      <w:pPr>
        <w:numPr>
          <w:ilvl w:val="0"/>
          <w:numId w:val="25"/>
        </w:numPr>
        <w:spacing w:line="360" w:lineRule="auto"/>
        <w:ind w:left="0" w:leftChars="0" w:firstLine="0"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Don't know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K24. </w:t>
      </w:r>
      <w:r>
        <w:rPr>
          <w:rFonts w:hint="default" w:ascii="Times New Roman" w:hAnsi="Times New Roman" w:cs="Times New Roman"/>
          <w:sz w:val="24"/>
          <w:szCs w:val="24"/>
        </w:rPr>
        <w:t xml:space="preserve">Oral contraceptives or hormone replacement therapy are not risk factors for VTE. </w:t>
      </w:r>
    </w:p>
    <w:p>
      <w:pPr>
        <w:numPr>
          <w:ilvl w:val="0"/>
          <w:numId w:val="26"/>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True </w:t>
      </w:r>
    </w:p>
    <w:p>
      <w:pPr>
        <w:numPr>
          <w:ilvl w:val="0"/>
          <w:numId w:val="26"/>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False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Don't know</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K25</w:t>
      </w:r>
      <w:r>
        <w:rPr>
          <w:rFonts w:hint="default" w:ascii="Times New Roman" w:hAnsi="Times New Roman" w:cs="Times New Roman"/>
          <w:sz w:val="24"/>
          <w:szCs w:val="24"/>
        </w:rPr>
        <w:t xml:space="preserve">. Personal or family history of VTE is a risk factor for VTE. </w:t>
      </w:r>
    </w:p>
    <w:p>
      <w:pPr>
        <w:numPr>
          <w:ilvl w:val="0"/>
          <w:numId w:val="27"/>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True </w:t>
      </w:r>
    </w:p>
    <w:p>
      <w:pPr>
        <w:numPr>
          <w:ilvl w:val="0"/>
          <w:numId w:val="27"/>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False </w:t>
      </w:r>
    </w:p>
    <w:p>
      <w:pPr>
        <w:numPr>
          <w:ilvl w:val="0"/>
          <w:numId w:val="27"/>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Don't know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K26</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Calf swelling or varicose veins are risk factors for VTE. </w:t>
      </w:r>
    </w:p>
    <w:p>
      <w:pPr>
        <w:numPr>
          <w:ilvl w:val="0"/>
          <w:numId w:val="28"/>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True </w:t>
      </w:r>
    </w:p>
    <w:p>
      <w:pPr>
        <w:numPr>
          <w:ilvl w:val="0"/>
          <w:numId w:val="28"/>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False </w:t>
      </w:r>
    </w:p>
    <w:p>
      <w:pPr>
        <w:numPr>
          <w:ilvl w:val="0"/>
          <w:numId w:val="28"/>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Don't know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K27. </w:t>
      </w:r>
      <w:r>
        <w:rPr>
          <w:rFonts w:hint="default" w:ascii="Times New Roman" w:hAnsi="Times New Roman" w:cs="Times New Roman"/>
          <w:sz w:val="24"/>
          <w:szCs w:val="24"/>
        </w:rPr>
        <w:t xml:space="preserve">Active cancer is not a risk factor for VTE. </w:t>
      </w:r>
    </w:p>
    <w:p>
      <w:pPr>
        <w:numPr>
          <w:ilvl w:val="0"/>
          <w:numId w:val="29"/>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True </w:t>
      </w:r>
    </w:p>
    <w:p>
      <w:pPr>
        <w:numPr>
          <w:ilvl w:val="0"/>
          <w:numId w:val="29"/>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False </w:t>
      </w:r>
    </w:p>
    <w:p>
      <w:pPr>
        <w:numPr>
          <w:ilvl w:val="0"/>
          <w:numId w:val="29"/>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Don't know </w:t>
      </w:r>
    </w:p>
    <w:p>
      <w:pPr>
        <w:spacing w:line="360" w:lineRule="auto"/>
        <w:rPr>
          <w:rFonts w:hint="default" w:ascii="Times New Roman" w:hAnsi="Times New Roman" w:cs="Times New Roman"/>
          <w:sz w:val="24"/>
          <w:szCs w:val="24"/>
        </w:rPr>
      </w:pPr>
      <w:r>
        <w:rPr>
          <w:rFonts w:hint="default" w:ascii="Times New Roman" w:hAnsi="Times New Roman" w:cs="Times New Roman"/>
          <w:b/>
          <w:bCs/>
          <w:sz w:val="24"/>
          <w:szCs w:val="24"/>
        </w:rPr>
        <w:t xml:space="preserve">Venous thromboembolism ( VTE ) related </w:t>
      </w:r>
      <w:r>
        <w:rPr>
          <w:rFonts w:hint="default" w:ascii="Times New Roman" w:hAnsi="Times New Roman" w:cs="Times New Roman"/>
          <w:b/>
          <w:bCs/>
          <w:sz w:val="24"/>
          <w:szCs w:val="24"/>
          <w:lang w:val="en-US"/>
        </w:rPr>
        <w:t>attitudes</w:t>
      </w:r>
      <w:r>
        <w:rPr>
          <w:rFonts w:hint="default" w:ascii="Times New Roman" w:hAnsi="Times New Roman" w:cs="Times New Roman"/>
          <w:b/>
          <w:bCs/>
          <w:sz w:val="24"/>
          <w:szCs w:val="24"/>
        </w:rPr>
        <w:t xml:space="preserve"> </w:t>
      </w:r>
    </w:p>
    <w:p>
      <w:pPr>
        <w:numPr>
          <w:ilvl w:val="0"/>
          <w:numId w:val="0"/>
        </w:numPr>
        <w:spacing w:line="360" w:lineRule="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A1. </w:t>
      </w:r>
      <w:r>
        <w:rPr>
          <w:rFonts w:hint="default" w:ascii="Times New Roman" w:hAnsi="Times New Roman" w:cs="Times New Roman"/>
          <w:sz w:val="24"/>
          <w:szCs w:val="24"/>
        </w:rPr>
        <w:t xml:space="preserve">Do you think VTE will increase the risk of nursing and even lead to medical disputes? </w:t>
      </w:r>
    </w:p>
    <w:p>
      <w:pPr>
        <w:numPr>
          <w:ilvl w:val="0"/>
          <w:numId w:val="0"/>
        </w:numPr>
        <w:spacing w:line="360" w:lineRule="auto"/>
        <w:rPr>
          <w:rFonts w:hint="default" w:ascii="Times New Roman" w:hAnsi="Times New Roman" w:cs="Times New Roman"/>
          <w:sz w:val="24"/>
          <w:szCs w:val="24"/>
        </w:rPr>
      </w:pPr>
      <w:bookmarkStart w:id="3" w:name="OLE_LINK4"/>
      <w:r>
        <w:rPr>
          <w:rFonts w:hint="default" w:ascii="Times New Roman" w:hAnsi="Times New Roman" w:cs="Times New Roman"/>
          <w:sz w:val="24"/>
          <w:szCs w:val="24"/>
        </w:rPr>
        <w:t xml:space="preserve">A. </w:t>
      </w:r>
      <w:r>
        <w:rPr>
          <w:rFonts w:hint="default" w:ascii="Times New Roman" w:hAnsi="Times New Roman" w:cs="Times New Roman"/>
          <w:sz w:val="24"/>
          <w:szCs w:val="24"/>
          <w:lang w:val="en-US" w:eastAsia="zh-CN"/>
        </w:rPr>
        <w:t>S</w:t>
      </w:r>
      <w:r>
        <w:rPr>
          <w:rFonts w:hint="default" w:ascii="Times New Roman" w:hAnsi="Times New Roman" w:cs="Times New Roman"/>
          <w:sz w:val="24"/>
          <w:szCs w:val="24"/>
        </w:rPr>
        <w:t xml:space="preserve">trongly agree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B. Agree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C. Uncertainty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D. Disagree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E. </w:t>
      </w:r>
      <w:r>
        <w:rPr>
          <w:rFonts w:hint="default" w:ascii="Times New Roman" w:hAnsi="Times New Roman" w:cs="Times New Roman"/>
          <w:sz w:val="24"/>
          <w:szCs w:val="24"/>
          <w:lang w:val="en-US" w:eastAsia="zh-CN"/>
        </w:rPr>
        <w:t>S</w:t>
      </w:r>
      <w:r>
        <w:rPr>
          <w:rFonts w:hint="default" w:ascii="Times New Roman" w:hAnsi="Times New Roman" w:cs="Times New Roman"/>
          <w:sz w:val="24"/>
          <w:szCs w:val="24"/>
        </w:rPr>
        <w:t xml:space="preserve">trongly disagree </w:t>
      </w:r>
      <w:bookmarkEnd w:id="3"/>
      <w:r>
        <w:rPr>
          <w:rFonts w:hint="default" w:ascii="Times New Roman" w:hAnsi="Times New Roman" w:cs="Times New Roman"/>
          <w:sz w:val="24"/>
          <w:szCs w:val="24"/>
        </w:rPr>
        <w:t xml:space="preserve">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A2</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Do you think VTE is preventable? </w:t>
      </w:r>
    </w:p>
    <w:p>
      <w:pPr>
        <w:numPr>
          <w:ilvl w:val="0"/>
          <w:numId w:val="0"/>
        </w:num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A. </w:t>
      </w:r>
      <w:r>
        <w:rPr>
          <w:rFonts w:hint="default" w:ascii="Times New Roman" w:hAnsi="Times New Roman" w:cs="Times New Roman"/>
          <w:sz w:val="24"/>
          <w:szCs w:val="24"/>
          <w:lang w:val="en-US" w:eastAsia="zh-CN"/>
        </w:rPr>
        <w:t>S</w:t>
      </w:r>
      <w:r>
        <w:rPr>
          <w:rFonts w:hint="default" w:ascii="Times New Roman" w:hAnsi="Times New Roman" w:cs="Times New Roman"/>
          <w:sz w:val="24"/>
          <w:szCs w:val="24"/>
        </w:rPr>
        <w:t xml:space="preserve">trongly agree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B. Agree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C. Uncertainty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D. Disagree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E. </w:t>
      </w:r>
      <w:r>
        <w:rPr>
          <w:rFonts w:hint="default" w:ascii="Times New Roman" w:hAnsi="Times New Roman" w:cs="Times New Roman"/>
          <w:sz w:val="24"/>
          <w:szCs w:val="24"/>
          <w:lang w:val="en-US" w:eastAsia="zh-CN"/>
        </w:rPr>
        <w:t>S</w:t>
      </w:r>
      <w:r>
        <w:rPr>
          <w:rFonts w:hint="default" w:ascii="Times New Roman" w:hAnsi="Times New Roman" w:cs="Times New Roman"/>
          <w:sz w:val="24"/>
          <w:szCs w:val="24"/>
        </w:rPr>
        <w:t xml:space="preserve">trongly disagree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A3</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Do you think that </w:t>
      </w:r>
      <w:r>
        <w:rPr>
          <w:rFonts w:hint="default" w:ascii="Times New Roman" w:hAnsi="Times New Roman" w:cs="Times New Roman"/>
          <w:sz w:val="24"/>
          <w:szCs w:val="24"/>
          <w:lang w:val="en-US" w:eastAsia="zh-CN"/>
        </w:rPr>
        <w:t>n</w:t>
      </w:r>
      <w:r>
        <w:rPr>
          <w:rFonts w:hint="default" w:ascii="Times New Roman" w:hAnsi="Times New Roman" w:cs="Times New Roman"/>
          <w:sz w:val="24"/>
          <w:szCs w:val="24"/>
        </w:rPr>
        <w:t xml:space="preserve">urses should carry out health education on VTE prevention for patients and their families? </w:t>
      </w:r>
    </w:p>
    <w:p>
      <w:pPr>
        <w:numPr>
          <w:ilvl w:val="0"/>
          <w:numId w:val="0"/>
        </w:num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A. </w:t>
      </w:r>
      <w:r>
        <w:rPr>
          <w:rFonts w:hint="default" w:ascii="Times New Roman" w:hAnsi="Times New Roman" w:cs="Times New Roman"/>
          <w:sz w:val="24"/>
          <w:szCs w:val="24"/>
          <w:lang w:val="en-US" w:eastAsia="zh-CN"/>
        </w:rPr>
        <w:t>S</w:t>
      </w:r>
      <w:r>
        <w:rPr>
          <w:rFonts w:hint="default" w:ascii="Times New Roman" w:hAnsi="Times New Roman" w:cs="Times New Roman"/>
          <w:sz w:val="24"/>
          <w:szCs w:val="24"/>
        </w:rPr>
        <w:t xml:space="preserve">trongly agree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B. Agree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C. Uncertainty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D. Disagree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E. </w:t>
      </w:r>
      <w:r>
        <w:rPr>
          <w:rFonts w:hint="default" w:ascii="Times New Roman" w:hAnsi="Times New Roman" w:cs="Times New Roman"/>
          <w:sz w:val="24"/>
          <w:szCs w:val="24"/>
          <w:lang w:val="en-US" w:eastAsia="zh-CN"/>
        </w:rPr>
        <w:t>S</w:t>
      </w:r>
      <w:r>
        <w:rPr>
          <w:rFonts w:hint="default" w:ascii="Times New Roman" w:hAnsi="Times New Roman" w:cs="Times New Roman"/>
          <w:sz w:val="24"/>
          <w:szCs w:val="24"/>
        </w:rPr>
        <w:t xml:space="preserve">trongly disagree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A4</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Do you think it is necessary to carry out VTE prevention and management in ophthalmic ward?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A. Strongly agree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B. Agree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C. Uncertainty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D. Disagree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E. Strongly disagree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A5</w:t>
      </w:r>
      <w:r>
        <w:rPr>
          <w:rFonts w:hint="default" w:ascii="Times New Roman" w:hAnsi="Times New Roman" w:cs="Times New Roman"/>
          <w:sz w:val="24"/>
          <w:szCs w:val="24"/>
        </w:rPr>
        <w:t xml:space="preserve">. Do you think it is necessary to train ophthalmic nurses on the prevention and treatment of venous thrombosis?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A. Strongly agree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B. Agree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C. Uncertainty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D. Disagree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 xml:space="preserve">E. Strongly disagree </w:t>
      </w:r>
    </w:p>
    <w:p>
      <w:pPr>
        <w:spacing w:line="360" w:lineRule="auto"/>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Venous thromboembolism ( VTE ) related behavior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P1</w:t>
      </w:r>
      <w:r>
        <w:rPr>
          <w:rFonts w:hint="default" w:ascii="Times New Roman" w:hAnsi="Times New Roman" w:cs="Times New Roman"/>
          <w:sz w:val="24"/>
          <w:szCs w:val="24"/>
        </w:rPr>
        <w:t xml:space="preserve">. Can you use the VTE risk assessment </w:t>
      </w:r>
      <w:r>
        <w:rPr>
          <w:rFonts w:hint="default" w:ascii="Times New Roman" w:hAnsi="Times New Roman" w:cs="Times New Roman"/>
          <w:sz w:val="24"/>
          <w:szCs w:val="24"/>
          <w:lang w:val="en-US"/>
        </w:rPr>
        <w:t>scale properly</w:t>
      </w:r>
      <w:r>
        <w:rPr>
          <w:rFonts w:hint="default" w:ascii="Times New Roman" w:hAnsi="Times New Roman" w:cs="Times New Roman"/>
          <w:sz w:val="24"/>
          <w:szCs w:val="24"/>
        </w:rPr>
        <w:t xml:space="preserve">? </w:t>
      </w:r>
    </w:p>
    <w:p>
      <w:pPr>
        <w:numPr>
          <w:ilvl w:val="0"/>
          <w:numId w:val="30"/>
        </w:numPr>
        <w:spacing w:line="360" w:lineRule="auto"/>
        <w:ind w:left="425" w:leftChars="0" w:hanging="425" w:firstLineChars="0"/>
        <w:rPr>
          <w:rFonts w:hint="default" w:ascii="Times New Roman" w:hAnsi="Times New Roman" w:cs="Times New Roman"/>
          <w:sz w:val="24"/>
          <w:szCs w:val="24"/>
        </w:rPr>
      </w:pPr>
      <w:bookmarkStart w:id="4" w:name="OLE_LINK5"/>
      <w:r>
        <w:rPr>
          <w:rFonts w:hint="default" w:ascii="Times New Roman" w:hAnsi="Times New Roman" w:cs="Times New Roman"/>
          <w:sz w:val="24"/>
          <w:szCs w:val="24"/>
        </w:rPr>
        <w:t xml:space="preserve">Always </w:t>
      </w:r>
    </w:p>
    <w:p>
      <w:pPr>
        <w:numPr>
          <w:ilvl w:val="0"/>
          <w:numId w:val="30"/>
        </w:numPr>
        <w:spacing w:line="360" w:lineRule="auto"/>
        <w:ind w:left="425" w:leftChars="0" w:hanging="425" w:firstLineChars="0"/>
        <w:rPr>
          <w:rFonts w:hint="default" w:ascii="Times New Roman" w:hAnsi="Times New Roman" w:cs="Times New Roman"/>
          <w:sz w:val="24"/>
          <w:szCs w:val="24"/>
        </w:rPr>
      </w:pPr>
      <w:r>
        <w:rPr>
          <w:rFonts w:hint="eastAsia" w:ascii="Times New Roman" w:hAnsi="Times New Roman" w:cs="Times New Roman"/>
          <w:sz w:val="24"/>
          <w:szCs w:val="24"/>
          <w:lang w:val="en-US" w:eastAsia="zh-CN"/>
        </w:rPr>
        <w:t>O</w:t>
      </w:r>
      <w:r>
        <w:rPr>
          <w:rFonts w:hint="default" w:ascii="Times New Roman" w:hAnsi="Times New Roman" w:cs="Times New Roman"/>
          <w:sz w:val="24"/>
          <w:szCs w:val="24"/>
        </w:rPr>
        <w:t xml:space="preserve">ften </w:t>
      </w:r>
    </w:p>
    <w:p>
      <w:pPr>
        <w:numPr>
          <w:ilvl w:val="0"/>
          <w:numId w:val="30"/>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Sometimes </w:t>
      </w:r>
    </w:p>
    <w:p>
      <w:pPr>
        <w:numPr>
          <w:ilvl w:val="0"/>
          <w:numId w:val="30"/>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Occasionally </w:t>
      </w:r>
    </w:p>
    <w:p>
      <w:pPr>
        <w:numPr>
          <w:ilvl w:val="0"/>
          <w:numId w:val="30"/>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Never</w:t>
      </w:r>
      <w:bookmarkEnd w:id="4"/>
      <w:r>
        <w:rPr>
          <w:rFonts w:hint="default" w:ascii="Times New Roman" w:hAnsi="Times New Roman" w:cs="Times New Roman"/>
          <w:sz w:val="24"/>
          <w:szCs w:val="24"/>
        </w:rPr>
        <w:t xml:space="preserve">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P2</w:t>
      </w:r>
      <w:r>
        <w:rPr>
          <w:rFonts w:hint="default" w:ascii="Times New Roman" w:hAnsi="Times New Roman" w:cs="Times New Roman"/>
          <w:sz w:val="24"/>
          <w:szCs w:val="24"/>
        </w:rPr>
        <w:t xml:space="preserve">. Will you conduct a VTE risk assessment of inpatients with eye diseases? </w:t>
      </w:r>
    </w:p>
    <w:p>
      <w:pPr>
        <w:numPr>
          <w:ilvl w:val="0"/>
          <w:numId w:val="31"/>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Always </w:t>
      </w:r>
    </w:p>
    <w:p>
      <w:pPr>
        <w:numPr>
          <w:ilvl w:val="0"/>
          <w:numId w:val="31"/>
        </w:numPr>
        <w:spacing w:line="360" w:lineRule="auto"/>
        <w:ind w:left="425" w:leftChars="0" w:hanging="425" w:firstLineChars="0"/>
        <w:rPr>
          <w:rFonts w:hint="default" w:ascii="Times New Roman" w:hAnsi="Times New Roman" w:cs="Times New Roman"/>
          <w:sz w:val="24"/>
          <w:szCs w:val="24"/>
        </w:rPr>
      </w:pPr>
      <w:r>
        <w:rPr>
          <w:rFonts w:hint="eastAsia" w:ascii="Times New Roman" w:hAnsi="Times New Roman" w:cs="Times New Roman"/>
          <w:sz w:val="24"/>
          <w:szCs w:val="24"/>
          <w:lang w:val="en-US" w:eastAsia="zh-CN"/>
        </w:rPr>
        <w:t>O</w:t>
      </w:r>
      <w:r>
        <w:rPr>
          <w:rFonts w:hint="default" w:ascii="Times New Roman" w:hAnsi="Times New Roman" w:cs="Times New Roman"/>
          <w:sz w:val="24"/>
          <w:szCs w:val="24"/>
        </w:rPr>
        <w:t xml:space="preserve">ften </w:t>
      </w:r>
    </w:p>
    <w:p>
      <w:pPr>
        <w:numPr>
          <w:ilvl w:val="0"/>
          <w:numId w:val="31"/>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Sometimes </w:t>
      </w:r>
    </w:p>
    <w:p>
      <w:pPr>
        <w:numPr>
          <w:ilvl w:val="0"/>
          <w:numId w:val="31"/>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Occasionally </w:t>
      </w:r>
    </w:p>
    <w:p>
      <w:pPr>
        <w:numPr>
          <w:ilvl w:val="0"/>
          <w:numId w:val="31"/>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Never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P3</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When the patient's assessment result is a high risk of VTE, will you notify the doctor promptly? </w:t>
      </w:r>
    </w:p>
    <w:p>
      <w:pPr>
        <w:numPr>
          <w:ilvl w:val="0"/>
          <w:numId w:val="32"/>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Always </w:t>
      </w:r>
    </w:p>
    <w:p>
      <w:pPr>
        <w:numPr>
          <w:ilvl w:val="0"/>
          <w:numId w:val="32"/>
        </w:numPr>
        <w:spacing w:line="360" w:lineRule="auto"/>
        <w:ind w:left="425" w:leftChars="0" w:hanging="425" w:firstLineChars="0"/>
        <w:rPr>
          <w:rFonts w:hint="default" w:ascii="Times New Roman" w:hAnsi="Times New Roman" w:cs="Times New Roman"/>
          <w:sz w:val="24"/>
          <w:szCs w:val="24"/>
        </w:rPr>
      </w:pPr>
      <w:r>
        <w:rPr>
          <w:rFonts w:hint="eastAsia" w:ascii="Times New Roman" w:hAnsi="Times New Roman" w:cs="Times New Roman"/>
          <w:sz w:val="24"/>
          <w:szCs w:val="24"/>
          <w:lang w:val="en-US" w:eastAsia="zh-CN"/>
        </w:rPr>
        <w:t>O</w:t>
      </w:r>
      <w:r>
        <w:rPr>
          <w:rFonts w:hint="default" w:ascii="Times New Roman" w:hAnsi="Times New Roman" w:cs="Times New Roman"/>
          <w:sz w:val="24"/>
          <w:szCs w:val="24"/>
        </w:rPr>
        <w:t xml:space="preserve">ften </w:t>
      </w:r>
    </w:p>
    <w:p>
      <w:pPr>
        <w:numPr>
          <w:ilvl w:val="0"/>
          <w:numId w:val="32"/>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Sometimes </w:t>
      </w:r>
    </w:p>
    <w:p>
      <w:pPr>
        <w:numPr>
          <w:ilvl w:val="0"/>
          <w:numId w:val="32"/>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Occasionally </w:t>
      </w:r>
    </w:p>
    <w:p>
      <w:pPr>
        <w:numPr>
          <w:ilvl w:val="0"/>
          <w:numId w:val="32"/>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Never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P4</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Will you assess </w:t>
      </w:r>
      <w:r>
        <w:rPr>
          <w:rFonts w:hint="default" w:ascii="Times New Roman" w:hAnsi="Times New Roman" w:cs="Times New Roman"/>
          <w:sz w:val="24"/>
          <w:szCs w:val="24"/>
          <w:lang w:val="en-US" w:eastAsia="zh-CN"/>
        </w:rPr>
        <w:t xml:space="preserve">the </w:t>
      </w:r>
      <w:r>
        <w:rPr>
          <w:rFonts w:hint="default" w:ascii="Times New Roman" w:hAnsi="Times New Roman" w:cs="Times New Roman"/>
          <w:sz w:val="24"/>
          <w:szCs w:val="24"/>
        </w:rPr>
        <w:t>high</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risk</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patients</w:t>
      </w:r>
      <w:r>
        <w:rPr>
          <w:rFonts w:hint="default" w:ascii="Times New Roman" w:hAnsi="Times New Roman" w:cs="Times New Roman"/>
          <w:sz w:val="24"/>
          <w:szCs w:val="24"/>
          <w:lang w:val="en-US" w:eastAsia="zh-CN"/>
        </w:rPr>
        <w:t xml:space="preserve"> of </w:t>
      </w:r>
      <w:r>
        <w:rPr>
          <w:rFonts w:hint="default" w:ascii="Times New Roman" w:hAnsi="Times New Roman" w:cs="Times New Roman"/>
          <w:sz w:val="24"/>
          <w:szCs w:val="24"/>
        </w:rPr>
        <w:t>VTE</w:t>
      </w:r>
      <w:r>
        <w:rPr>
          <w:rFonts w:hint="default" w:ascii="Times New Roman" w:hAnsi="Times New Roman" w:cs="Times New Roman"/>
          <w:sz w:val="24"/>
          <w:szCs w:val="24"/>
          <w:lang w:val="en-US" w:eastAsia="zh-CN"/>
        </w:rPr>
        <w:t xml:space="preserve"> regularly</w:t>
      </w:r>
      <w:r>
        <w:rPr>
          <w:rFonts w:hint="default" w:ascii="Times New Roman" w:hAnsi="Times New Roman" w:cs="Times New Roman"/>
          <w:sz w:val="24"/>
          <w:szCs w:val="24"/>
        </w:rPr>
        <w:t xml:space="preserve">? </w:t>
      </w:r>
    </w:p>
    <w:p>
      <w:pPr>
        <w:numPr>
          <w:ilvl w:val="0"/>
          <w:numId w:val="33"/>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Always </w:t>
      </w:r>
    </w:p>
    <w:p>
      <w:pPr>
        <w:numPr>
          <w:ilvl w:val="0"/>
          <w:numId w:val="33"/>
        </w:numPr>
        <w:spacing w:line="360" w:lineRule="auto"/>
        <w:ind w:left="425" w:leftChars="0" w:hanging="425" w:firstLineChars="0"/>
        <w:rPr>
          <w:rFonts w:hint="default" w:ascii="Times New Roman" w:hAnsi="Times New Roman" w:cs="Times New Roman"/>
          <w:sz w:val="24"/>
          <w:szCs w:val="24"/>
        </w:rPr>
      </w:pPr>
      <w:r>
        <w:rPr>
          <w:rFonts w:hint="eastAsia" w:ascii="Times New Roman" w:hAnsi="Times New Roman" w:cs="Times New Roman"/>
          <w:sz w:val="24"/>
          <w:szCs w:val="24"/>
          <w:lang w:val="en-US" w:eastAsia="zh-CN"/>
        </w:rPr>
        <w:t>O</w:t>
      </w:r>
      <w:r>
        <w:rPr>
          <w:rFonts w:hint="default" w:ascii="Times New Roman" w:hAnsi="Times New Roman" w:cs="Times New Roman"/>
          <w:sz w:val="24"/>
          <w:szCs w:val="24"/>
        </w:rPr>
        <w:t xml:space="preserve">ften </w:t>
      </w:r>
    </w:p>
    <w:p>
      <w:pPr>
        <w:numPr>
          <w:ilvl w:val="0"/>
          <w:numId w:val="33"/>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Sometimes </w:t>
      </w:r>
    </w:p>
    <w:p>
      <w:pPr>
        <w:numPr>
          <w:ilvl w:val="0"/>
          <w:numId w:val="33"/>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Occasionally </w:t>
      </w:r>
    </w:p>
    <w:p>
      <w:pPr>
        <w:numPr>
          <w:ilvl w:val="0"/>
          <w:numId w:val="33"/>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Never  </w:t>
      </w:r>
    </w:p>
    <w:p>
      <w:pPr>
        <w:numPr>
          <w:ilvl w:val="0"/>
          <w:numId w:val="0"/>
        </w:numPr>
        <w:spacing w:line="360" w:lineRule="auto"/>
        <w:ind w:leftChars="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P5. Will you hand over patients with a high VTE risk in bedside-shift?</w:t>
      </w:r>
    </w:p>
    <w:p>
      <w:pPr>
        <w:numPr>
          <w:ilvl w:val="0"/>
          <w:numId w:val="34"/>
        </w:numPr>
        <w:spacing w:line="360" w:lineRule="auto"/>
        <w:ind w:left="425" w:leftChars="0" w:hanging="425" w:firstLineChars="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Always </w:t>
      </w:r>
    </w:p>
    <w:p>
      <w:pPr>
        <w:numPr>
          <w:ilvl w:val="0"/>
          <w:numId w:val="35"/>
        </w:numPr>
        <w:spacing w:line="360" w:lineRule="auto"/>
        <w:ind w:left="425" w:leftChars="0" w:hanging="425" w:firstLineChars="0"/>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O</w:t>
      </w:r>
      <w:r>
        <w:rPr>
          <w:rFonts w:hint="default" w:ascii="Times New Roman" w:hAnsi="Times New Roman" w:cs="Times New Roman"/>
          <w:sz w:val="24"/>
          <w:szCs w:val="24"/>
        </w:rPr>
        <w:t xml:space="preserve">ften </w:t>
      </w:r>
      <w:r>
        <w:rPr>
          <w:rFonts w:hint="default" w:ascii="Times New Roman" w:hAnsi="Times New Roman" w:cs="Times New Roman"/>
          <w:sz w:val="24"/>
          <w:szCs w:val="24"/>
          <w:lang w:val="en-US" w:eastAsia="zh-CN"/>
        </w:rPr>
        <w:t xml:space="preserve"> </w:t>
      </w:r>
    </w:p>
    <w:p>
      <w:pPr>
        <w:numPr>
          <w:ilvl w:val="0"/>
          <w:numId w:val="34"/>
        </w:numPr>
        <w:spacing w:line="360" w:lineRule="auto"/>
        <w:ind w:left="425" w:leftChars="0" w:hanging="425" w:firstLineChars="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Sometimes </w:t>
      </w:r>
    </w:p>
    <w:p>
      <w:pPr>
        <w:numPr>
          <w:ilvl w:val="0"/>
          <w:numId w:val="34"/>
        </w:numPr>
        <w:spacing w:line="360" w:lineRule="auto"/>
        <w:ind w:left="425" w:leftChars="0" w:hanging="425" w:firstLineChars="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Occasionally </w:t>
      </w:r>
    </w:p>
    <w:p>
      <w:pPr>
        <w:numPr>
          <w:ilvl w:val="0"/>
          <w:numId w:val="34"/>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Never </w:t>
      </w:r>
      <w:r>
        <w:rPr>
          <w:rFonts w:hint="default" w:ascii="Times New Roman" w:hAnsi="Times New Roman" w:cs="Times New Roman"/>
          <w:sz w:val="24"/>
          <w:szCs w:val="24"/>
        </w:rPr>
        <w:t xml:space="preserve">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P6</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Will you </w:t>
      </w:r>
      <w:r>
        <w:rPr>
          <w:rFonts w:hint="default" w:ascii="Times New Roman" w:hAnsi="Times New Roman" w:cs="Times New Roman"/>
          <w:sz w:val="24"/>
          <w:szCs w:val="24"/>
          <w:lang w:val="en-US" w:eastAsia="zh-CN"/>
        </w:rPr>
        <w:t>c</w:t>
      </w:r>
      <w:r>
        <w:rPr>
          <w:rFonts w:hint="default" w:ascii="Times New Roman" w:hAnsi="Times New Roman" w:cs="Times New Roman"/>
          <w:sz w:val="24"/>
          <w:szCs w:val="24"/>
        </w:rPr>
        <w:t xml:space="preserve">arry on health education about VTE prevention for patients and their families? </w:t>
      </w:r>
    </w:p>
    <w:p>
      <w:pPr>
        <w:numPr>
          <w:ilvl w:val="0"/>
          <w:numId w:val="35"/>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Always </w:t>
      </w:r>
    </w:p>
    <w:p>
      <w:pPr>
        <w:numPr>
          <w:ilvl w:val="0"/>
          <w:numId w:val="35"/>
        </w:numPr>
        <w:spacing w:line="360" w:lineRule="auto"/>
        <w:ind w:left="425" w:leftChars="0" w:hanging="425" w:firstLineChars="0"/>
        <w:rPr>
          <w:rFonts w:hint="default" w:ascii="Times New Roman" w:hAnsi="Times New Roman" w:cs="Times New Roman"/>
          <w:sz w:val="24"/>
          <w:szCs w:val="24"/>
        </w:rPr>
      </w:pPr>
      <w:r>
        <w:rPr>
          <w:rFonts w:hint="eastAsia" w:ascii="Times New Roman" w:hAnsi="Times New Roman" w:cs="Times New Roman"/>
          <w:sz w:val="24"/>
          <w:szCs w:val="24"/>
          <w:lang w:val="en-US" w:eastAsia="zh-CN"/>
        </w:rPr>
        <w:t>O</w:t>
      </w:r>
      <w:r>
        <w:rPr>
          <w:rFonts w:hint="default" w:ascii="Times New Roman" w:hAnsi="Times New Roman" w:cs="Times New Roman"/>
          <w:sz w:val="24"/>
          <w:szCs w:val="24"/>
        </w:rPr>
        <w:t xml:space="preserve">ften </w:t>
      </w:r>
    </w:p>
    <w:p>
      <w:pPr>
        <w:numPr>
          <w:ilvl w:val="0"/>
          <w:numId w:val="35"/>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Sometimes </w:t>
      </w:r>
    </w:p>
    <w:p>
      <w:pPr>
        <w:numPr>
          <w:ilvl w:val="0"/>
          <w:numId w:val="35"/>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Occasionally </w:t>
      </w:r>
    </w:p>
    <w:p>
      <w:pPr>
        <w:numPr>
          <w:ilvl w:val="0"/>
          <w:numId w:val="35"/>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Never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P7</w:t>
      </w:r>
      <w:r>
        <w:rPr>
          <w:rFonts w:hint="default" w:ascii="Times New Roman" w:hAnsi="Times New Roman" w:cs="Times New Roman"/>
          <w:sz w:val="24"/>
          <w:szCs w:val="24"/>
        </w:rPr>
        <w:t xml:space="preserve">. Will you give timely feedback to the doctor about the suspicious symptoms of VTE? </w:t>
      </w:r>
    </w:p>
    <w:p>
      <w:pPr>
        <w:numPr>
          <w:ilvl w:val="0"/>
          <w:numId w:val="36"/>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Always </w:t>
      </w:r>
    </w:p>
    <w:p>
      <w:pPr>
        <w:numPr>
          <w:ilvl w:val="0"/>
          <w:numId w:val="36"/>
        </w:numPr>
        <w:spacing w:line="360" w:lineRule="auto"/>
        <w:ind w:left="425" w:leftChars="0" w:hanging="425" w:firstLineChars="0"/>
        <w:rPr>
          <w:rFonts w:hint="default" w:ascii="Times New Roman" w:hAnsi="Times New Roman" w:cs="Times New Roman"/>
          <w:sz w:val="24"/>
          <w:szCs w:val="24"/>
        </w:rPr>
      </w:pPr>
      <w:r>
        <w:rPr>
          <w:rFonts w:hint="eastAsia" w:ascii="Times New Roman" w:hAnsi="Times New Roman" w:cs="Times New Roman"/>
          <w:sz w:val="24"/>
          <w:szCs w:val="24"/>
          <w:lang w:val="en-US" w:eastAsia="zh-CN"/>
        </w:rPr>
        <w:t>O</w:t>
      </w:r>
      <w:r>
        <w:rPr>
          <w:rFonts w:hint="default" w:ascii="Times New Roman" w:hAnsi="Times New Roman" w:cs="Times New Roman"/>
          <w:sz w:val="24"/>
          <w:szCs w:val="24"/>
        </w:rPr>
        <w:t xml:space="preserve">ften </w:t>
      </w:r>
    </w:p>
    <w:p>
      <w:pPr>
        <w:numPr>
          <w:ilvl w:val="0"/>
          <w:numId w:val="36"/>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Sometimes </w:t>
      </w:r>
    </w:p>
    <w:p>
      <w:pPr>
        <w:numPr>
          <w:ilvl w:val="0"/>
          <w:numId w:val="36"/>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Occasionally </w:t>
      </w:r>
    </w:p>
    <w:p>
      <w:pPr>
        <w:numPr>
          <w:ilvl w:val="0"/>
          <w:numId w:val="36"/>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Never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P8</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Do you </w:t>
      </w:r>
      <w:r>
        <w:rPr>
          <w:rFonts w:hint="default" w:ascii="Times New Roman" w:hAnsi="Times New Roman" w:cs="Times New Roman"/>
          <w:sz w:val="24"/>
          <w:szCs w:val="24"/>
          <w:lang w:val="en-US" w:eastAsia="zh-CN"/>
        </w:rPr>
        <w:t>a</w:t>
      </w:r>
      <w:r>
        <w:rPr>
          <w:rFonts w:hint="default" w:ascii="Times New Roman" w:hAnsi="Times New Roman" w:cs="Times New Roman"/>
          <w:sz w:val="24"/>
          <w:szCs w:val="24"/>
        </w:rPr>
        <w:t xml:space="preserve">ssess the lower limbs of perioperative patients regularly in nursing practice? </w:t>
      </w:r>
    </w:p>
    <w:p>
      <w:pPr>
        <w:numPr>
          <w:ilvl w:val="0"/>
          <w:numId w:val="37"/>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Always </w:t>
      </w:r>
    </w:p>
    <w:p>
      <w:pPr>
        <w:numPr>
          <w:ilvl w:val="0"/>
          <w:numId w:val="37"/>
        </w:numPr>
        <w:spacing w:line="360" w:lineRule="auto"/>
        <w:ind w:left="425" w:leftChars="0" w:hanging="425" w:firstLineChars="0"/>
        <w:rPr>
          <w:rFonts w:hint="default" w:ascii="Times New Roman" w:hAnsi="Times New Roman" w:cs="Times New Roman"/>
          <w:sz w:val="24"/>
          <w:szCs w:val="24"/>
        </w:rPr>
      </w:pPr>
      <w:r>
        <w:rPr>
          <w:rFonts w:hint="eastAsia" w:ascii="Times New Roman" w:hAnsi="Times New Roman" w:cs="Times New Roman"/>
          <w:sz w:val="24"/>
          <w:szCs w:val="24"/>
          <w:lang w:val="en-US" w:eastAsia="zh-CN"/>
        </w:rPr>
        <w:t>O</w:t>
      </w:r>
      <w:r>
        <w:rPr>
          <w:rFonts w:hint="default" w:ascii="Times New Roman" w:hAnsi="Times New Roman" w:cs="Times New Roman"/>
          <w:sz w:val="24"/>
          <w:szCs w:val="24"/>
        </w:rPr>
        <w:t xml:space="preserve">ften </w:t>
      </w:r>
    </w:p>
    <w:p>
      <w:pPr>
        <w:numPr>
          <w:ilvl w:val="0"/>
          <w:numId w:val="37"/>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Sometimes </w:t>
      </w:r>
    </w:p>
    <w:p>
      <w:pPr>
        <w:numPr>
          <w:ilvl w:val="0"/>
          <w:numId w:val="37"/>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Occasionally </w:t>
      </w:r>
    </w:p>
    <w:p>
      <w:pPr>
        <w:numPr>
          <w:ilvl w:val="0"/>
          <w:numId w:val="37"/>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Never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P9</w:t>
      </w:r>
      <w:r>
        <w:rPr>
          <w:rFonts w:hint="default" w:ascii="Times New Roman" w:hAnsi="Times New Roman" w:cs="Times New Roman"/>
          <w:sz w:val="24"/>
          <w:szCs w:val="24"/>
        </w:rPr>
        <w:t xml:space="preserve">. If the patient's condition </w:t>
      </w:r>
      <w:r>
        <w:rPr>
          <w:rFonts w:hint="default" w:ascii="Times New Roman" w:hAnsi="Times New Roman" w:cs="Times New Roman"/>
          <w:sz w:val="24"/>
          <w:szCs w:val="24"/>
          <w:lang w:val="en-US" w:eastAsia="zh-CN"/>
        </w:rPr>
        <w:t>allows</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eastAsia="zh-CN"/>
        </w:rPr>
        <w:t>do</w:t>
      </w:r>
      <w:r>
        <w:rPr>
          <w:rFonts w:hint="default" w:ascii="Times New Roman" w:hAnsi="Times New Roman" w:cs="Times New Roman"/>
          <w:sz w:val="24"/>
          <w:szCs w:val="24"/>
        </w:rPr>
        <w:t xml:space="preserve"> you </w:t>
      </w:r>
      <w:r>
        <w:rPr>
          <w:rFonts w:hint="default" w:ascii="Times New Roman" w:hAnsi="Times New Roman" w:cs="Times New Roman"/>
          <w:sz w:val="24"/>
          <w:szCs w:val="24"/>
          <w:lang w:val="en-US" w:eastAsia="zh-CN"/>
        </w:rPr>
        <w:t>e</w:t>
      </w:r>
      <w:r>
        <w:rPr>
          <w:rFonts w:hint="default" w:ascii="Times New Roman" w:hAnsi="Times New Roman" w:cs="Times New Roman"/>
          <w:sz w:val="24"/>
          <w:szCs w:val="24"/>
        </w:rPr>
        <w:t>ncourag</w:t>
      </w:r>
      <w:r>
        <w:rPr>
          <w:rFonts w:hint="default" w:ascii="Times New Roman" w:hAnsi="Times New Roman" w:cs="Times New Roman"/>
          <w:sz w:val="24"/>
          <w:szCs w:val="24"/>
          <w:lang w:val="en-US" w:eastAsia="zh-CN"/>
        </w:rPr>
        <w:t>e</w:t>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eastAsia="zh-CN"/>
        </w:rPr>
        <w:t xml:space="preserve">them </w:t>
      </w:r>
      <w:r>
        <w:rPr>
          <w:rFonts w:hint="default" w:ascii="Times New Roman" w:hAnsi="Times New Roman" w:cs="Times New Roman"/>
          <w:sz w:val="24"/>
          <w:szCs w:val="24"/>
        </w:rPr>
        <w:t xml:space="preserve">early ambulation </w:t>
      </w:r>
      <w:r>
        <w:rPr>
          <w:rFonts w:hint="default" w:ascii="Times New Roman" w:hAnsi="Times New Roman" w:cs="Times New Roman"/>
          <w:sz w:val="24"/>
          <w:szCs w:val="24"/>
          <w:lang w:val="en-US" w:eastAsia="zh-CN"/>
        </w:rPr>
        <w:t xml:space="preserve">after </w:t>
      </w:r>
      <w:r>
        <w:rPr>
          <w:rFonts w:hint="default" w:ascii="Times New Roman" w:hAnsi="Times New Roman" w:cs="Times New Roman"/>
          <w:sz w:val="24"/>
          <w:szCs w:val="24"/>
        </w:rPr>
        <w:t>eye</w:t>
      </w:r>
      <w:r>
        <w:rPr>
          <w:rFonts w:hint="default" w:ascii="Times New Roman" w:hAnsi="Times New Roman" w:cs="Times New Roman"/>
          <w:sz w:val="24"/>
          <w:szCs w:val="24"/>
          <w:lang w:val="en-US" w:eastAsia="zh-CN"/>
        </w:rPr>
        <w:t xml:space="preserve"> surgery</w:t>
      </w:r>
      <w:r>
        <w:rPr>
          <w:rFonts w:hint="default" w:ascii="Times New Roman" w:hAnsi="Times New Roman" w:cs="Times New Roman"/>
          <w:sz w:val="24"/>
          <w:szCs w:val="24"/>
        </w:rPr>
        <w:t xml:space="preserve">? </w:t>
      </w:r>
    </w:p>
    <w:p>
      <w:pPr>
        <w:numPr>
          <w:ilvl w:val="0"/>
          <w:numId w:val="38"/>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Always </w:t>
      </w:r>
    </w:p>
    <w:p>
      <w:pPr>
        <w:numPr>
          <w:ilvl w:val="0"/>
          <w:numId w:val="38"/>
        </w:numPr>
        <w:spacing w:line="360" w:lineRule="auto"/>
        <w:ind w:left="425" w:leftChars="0" w:hanging="425" w:firstLineChars="0"/>
        <w:rPr>
          <w:rFonts w:hint="default" w:ascii="Times New Roman" w:hAnsi="Times New Roman" w:cs="Times New Roman"/>
          <w:sz w:val="24"/>
          <w:szCs w:val="24"/>
        </w:rPr>
      </w:pPr>
      <w:r>
        <w:rPr>
          <w:rFonts w:hint="eastAsia" w:ascii="Times New Roman" w:hAnsi="Times New Roman" w:cs="Times New Roman"/>
          <w:sz w:val="24"/>
          <w:szCs w:val="24"/>
          <w:lang w:val="en-US" w:eastAsia="zh-CN"/>
        </w:rPr>
        <w:t>O</w:t>
      </w:r>
      <w:r>
        <w:rPr>
          <w:rFonts w:hint="default" w:ascii="Times New Roman" w:hAnsi="Times New Roman" w:cs="Times New Roman"/>
          <w:sz w:val="24"/>
          <w:szCs w:val="24"/>
        </w:rPr>
        <w:t xml:space="preserve">ften </w:t>
      </w:r>
    </w:p>
    <w:p>
      <w:pPr>
        <w:numPr>
          <w:ilvl w:val="0"/>
          <w:numId w:val="38"/>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Sometimes </w:t>
      </w:r>
    </w:p>
    <w:p>
      <w:pPr>
        <w:numPr>
          <w:ilvl w:val="0"/>
          <w:numId w:val="38"/>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Occasionally </w:t>
      </w:r>
    </w:p>
    <w:p>
      <w:pPr>
        <w:numPr>
          <w:ilvl w:val="0"/>
          <w:numId w:val="38"/>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Never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P10</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When the patient has DVT, will you </w:t>
      </w:r>
      <w:r>
        <w:rPr>
          <w:rFonts w:hint="default" w:ascii="Times New Roman" w:hAnsi="Times New Roman" w:cs="Times New Roman"/>
          <w:sz w:val="24"/>
          <w:szCs w:val="24"/>
          <w:lang w:val="en-US" w:eastAsia="zh-CN"/>
        </w:rPr>
        <w:t xml:space="preserve">regularly </w:t>
      </w:r>
      <w:r>
        <w:rPr>
          <w:rFonts w:hint="default" w:ascii="Times New Roman" w:hAnsi="Times New Roman" w:cs="Times New Roman"/>
          <w:sz w:val="24"/>
          <w:szCs w:val="24"/>
        </w:rPr>
        <w:t xml:space="preserve">dynamically observe and record the swelling, pain, and calf circumference of the affected limb? </w:t>
      </w:r>
    </w:p>
    <w:p>
      <w:pPr>
        <w:numPr>
          <w:ilvl w:val="0"/>
          <w:numId w:val="39"/>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Always </w:t>
      </w:r>
    </w:p>
    <w:p>
      <w:pPr>
        <w:numPr>
          <w:ilvl w:val="0"/>
          <w:numId w:val="39"/>
        </w:numPr>
        <w:spacing w:line="360" w:lineRule="auto"/>
        <w:ind w:left="425" w:leftChars="0" w:hanging="425" w:firstLineChars="0"/>
        <w:rPr>
          <w:rFonts w:hint="default" w:ascii="Times New Roman" w:hAnsi="Times New Roman" w:cs="Times New Roman"/>
          <w:sz w:val="24"/>
          <w:szCs w:val="24"/>
        </w:rPr>
      </w:pPr>
      <w:r>
        <w:rPr>
          <w:rFonts w:hint="eastAsia" w:ascii="Times New Roman" w:hAnsi="Times New Roman" w:cs="Times New Roman"/>
          <w:sz w:val="24"/>
          <w:szCs w:val="24"/>
          <w:lang w:val="en-US" w:eastAsia="zh-CN"/>
        </w:rPr>
        <w:t>O</w:t>
      </w:r>
      <w:r>
        <w:rPr>
          <w:rFonts w:hint="default" w:ascii="Times New Roman" w:hAnsi="Times New Roman" w:cs="Times New Roman"/>
          <w:sz w:val="24"/>
          <w:szCs w:val="24"/>
        </w:rPr>
        <w:t xml:space="preserve">ften </w:t>
      </w:r>
    </w:p>
    <w:p>
      <w:pPr>
        <w:numPr>
          <w:ilvl w:val="0"/>
          <w:numId w:val="39"/>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Sometimes </w:t>
      </w:r>
    </w:p>
    <w:p>
      <w:pPr>
        <w:numPr>
          <w:ilvl w:val="0"/>
          <w:numId w:val="39"/>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Occasionally </w:t>
      </w:r>
    </w:p>
    <w:p>
      <w:pPr>
        <w:numPr>
          <w:ilvl w:val="0"/>
          <w:numId w:val="39"/>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Never  </w:t>
      </w:r>
    </w:p>
    <w:p>
      <w:pPr>
        <w:spacing w:line="360" w:lineRule="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P11</w:t>
      </w:r>
      <w:r>
        <w:rPr>
          <w:rFonts w:hint="default" w:ascii="Times New Roman" w:hAnsi="Times New Roman" w:cs="Times New Roman"/>
          <w:sz w:val="24"/>
          <w:szCs w:val="24"/>
        </w:rPr>
        <w:t>.</w:t>
      </w:r>
      <w:r>
        <w:rPr>
          <w:rFonts w:hint="default" w:ascii="Times New Roman" w:hAnsi="Times New Roman" w:cs="Times New Roman"/>
          <w:sz w:val="24"/>
          <w:szCs w:val="24"/>
          <w:lang w:val="en-US" w:eastAsia="zh-CN"/>
        </w:rPr>
        <w:t xml:space="preserve"> When a patient has DVT, do you regularly observe whether the patient has PE symptoms such as dyspnea, chest pain, syncope, tachycardia, and hypotension?</w:t>
      </w:r>
      <w:bookmarkStart w:id="5" w:name="_GoBack"/>
      <w:bookmarkEnd w:id="5"/>
    </w:p>
    <w:p>
      <w:pPr>
        <w:numPr>
          <w:ilvl w:val="0"/>
          <w:numId w:val="40"/>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Always </w:t>
      </w:r>
    </w:p>
    <w:p>
      <w:pPr>
        <w:numPr>
          <w:ilvl w:val="0"/>
          <w:numId w:val="40"/>
        </w:numPr>
        <w:spacing w:line="360" w:lineRule="auto"/>
        <w:ind w:left="425" w:leftChars="0" w:hanging="425" w:firstLineChars="0"/>
        <w:rPr>
          <w:rFonts w:hint="default" w:ascii="Times New Roman" w:hAnsi="Times New Roman" w:cs="Times New Roman"/>
          <w:sz w:val="24"/>
          <w:szCs w:val="24"/>
        </w:rPr>
      </w:pPr>
      <w:r>
        <w:rPr>
          <w:rFonts w:hint="eastAsia" w:ascii="Times New Roman" w:hAnsi="Times New Roman" w:cs="Times New Roman"/>
          <w:sz w:val="24"/>
          <w:szCs w:val="24"/>
          <w:lang w:val="en-US" w:eastAsia="zh-CN"/>
        </w:rPr>
        <w:t>O</w:t>
      </w:r>
      <w:r>
        <w:rPr>
          <w:rFonts w:hint="default" w:ascii="Times New Roman" w:hAnsi="Times New Roman" w:cs="Times New Roman"/>
          <w:sz w:val="24"/>
          <w:szCs w:val="24"/>
        </w:rPr>
        <w:t xml:space="preserve">ften </w:t>
      </w:r>
    </w:p>
    <w:p>
      <w:pPr>
        <w:numPr>
          <w:ilvl w:val="0"/>
          <w:numId w:val="40"/>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Sometimes </w:t>
      </w:r>
    </w:p>
    <w:p>
      <w:pPr>
        <w:numPr>
          <w:ilvl w:val="0"/>
          <w:numId w:val="40"/>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Occasionally </w:t>
      </w:r>
    </w:p>
    <w:p>
      <w:pPr>
        <w:numPr>
          <w:ilvl w:val="0"/>
          <w:numId w:val="40"/>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Never  </w:t>
      </w:r>
    </w:p>
    <w:p>
      <w:pPr>
        <w:numPr>
          <w:ilvl w:val="0"/>
          <w:numId w:val="0"/>
        </w:numPr>
        <w:spacing w:line="360" w:lineRule="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P12. </w:t>
      </w:r>
      <w:r>
        <w:rPr>
          <w:rFonts w:hint="default" w:ascii="Times New Roman" w:hAnsi="Times New Roman" w:cs="Times New Roman"/>
          <w:sz w:val="24"/>
          <w:szCs w:val="24"/>
        </w:rPr>
        <w:t>When patients use anticoagulants, will</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you </w:t>
      </w:r>
      <w:r>
        <w:rPr>
          <w:rFonts w:hint="default" w:ascii="Times New Roman" w:hAnsi="Times New Roman" w:cs="Times New Roman"/>
          <w:sz w:val="24"/>
          <w:szCs w:val="24"/>
          <w:lang w:val="en-US" w:eastAsia="zh-CN"/>
        </w:rPr>
        <w:t>monitor</w:t>
      </w:r>
      <w:r>
        <w:rPr>
          <w:rFonts w:hint="default" w:ascii="Times New Roman" w:hAnsi="Times New Roman" w:cs="Times New Roman"/>
          <w:sz w:val="24"/>
          <w:szCs w:val="24"/>
        </w:rPr>
        <w:t xml:space="preserve"> the effectiveness and </w:t>
      </w:r>
      <w:r>
        <w:rPr>
          <w:rFonts w:hint="default" w:ascii="Times New Roman" w:hAnsi="Times New Roman" w:cs="Times New Roman"/>
          <w:sz w:val="24"/>
          <w:szCs w:val="24"/>
          <w:lang w:val="en-US" w:eastAsia="zh-CN"/>
        </w:rPr>
        <w:t xml:space="preserve">side effects </w:t>
      </w:r>
      <w:r>
        <w:rPr>
          <w:rFonts w:hint="default" w:ascii="Times New Roman" w:hAnsi="Times New Roman" w:cs="Times New Roman"/>
          <w:sz w:val="24"/>
          <w:szCs w:val="24"/>
        </w:rPr>
        <w:t>of</w:t>
      </w:r>
      <w:r>
        <w:rPr>
          <w:rFonts w:hint="default" w:ascii="Times New Roman" w:hAnsi="Times New Roman" w:cs="Times New Roman"/>
          <w:sz w:val="24"/>
          <w:szCs w:val="24"/>
          <w:lang w:val="en-US" w:eastAsia="zh-CN"/>
        </w:rPr>
        <w:t xml:space="preserve"> drugs?</w:t>
      </w:r>
    </w:p>
    <w:p>
      <w:pPr>
        <w:numPr>
          <w:ilvl w:val="0"/>
          <w:numId w:val="41"/>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Always </w:t>
      </w:r>
    </w:p>
    <w:p>
      <w:pPr>
        <w:numPr>
          <w:ilvl w:val="0"/>
          <w:numId w:val="41"/>
        </w:numPr>
        <w:spacing w:line="360" w:lineRule="auto"/>
        <w:ind w:left="425" w:leftChars="0" w:hanging="425" w:firstLineChars="0"/>
        <w:rPr>
          <w:rFonts w:hint="default" w:ascii="Times New Roman" w:hAnsi="Times New Roman" w:cs="Times New Roman"/>
          <w:sz w:val="24"/>
          <w:szCs w:val="24"/>
        </w:rPr>
      </w:pPr>
      <w:r>
        <w:rPr>
          <w:rFonts w:hint="eastAsia" w:ascii="Times New Roman" w:hAnsi="Times New Roman" w:cs="Times New Roman"/>
          <w:sz w:val="24"/>
          <w:szCs w:val="24"/>
          <w:lang w:val="en-US" w:eastAsia="zh-CN"/>
        </w:rPr>
        <w:t>O</w:t>
      </w:r>
      <w:r>
        <w:rPr>
          <w:rFonts w:hint="default" w:ascii="Times New Roman" w:hAnsi="Times New Roman" w:cs="Times New Roman"/>
          <w:sz w:val="24"/>
          <w:szCs w:val="24"/>
        </w:rPr>
        <w:t xml:space="preserve">ften </w:t>
      </w:r>
    </w:p>
    <w:p>
      <w:pPr>
        <w:numPr>
          <w:ilvl w:val="0"/>
          <w:numId w:val="41"/>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Sometimes </w:t>
      </w:r>
    </w:p>
    <w:p>
      <w:pPr>
        <w:numPr>
          <w:ilvl w:val="0"/>
          <w:numId w:val="41"/>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Occasionally </w:t>
      </w:r>
    </w:p>
    <w:p>
      <w:pPr>
        <w:numPr>
          <w:ilvl w:val="0"/>
          <w:numId w:val="41"/>
        </w:numPr>
        <w:spacing w:line="360" w:lineRule="auto"/>
        <w:ind w:left="425" w:leftChars="0" w:hanging="425" w:firstLineChars="0"/>
        <w:rPr>
          <w:rFonts w:hint="default" w:ascii="Times New Roman" w:hAnsi="Times New Roman" w:cs="Times New Roman"/>
          <w:sz w:val="24"/>
          <w:szCs w:val="24"/>
        </w:rPr>
      </w:pPr>
      <w:r>
        <w:rPr>
          <w:rFonts w:hint="default" w:ascii="Times New Roman" w:hAnsi="Times New Roman" w:cs="Times New Roman"/>
          <w:sz w:val="24"/>
          <w:szCs w:val="24"/>
        </w:rPr>
        <w:t xml:space="preserve">Never </w:t>
      </w:r>
    </w:p>
    <w:p>
      <w:pPr>
        <w:numPr>
          <w:ilvl w:val="0"/>
          <w:numId w:val="0"/>
        </w:num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A91B74"/>
    <w:multiLevelType w:val="singleLevel"/>
    <w:tmpl w:val="84A91B74"/>
    <w:lvl w:ilvl="0" w:tentative="0">
      <w:start w:val="1"/>
      <w:numFmt w:val="upperLetter"/>
      <w:lvlText w:val="%1."/>
      <w:lvlJc w:val="left"/>
      <w:pPr>
        <w:ind w:left="425" w:hanging="425"/>
      </w:pPr>
      <w:rPr>
        <w:rFonts w:hint="default"/>
      </w:rPr>
    </w:lvl>
  </w:abstractNum>
  <w:abstractNum w:abstractNumId="1">
    <w:nsid w:val="875EF2CF"/>
    <w:multiLevelType w:val="singleLevel"/>
    <w:tmpl w:val="875EF2CF"/>
    <w:lvl w:ilvl="0" w:tentative="0">
      <w:start w:val="1"/>
      <w:numFmt w:val="upperLetter"/>
      <w:suff w:val="space"/>
      <w:lvlText w:val="%1."/>
      <w:lvlJc w:val="left"/>
    </w:lvl>
  </w:abstractNum>
  <w:abstractNum w:abstractNumId="2">
    <w:nsid w:val="8B92E352"/>
    <w:multiLevelType w:val="singleLevel"/>
    <w:tmpl w:val="8B92E352"/>
    <w:lvl w:ilvl="0" w:tentative="0">
      <w:start w:val="1"/>
      <w:numFmt w:val="upperLetter"/>
      <w:lvlText w:val="%1."/>
      <w:lvlJc w:val="left"/>
      <w:pPr>
        <w:ind w:left="425" w:hanging="425"/>
      </w:pPr>
      <w:rPr>
        <w:rFonts w:hint="default"/>
      </w:rPr>
    </w:lvl>
  </w:abstractNum>
  <w:abstractNum w:abstractNumId="3">
    <w:nsid w:val="93F6B7C8"/>
    <w:multiLevelType w:val="singleLevel"/>
    <w:tmpl w:val="93F6B7C8"/>
    <w:lvl w:ilvl="0" w:tentative="0">
      <w:start w:val="1"/>
      <w:numFmt w:val="upperLetter"/>
      <w:suff w:val="space"/>
      <w:lvlText w:val="%1."/>
      <w:lvlJc w:val="left"/>
    </w:lvl>
  </w:abstractNum>
  <w:abstractNum w:abstractNumId="4">
    <w:nsid w:val="942D8F77"/>
    <w:multiLevelType w:val="singleLevel"/>
    <w:tmpl w:val="942D8F77"/>
    <w:lvl w:ilvl="0" w:tentative="0">
      <w:start w:val="1"/>
      <w:numFmt w:val="upperLetter"/>
      <w:lvlText w:val="%1."/>
      <w:lvlJc w:val="left"/>
      <w:pPr>
        <w:ind w:left="425" w:hanging="425"/>
      </w:pPr>
      <w:rPr>
        <w:rFonts w:hint="default"/>
      </w:rPr>
    </w:lvl>
  </w:abstractNum>
  <w:abstractNum w:abstractNumId="5">
    <w:nsid w:val="98B462C9"/>
    <w:multiLevelType w:val="singleLevel"/>
    <w:tmpl w:val="98B462C9"/>
    <w:lvl w:ilvl="0" w:tentative="0">
      <w:start w:val="1"/>
      <w:numFmt w:val="upperLetter"/>
      <w:lvlText w:val="%1."/>
      <w:lvlJc w:val="left"/>
      <w:pPr>
        <w:ind w:left="425" w:hanging="425"/>
      </w:pPr>
      <w:rPr>
        <w:rFonts w:hint="default"/>
      </w:rPr>
    </w:lvl>
  </w:abstractNum>
  <w:abstractNum w:abstractNumId="6">
    <w:nsid w:val="A670EE1C"/>
    <w:multiLevelType w:val="singleLevel"/>
    <w:tmpl w:val="A670EE1C"/>
    <w:lvl w:ilvl="0" w:tentative="0">
      <w:start w:val="1"/>
      <w:numFmt w:val="upperLetter"/>
      <w:lvlText w:val="%1."/>
      <w:lvlJc w:val="left"/>
      <w:pPr>
        <w:ind w:left="425" w:hanging="425"/>
      </w:pPr>
      <w:rPr>
        <w:rFonts w:hint="default"/>
      </w:rPr>
    </w:lvl>
  </w:abstractNum>
  <w:abstractNum w:abstractNumId="7">
    <w:nsid w:val="A6BC2EFE"/>
    <w:multiLevelType w:val="singleLevel"/>
    <w:tmpl w:val="A6BC2EFE"/>
    <w:lvl w:ilvl="0" w:tentative="0">
      <w:start w:val="1"/>
      <w:numFmt w:val="upperLetter"/>
      <w:lvlText w:val="%1."/>
      <w:lvlJc w:val="left"/>
      <w:pPr>
        <w:ind w:left="425" w:hanging="425"/>
      </w:pPr>
      <w:rPr>
        <w:rFonts w:hint="default"/>
      </w:rPr>
    </w:lvl>
  </w:abstractNum>
  <w:abstractNum w:abstractNumId="8">
    <w:nsid w:val="A94C9645"/>
    <w:multiLevelType w:val="singleLevel"/>
    <w:tmpl w:val="A94C9645"/>
    <w:lvl w:ilvl="0" w:tentative="0">
      <w:start w:val="1"/>
      <w:numFmt w:val="upperLetter"/>
      <w:suff w:val="space"/>
      <w:lvlText w:val="%1."/>
      <w:lvlJc w:val="left"/>
    </w:lvl>
  </w:abstractNum>
  <w:abstractNum w:abstractNumId="9">
    <w:nsid w:val="BA69B9F3"/>
    <w:multiLevelType w:val="singleLevel"/>
    <w:tmpl w:val="BA69B9F3"/>
    <w:lvl w:ilvl="0" w:tentative="0">
      <w:start w:val="1"/>
      <w:numFmt w:val="upperLetter"/>
      <w:lvlText w:val="%1."/>
      <w:lvlJc w:val="left"/>
      <w:pPr>
        <w:ind w:left="425" w:hanging="425"/>
      </w:pPr>
      <w:rPr>
        <w:rFonts w:hint="default"/>
      </w:rPr>
    </w:lvl>
  </w:abstractNum>
  <w:abstractNum w:abstractNumId="10">
    <w:nsid w:val="BCE49294"/>
    <w:multiLevelType w:val="singleLevel"/>
    <w:tmpl w:val="BCE49294"/>
    <w:lvl w:ilvl="0" w:tentative="0">
      <w:start w:val="1"/>
      <w:numFmt w:val="upperLetter"/>
      <w:lvlText w:val="%1."/>
      <w:lvlJc w:val="left"/>
      <w:pPr>
        <w:ind w:left="425" w:hanging="425"/>
      </w:pPr>
      <w:rPr>
        <w:rFonts w:hint="default"/>
      </w:rPr>
    </w:lvl>
  </w:abstractNum>
  <w:abstractNum w:abstractNumId="11">
    <w:nsid w:val="BD9F9358"/>
    <w:multiLevelType w:val="singleLevel"/>
    <w:tmpl w:val="BD9F9358"/>
    <w:lvl w:ilvl="0" w:tentative="0">
      <w:start w:val="1"/>
      <w:numFmt w:val="upperLetter"/>
      <w:suff w:val="space"/>
      <w:lvlText w:val="%1."/>
      <w:lvlJc w:val="left"/>
    </w:lvl>
  </w:abstractNum>
  <w:abstractNum w:abstractNumId="12">
    <w:nsid w:val="C09D624E"/>
    <w:multiLevelType w:val="singleLevel"/>
    <w:tmpl w:val="C09D624E"/>
    <w:lvl w:ilvl="0" w:tentative="0">
      <w:start w:val="1"/>
      <w:numFmt w:val="upperLetter"/>
      <w:lvlText w:val="%1."/>
      <w:lvlJc w:val="left"/>
      <w:pPr>
        <w:ind w:left="425" w:hanging="425"/>
      </w:pPr>
      <w:rPr>
        <w:rFonts w:hint="default"/>
      </w:rPr>
    </w:lvl>
  </w:abstractNum>
  <w:abstractNum w:abstractNumId="13">
    <w:nsid w:val="C731A84D"/>
    <w:multiLevelType w:val="singleLevel"/>
    <w:tmpl w:val="C731A84D"/>
    <w:lvl w:ilvl="0" w:tentative="0">
      <w:start w:val="1"/>
      <w:numFmt w:val="upperLetter"/>
      <w:suff w:val="space"/>
      <w:lvlText w:val="%1."/>
      <w:lvlJc w:val="left"/>
    </w:lvl>
  </w:abstractNum>
  <w:abstractNum w:abstractNumId="14">
    <w:nsid w:val="CABCAFE0"/>
    <w:multiLevelType w:val="singleLevel"/>
    <w:tmpl w:val="CABCAFE0"/>
    <w:lvl w:ilvl="0" w:tentative="0">
      <w:start w:val="1"/>
      <w:numFmt w:val="upperLetter"/>
      <w:lvlText w:val="%1."/>
      <w:lvlJc w:val="left"/>
      <w:pPr>
        <w:ind w:left="425" w:hanging="425"/>
      </w:pPr>
      <w:rPr>
        <w:rFonts w:hint="default"/>
      </w:rPr>
    </w:lvl>
  </w:abstractNum>
  <w:abstractNum w:abstractNumId="15">
    <w:nsid w:val="D0793505"/>
    <w:multiLevelType w:val="singleLevel"/>
    <w:tmpl w:val="D0793505"/>
    <w:lvl w:ilvl="0" w:tentative="0">
      <w:start w:val="1"/>
      <w:numFmt w:val="upperLetter"/>
      <w:lvlText w:val="%1."/>
      <w:lvlJc w:val="left"/>
      <w:pPr>
        <w:ind w:left="425" w:hanging="425"/>
      </w:pPr>
      <w:rPr>
        <w:rFonts w:hint="default"/>
      </w:rPr>
    </w:lvl>
  </w:abstractNum>
  <w:abstractNum w:abstractNumId="16">
    <w:nsid w:val="D7A8A143"/>
    <w:multiLevelType w:val="singleLevel"/>
    <w:tmpl w:val="D7A8A143"/>
    <w:lvl w:ilvl="0" w:tentative="0">
      <w:start w:val="1"/>
      <w:numFmt w:val="upperLetter"/>
      <w:lvlText w:val="%1."/>
      <w:lvlJc w:val="left"/>
      <w:pPr>
        <w:ind w:left="425" w:hanging="425"/>
      </w:pPr>
      <w:rPr>
        <w:rFonts w:hint="default"/>
      </w:rPr>
    </w:lvl>
  </w:abstractNum>
  <w:abstractNum w:abstractNumId="17">
    <w:nsid w:val="D9E3F1CE"/>
    <w:multiLevelType w:val="singleLevel"/>
    <w:tmpl w:val="D9E3F1CE"/>
    <w:lvl w:ilvl="0" w:tentative="0">
      <w:start w:val="1"/>
      <w:numFmt w:val="upperLetter"/>
      <w:suff w:val="space"/>
      <w:lvlText w:val="%1."/>
      <w:lvlJc w:val="left"/>
    </w:lvl>
  </w:abstractNum>
  <w:abstractNum w:abstractNumId="18">
    <w:nsid w:val="F2710392"/>
    <w:multiLevelType w:val="singleLevel"/>
    <w:tmpl w:val="F2710392"/>
    <w:lvl w:ilvl="0" w:tentative="0">
      <w:start w:val="1"/>
      <w:numFmt w:val="upperLetter"/>
      <w:lvlText w:val="%1."/>
      <w:lvlJc w:val="left"/>
      <w:pPr>
        <w:ind w:left="425" w:hanging="425"/>
      </w:pPr>
      <w:rPr>
        <w:rFonts w:hint="default"/>
      </w:rPr>
    </w:lvl>
  </w:abstractNum>
  <w:abstractNum w:abstractNumId="19">
    <w:nsid w:val="F67481A9"/>
    <w:multiLevelType w:val="singleLevel"/>
    <w:tmpl w:val="F67481A9"/>
    <w:lvl w:ilvl="0" w:tentative="0">
      <w:start w:val="1"/>
      <w:numFmt w:val="upperLetter"/>
      <w:lvlText w:val="%1."/>
      <w:lvlJc w:val="left"/>
      <w:pPr>
        <w:ind w:left="425" w:hanging="425"/>
      </w:pPr>
      <w:rPr>
        <w:rFonts w:hint="default"/>
      </w:rPr>
    </w:lvl>
  </w:abstractNum>
  <w:abstractNum w:abstractNumId="20">
    <w:nsid w:val="070FF6E7"/>
    <w:multiLevelType w:val="singleLevel"/>
    <w:tmpl w:val="070FF6E7"/>
    <w:lvl w:ilvl="0" w:tentative="0">
      <w:start w:val="1"/>
      <w:numFmt w:val="upperLetter"/>
      <w:lvlText w:val="%1."/>
      <w:lvlJc w:val="left"/>
      <w:pPr>
        <w:ind w:left="425" w:hanging="425"/>
      </w:pPr>
      <w:rPr>
        <w:rFonts w:hint="default"/>
      </w:rPr>
    </w:lvl>
  </w:abstractNum>
  <w:abstractNum w:abstractNumId="21">
    <w:nsid w:val="154B0FB9"/>
    <w:multiLevelType w:val="singleLevel"/>
    <w:tmpl w:val="154B0FB9"/>
    <w:lvl w:ilvl="0" w:tentative="0">
      <w:start w:val="1"/>
      <w:numFmt w:val="upperLetter"/>
      <w:suff w:val="space"/>
      <w:lvlText w:val="%1."/>
      <w:lvlJc w:val="left"/>
    </w:lvl>
  </w:abstractNum>
  <w:abstractNum w:abstractNumId="22">
    <w:nsid w:val="195C4296"/>
    <w:multiLevelType w:val="singleLevel"/>
    <w:tmpl w:val="195C4296"/>
    <w:lvl w:ilvl="0" w:tentative="0">
      <w:start w:val="1"/>
      <w:numFmt w:val="upperLetter"/>
      <w:lvlText w:val="%1."/>
      <w:lvlJc w:val="left"/>
      <w:pPr>
        <w:ind w:left="425" w:hanging="425"/>
      </w:pPr>
      <w:rPr>
        <w:rFonts w:hint="default"/>
      </w:rPr>
    </w:lvl>
  </w:abstractNum>
  <w:abstractNum w:abstractNumId="23">
    <w:nsid w:val="1F0EFAFC"/>
    <w:multiLevelType w:val="singleLevel"/>
    <w:tmpl w:val="1F0EFAFC"/>
    <w:lvl w:ilvl="0" w:tentative="0">
      <w:start w:val="1"/>
      <w:numFmt w:val="upperLetter"/>
      <w:suff w:val="space"/>
      <w:lvlText w:val="%1."/>
      <w:lvlJc w:val="left"/>
    </w:lvl>
  </w:abstractNum>
  <w:abstractNum w:abstractNumId="24">
    <w:nsid w:val="4038DA81"/>
    <w:multiLevelType w:val="singleLevel"/>
    <w:tmpl w:val="4038DA81"/>
    <w:lvl w:ilvl="0" w:tentative="0">
      <w:start w:val="1"/>
      <w:numFmt w:val="upperLetter"/>
      <w:lvlText w:val="%1."/>
      <w:lvlJc w:val="left"/>
      <w:pPr>
        <w:ind w:left="425" w:hanging="425"/>
      </w:pPr>
      <w:rPr>
        <w:rFonts w:hint="default"/>
      </w:rPr>
    </w:lvl>
  </w:abstractNum>
  <w:abstractNum w:abstractNumId="25">
    <w:nsid w:val="40C0C3D8"/>
    <w:multiLevelType w:val="singleLevel"/>
    <w:tmpl w:val="40C0C3D8"/>
    <w:lvl w:ilvl="0" w:tentative="0">
      <w:start w:val="1"/>
      <w:numFmt w:val="decimal"/>
      <w:suff w:val="space"/>
      <w:lvlText w:val="%1."/>
      <w:lvlJc w:val="left"/>
    </w:lvl>
  </w:abstractNum>
  <w:abstractNum w:abstractNumId="26">
    <w:nsid w:val="4334028A"/>
    <w:multiLevelType w:val="singleLevel"/>
    <w:tmpl w:val="4334028A"/>
    <w:lvl w:ilvl="0" w:tentative="0">
      <w:start w:val="1"/>
      <w:numFmt w:val="upperLetter"/>
      <w:suff w:val="space"/>
      <w:lvlText w:val="%1."/>
      <w:lvlJc w:val="left"/>
    </w:lvl>
  </w:abstractNum>
  <w:abstractNum w:abstractNumId="27">
    <w:nsid w:val="4C2D5C04"/>
    <w:multiLevelType w:val="singleLevel"/>
    <w:tmpl w:val="4C2D5C04"/>
    <w:lvl w:ilvl="0" w:tentative="0">
      <w:start w:val="1"/>
      <w:numFmt w:val="upperLetter"/>
      <w:lvlText w:val="%1."/>
      <w:lvlJc w:val="left"/>
      <w:pPr>
        <w:ind w:left="425" w:hanging="425"/>
      </w:pPr>
      <w:rPr>
        <w:rFonts w:hint="default"/>
      </w:rPr>
    </w:lvl>
  </w:abstractNum>
  <w:abstractNum w:abstractNumId="28">
    <w:nsid w:val="4D69E92D"/>
    <w:multiLevelType w:val="singleLevel"/>
    <w:tmpl w:val="4D69E92D"/>
    <w:lvl w:ilvl="0" w:tentative="0">
      <w:start w:val="5"/>
      <w:numFmt w:val="decimal"/>
      <w:suff w:val="space"/>
      <w:lvlText w:val="%1."/>
      <w:lvlJc w:val="left"/>
    </w:lvl>
  </w:abstractNum>
  <w:abstractNum w:abstractNumId="29">
    <w:nsid w:val="4F34DF6D"/>
    <w:multiLevelType w:val="singleLevel"/>
    <w:tmpl w:val="4F34DF6D"/>
    <w:lvl w:ilvl="0" w:tentative="0">
      <w:start w:val="1"/>
      <w:numFmt w:val="upperLetter"/>
      <w:suff w:val="space"/>
      <w:lvlText w:val="%1."/>
      <w:lvlJc w:val="left"/>
    </w:lvl>
  </w:abstractNum>
  <w:abstractNum w:abstractNumId="30">
    <w:nsid w:val="56B829CD"/>
    <w:multiLevelType w:val="singleLevel"/>
    <w:tmpl w:val="56B829CD"/>
    <w:lvl w:ilvl="0" w:tentative="0">
      <w:start w:val="1"/>
      <w:numFmt w:val="upperLetter"/>
      <w:lvlText w:val="%1."/>
      <w:lvlJc w:val="left"/>
      <w:pPr>
        <w:ind w:left="425" w:hanging="425"/>
      </w:pPr>
      <w:rPr>
        <w:rFonts w:hint="default"/>
      </w:rPr>
    </w:lvl>
  </w:abstractNum>
  <w:abstractNum w:abstractNumId="31">
    <w:nsid w:val="58C8EBAE"/>
    <w:multiLevelType w:val="singleLevel"/>
    <w:tmpl w:val="58C8EBAE"/>
    <w:lvl w:ilvl="0" w:tentative="0">
      <w:start w:val="1"/>
      <w:numFmt w:val="upperLetter"/>
      <w:suff w:val="space"/>
      <w:lvlText w:val="%1."/>
      <w:lvlJc w:val="left"/>
    </w:lvl>
  </w:abstractNum>
  <w:abstractNum w:abstractNumId="32">
    <w:nsid w:val="5ACED152"/>
    <w:multiLevelType w:val="singleLevel"/>
    <w:tmpl w:val="5ACED152"/>
    <w:lvl w:ilvl="0" w:tentative="0">
      <w:start w:val="1"/>
      <w:numFmt w:val="upperLetter"/>
      <w:lvlText w:val="%1."/>
      <w:lvlJc w:val="left"/>
      <w:pPr>
        <w:ind w:left="425" w:hanging="425"/>
      </w:pPr>
      <w:rPr>
        <w:rFonts w:hint="default"/>
      </w:rPr>
    </w:lvl>
  </w:abstractNum>
  <w:abstractNum w:abstractNumId="33">
    <w:nsid w:val="5F56B2B7"/>
    <w:multiLevelType w:val="singleLevel"/>
    <w:tmpl w:val="5F56B2B7"/>
    <w:lvl w:ilvl="0" w:tentative="0">
      <w:start w:val="1"/>
      <w:numFmt w:val="upperLetter"/>
      <w:suff w:val="space"/>
      <w:lvlText w:val="%1."/>
      <w:lvlJc w:val="left"/>
    </w:lvl>
  </w:abstractNum>
  <w:abstractNum w:abstractNumId="34">
    <w:nsid w:val="5F997171"/>
    <w:multiLevelType w:val="singleLevel"/>
    <w:tmpl w:val="5F997171"/>
    <w:lvl w:ilvl="0" w:tentative="0">
      <w:start w:val="1"/>
      <w:numFmt w:val="upperLetter"/>
      <w:lvlText w:val="%1."/>
      <w:lvlJc w:val="left"/>
      <w:pPr>
        <w:ind w:left="425" w:hanging="425"/>
      </w:pPr>
      <w:rPr>
        <w:rFonts w:hint="default"/>
      </w:rPr>
    </w:lvl>
  </w:abstractNum>
  <w:abstractNum w:abstractNumId="35">
    <w:nsid w:val="63EC0B1B"/>
    <w:multiLevelType w:val="singleLevel"/>
    <w:tmpl w:val="63EC0B1B"/>
    <w:lvl w:ilvl="0" w:tentative="0">
      <w:start w:val="1"/>
      <w:numFmt w:val="upperLetter"/>
      <w:lvlText w:val="%1."/>
      <w:lvlJc w:val="left"/>
      <w:pPr>
        <w:ind w:left="425" w:hanging="425"/>
      </w:pPr>
      <w:rPr>
        <w:rFonts w:hint="default"/>
      </w:rPr>
    </w:lvl>
  </w:abstractNum>
  <w:abstractNum w:abstractNumId="36">
    <w:nsid w:val="645C9644"/>
    <w:multiLevelType w:val="singleLevel"/>
    <w:tmpl w:val="645C9644"/>
    <w:lvl w:ilvl="0" w:tentative="0">
      <w:start w:val="1"/>
      <w:numFmt w:val="upperLetter"/>
      <w:lvlText w:val="%1."/>
      <w:lvlJc w:val="left"/>
      <w:pPr>
        <w:ind w:left="425" w:hanging="425"/>
      </w:pPr>
      <w:rPr>
        <w:rFonts w:hint="default"/>
      </w:rPr>
    </w:lvl>
  </w:abstractNum>
  <w:abstractNum w:abstractNumId="37">
    <w:nsid w:val="68253D28"/>
    <w:multiLevelType w:val="singleLevel"/>
    <w:tmpl w:val="68253D28"/>
    <w:lvl w:ilvl="0" w:tentative="0">
      <w:start w:val="1"/>
      <w:numFmt w:val="upperLetter"/>
      <w:suff w:val="space"/>
      <w:lvlText w:val="%1."/>
      <w:lvlJc w:val="left"/>
    </w:lvl>
  </w:abstractNum>
  <w:abstractNum w:abstractNumId="38">
    <w:nsid w:val="76CA36F7"/>
    <w:multiLevelType w:val="singleLevel"/>
    <w:tmpl w:val="76CA36F7"/>
    <w:lvl w:ilvl="0" w:tentative="0">
      <w:start w:val="1"/>
      <w:numFmt w:val="upperLetter"/>
      <w:lvlText w:val="%1."/>
      <w:lvlJc w:val="left"/>
      <w:pPr>
        <w:ind w:left="425" w:hanging="425"/>
      </w:pPr>
      <w:rPr>
        <w:rFonts w:hint="default"/>
      </w:rPr>
    </w:lvl>
  </w:abstractNum>
  <w:abstractNum w:abstractNumId="39">
    <w:nsid w:val="7A7E69A0"/>
    <w:multiLevelType w:val="singleLevel"/>
    <w:tmpl w:val="7A7E69A0"/>
    <w:lvl w:ilvl="0" w:tentative="0">
      <w:start w:val="1"/>
      <w:numFmt w:val="upperLetter"/>
      <w:suff w:val="space"/>
      <w:lvlText w:val="%1."/>
      <w:lvlJc w:val="left"/>
    </w:lvl>
  </w:abstractNum>
  <w:abstractNum w:abstractNumId="40">
    <w:nsid w:val="7CC2AD59"/>
    <w:multiLevelType w:val="singleLevel"/>
    <w:tmpl w:val="7CC2AD59"/>
    <w:lvl w:ilvl="0" w:tentative="0">
      <w:start w:val="1"/>
      <w:numFmt w:val="upperLetter"/>
      <w:suff w:val="space"/>
      <w:lvlText w:val="%1."/>
      <w:lvlJc w:val="left"/>
    </w:lvl>
  </w:abstractNum>
  <w:num w:numId="1">
    <w:abstractNumId w:val="25"/>
  </w:num>
  <w:num w:numId="2">
    <w:abstractNumId w:val="28"/>
  </w:num>
  <w:num w:numId="3">
    <w:abstractNumId w:val="31"/>
  </w:num>
  <w:num w:numId="4">
    <w:abstractNumId w:val="22"/>
  </w:num>
  <w:num w:numId="5">
    <w:abstractNumId w:val="3"/>
  </w:num>
  <w:num w:numId="6">
    <w:abstractNumId w:val="26"/>
  </w:num>
  <w:num w:numId="7">
    <w:abstractNumId w:val="27"/>
  </w:num>
  <w:num w:numId="8">
    <w:abstractNumId w:val="29"/>
  </w:num>
  <w:num w:numId="9">
    <w:abstractNumId w:val="33"/>
  </w:num>
  <w:num w:numId="10">
    <w:abstractNumId w:val="37"/>
  </w:num>
  <w:num w:numId="11">
    <w:abstractNumId w:val="23"/>
  </w:num>
  <w:num w:numId="12">
    <w:abstractNumId w:val="8"/>
  </w:num>
  <w:num w:numId="13">
    <w:abstractNumId w:val="21"/>
  </w:num>
  <w:num w:numId="14">
    <w:abstractNumId w:val="1"/>
  </w:num>
  <w:num w:numId="15">
    <w:abstractNumId w:val="39"/>
  </w:num>
  <w:num w:numId="16">
    <w:abstractNumId w:val="4"/>
  </w:num>
  <w:num w:numId="17">
    <w:abstractNumId w:val="11"/>
  </w:num>
  <w:num w:numId="18">
    <w:abstractNumId w:val="40"/>
  </w:num>
  <w:num w:numId="19">
    <w:abstractNumId w:val="36"/>
  </w:num>
  <w:num w:numId="20">
    <w:abstractNumId w:val="38"/>
  </w:num>
  <w:num w:numId="21">
    <w:abstractNumId w:val="10"/>
  </w:num>
  <w:num w:numId="22">
    <w:abstractNumId w:val="9"/>
  </w:num>
  <w:num w:numId="23">
    <w:abstractNumId w:val="30"/>
  </w:num>
  <w:num w:numId="24">
    <w:abstractNumId w:val="13"/>
  </w:num>
  <w:num w:numId="25">
    <w:abstractNumId w:val="17"/>
  </w:num>
  <w:num w:numId="26">
    <w:abstractNumId w:val="5"/>
  </w:num>
  <w:num w:numId="27">
    <w:abstractNumId w:val="20"/>
  </w:num>
  <w:num w:numId="28">
    <w:abstractNumId w:val="7"/>
  </w:num>
  <w:num w:numId="29">
    <w:abstractNumId w:val="12"/>
  </w:num>
  <w:num w:numId="30">
    <w:abstractNumId w:val="34"/>
  </w:num>
  <w:num w:numId="31">
    <w:abstractNumId w:val="6"/>
  </w:num>
  <w:num w:numId="32">
    <w:abstractNumId w:val="2"/>
  </w:num>
  <w:num w:numId="33">
    <w:abstractNumId w:val="18"/>
  </w:num>
  <w:num w:numId="34">
    <w:abstractNumId w:val="14"/>
  </w:num>
  <w:num w:numId="35">
    <w:abstractNumId w:val="32"/>
  </w:num>
  <w:num w:numId="36">
    <w:abstractNumId w:val="16"/>
  </w:num>
  <w:num w:numId="37">
    <w:abstractNumId w:val="15"/>
  </w:num>
  <w:num w:numId="38">
    <w:abstractNumId w:val="19"/>
  </w:num>
  <w:num w:numId="39">
    <w:abstractNumId w:val="0"/>
  </w:num>
  <w:num w:numId="40">
    <w:abstractNumId w:val="24"/>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1MDY1NzFkMjNiMmUzMjA3YjQ4N2YyZTI5NDIzMGQifQ=="/>
  </w:docVars>
  <w:rsids>
    <w:rsidRoot w:val="35C7010F"/>
    <w:rsid w:val="004D1BBB"/>
    <w:rsid w:val="01F82439"/>
    <w:rsid w:val="02714395"/>
    <w:rsid w:val="0326349B"/>
    <w:rsid w:val="038D612C"/>
    <w:rsid w:val="05687CD1"/>
    <w:rsid w:val="05BE2C28"/>
    <w:rsid w:val="05BE5B43"/>
    <w:rsid w:val="05C01B6A"/>
    <w:rsid w:val="0625412F"/>
    <w:rsid w:val="06C1112F"/>
    <w:rsid w:val="07310971"/>
    <w:rsid w:val="07EC262D"/>
    <w:rsid w:val="0948190B"/>
    <w:rsid w:val="099B4B67"/>
    <w:rsid w:val="09CA0B1C"/>
    <w:rsid w:val="0A9137E3"/>
    <w:rsid w:val="0AF00B81"/>
    <w:rsid w:val="0B0E131B"/>
    <w:rsid w:val="0BBF43C3"/>
    <w:rsid w:val="0C4D19CF"/>
    <w:rsid w:val="0D3D34CC"/>
    <w:rsid w:val="0E0013EF"/>
    <w:rsid w:val="0FD06B9F"/>
    <w:rsid w:val="10AB3168"/>
    <w:rsid w:val="125F420A"/>
    <w:rsid w:val="12C20AD4"/>
    <w:rsid w:val="13287A7C"/>
    <w:rsid w:val="134C48EB"/>
    <w:rsid w:val="13AD3FA2"/>
    <w:rsid w:val="14376531"/>
    <w:rsid w:val="14C65B22"/>
    <w:rsid w:val="14CA4096"/>
    <w:rsid w:val="14E66DB1"/>
    <w:rsid w:val="153241F0"/>
    <w:rsid w:val="1A584361"/>
    <w:rsid w:val="1ADC541D"/>
    <w:rsid w:val="1B5453A7"/>
    <w:rsid w:val="1B7A0E54"/>
    <w:rsid w:val="1CD93E1B"/>
    <w:rsid w:val="1F0A75DF"/>
    <w:rsid w:val="203C5B8B"/>
    <w:rsid w:val="221912D2"/>
    <w:rsid w:val="22241B99"/>
    <w:rsid w:val="23283CBE"/>
    <w:rsid w:val="238E04D7"/>
    <w:rsid w:val="24231D70"/>
    <w:rsid w:val="252A2B69"/>
    <w:rsid w:val="26AF70B6"/>
    <w:rsid w:val="297D5C49"/>
    <w:rsid w:val="2A8B1BE9"/>
    <w:rsid w:val="2C1874AC"/>
    <w:rsid w:val="2D1944EE"/>
    <w:rsid w:val="2E2B5985"/>
    <w:rsid w:val="2EF05F34"/>
    <w:rsid w:val="2F486A3A"/>
    <w:rsid w:val="30C505ED"/>
    <w:rsid w:val="319375DC"/>
    <w:rsid w:val="31C75232"/>
    <w:rsid w:val="31D56A22"/>
    <w:rsid w:val="32364B30"/>
    <w:rsid w:val="32647576"/>
    <w:rsid w:val="326C730B"/>
    <w:rsid w:val="3282511C"/>
    <w:rsid w:val="32EA3B58"/>
    <w:rsid w:val="33BD0805"/>
    <w:rsid w:val="33FD0897"/>
    <w:rsid w:val="343A5A3C"/>
    <w:rsid w:val="34C91C8B"/>
    <w:rsid w:val="355A28E3"/>
    <w:rsid w:val="35C7010F"/>
    <w:rsid w:val="35C71F79"/>
    <w:rsid w:val="35DE695B"/>
    <w:rsid w:val="35EA60F2"/>
    <w:rsid w:val="378A1AC1"/>
    <w:rsid w:val="380916DD"/>
    <w:rsid w:val="381850A7"/>
    <w:rsid w:val="3AD77CDA"/>
    <w:rsid w:val="3B037579"/>
    <w:rsid w:val="3B812D57"/>
    <w:rsid w:val="3B9A2C1F"/>
    <w:rsid w:val="3C2105FF"/>
    <w:rsid w:val="3D840E45"/>
    <w:rsid w:val="3EC75D1A"/>
    <w:rsid w:val="3F191F2E"/>
    <w:rsid w:val="400D5D3E"/>
    <w:rsid w:val="4154008B"/>
    <w:rsid w:val="41BD2B78"/>
    <w:rsid w:val="42857799"/>
    <w:rsid w:val="44733E68"/>
    <w:rsid w:val="44A53E6F"/>
    <w:rsid w:val="453E18DA"/>
    <w:rsid w:val="45466415"/>
    <w:rsid w:val="45DE30BD"/>
    <w:rsid w:val="46DF2D3D"/>
    <w:rsid w:val="4840005F"/>
    <w:rsid w:val="49F10193"/>
    <w:rsid w:val="4ACE54AE"/>
    <w:rsid w:val="4B48294B"/>
    <w:rsid w:val="4CC62B8A"/>
    <w:rsid w:val="4CE27EB0"/>
    <w:rsid w:val="4F8310B3"/>
    <w:rsid w:val="514851F8"/>
    <w:rsid w:val="523429E2"/>
    <w:rsid w:val="529C2335"/>
    <w:rsid w:val="541465E4"/>
    <w:rsid w:val="55431903"/>
    <w:rsid w:val="55943798"/>
    <w:rsid w:val="56D91D4F"/>
    <w:rsid w:val="58600972"/>
    <w:rsid w:val="58FA1178"/>
    <w:rsid w:val="592E6F15"/>
    <w:rsid w:val="59A41183"/>
    <w:rsid w:val="5B3A6B8F"/>
    <w:rsid w:val="5B9F12D9"/>
    <w:rsid w:val="5BF62AB6"/>
    <w:rsid w:val="5D0A1E58"/>
    <w:rsid w:val="5FBE7D8F"/>
    <w:rsid w:val="5FDE3BAD"/>
    <w:rsid w:val="61AB7E9F"/>
    <w:rsid w:val="63201D91"/>
    <w:rsid w:val="640A7584"/>
    <w:rsid w:val="65D26342"/>
    <w:rsid w:val="67AC4971"/>
    <w:rsid w:val="67D13E57"/>
    <w:rsid w:val="699F5234"/>
    <w:rsid w:val="69E77B9A"/>
    <w:rsid w:val="69FF6FDA"/>
    <w:rsid w:val="6A3D531E"/>
    <w:rsid w:val="6A9260A0"/>
    <w:rsid w:val="6BD65479"/>
    <w:rsid w:val="6C7D5E84"/>
    <w:rsid w:val="6C967015"/>
    <w:rsid w:val="6D97577B"/>
    <w:rsid w:val="6E162B44"/>
    <w:rsid w:val="6F566D2D"/>
    <w:rsid w:val="70195B15"/>
    <w:rsid w:val="70394CA2"/>
    <w:rsid w:val="72141A90"/>
    <w:rsid w:val="725C3B6B"/>
    <w:rsid w:val="72BE3DD7"/>
    <w:rsid w:val="75CB2679"/>
    <w:rsid w:val="763F4D3E"/>
    <w:rsid w:val="764F4EB8"/>
    <w:rsid w:val="7B740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1148</Words>
  <Characters>6053</Characters>
  <Lines>0</Lines>
  <Paragraphs>0</Paragraphs>
  <TotalTime>0</TotalTime>
  <ScaleCrop>false</ScaleCrop>
  <LinksUpToDate>false</LinksUpToDate>
  <CharactersWithSpaces>7301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2023-03-16T07:11:00Z</dcterms:created>
  <dc:creator>ohana</dc:creator>
  <cp:lastModifiedBy>jasmine</cp:lastModifiedBy>
  <dcterms:modified xsi:type="dcterms:W3CDTF">2023-07-07T01:13:46Z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442EE23ABC764E68BB2B19ECD1B406D8</vt:lpwstr>
  </property>
</Properties>
</file>