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2FB2" w14:textId="4E6056C6" w:rsidR="00260AC7" w:rsidRPr="003A4387" w:rsidRDefault="00260AC7">
      <w:pPr>
        <w:rPr>
          <w:rFonts w:ascii="Times New Roman" w:hAnsi="Times New Roman" w:cs="Times New Roman"/>
          <w:b/>
          <w:sz w:val="22"/>
          <w:szCs w:val="22"/>
        </w:rPr>
      </w:pPr>
      <w:r w:rsidRPr="003A4387">
        <w:rPr>
          <w:rFonts w:ascii="Times New Roman" w:hAnsi="Times New Roman" w:cs="Times New Roman"/>
          <w:b/>
          <w:sz w:val="22"/>
          <w:szCs w:val="22"/>
        </w:rPr>
        <w:t>Supplementary material.</w:t>
      </w:r>
    </w:p>
    <w:p w14:paraId="326BFA25" w14:textId="77777777" w:rsidR="00260AC7" w:rsidRPr="003A4387" w:rsidRDefault="00260AC7">
      <w:pPr>
        <w:rPr>
          <w:rFonts w:ascii="Times New Roman" w:hAnsi="Times New Roman" w:cs="Times New Roman"/>
          <w:bCs/>
          <w:sz w:val="22"/>
          <w:szCs w:val="22"/>
        </w:rPr>
      </w:pPr>
    </w:p>
    <w:p w14:paraId="72A5FFDF" w14:textId="1CED439F" w:rsidR="00260AC7" w:rsidRPr="003A4387" w:rsidRDefault="00260AC7">
      <w:pPr>
        <w:rPr>
          <w:rFonts w:ascii="Times New Roman" w:hAnsi="Times New Roman" w:cs="Times New Roman"/>
          <w:bCs/>
          <w:sz w:val="22"/>
          <w:szCs w:val="22"/>
        </w:rPr>
      </w:pPr>
      <w:r w:rsidRPr="003A4387">
        <w:rPr>
          <w:rFonts w:ascii="Times New Roman" w:hAnsi="Times New Roman" w:cs="Times New Roman"/>
          <w:bCs/>
          <w:sz w:val="22"/>
          <w:szCs w:val="22"/>
        </w:rPr>
        <w:t>Search strategy in MEDLINE (PubMed)</w:t>
      </w:r>
    </w:p>
    <w:p w14:paraId="425C0DDD" w14:textId="77777777" w:rsidR="00260AC7" w:rsidRPr="003A4387" w:rsidRDefault="00260AC7" w:rsidP="00260AC7">
      <w:pPr>
        <w:jc w:val="both"/>
        <w:rPr>
          <w:rFonts w:ascii="Times New Roman" w:hAnsi="Times New Roman" w:cs="Times New Roman"/>
          <w:bCs/>
          <w:sz w:val="22"/>
          <w:szCs w:val="22"/>
        </w:rPr>
      </w:pPr>
    </w:p>
    <w:p w14:paraId="682C03D6" w14:textId="16C08473" w:rsidR="00FE0DB1" w:rsidRPr="003A4387" w:rsidRDefault="00260AC7" w:rsidP="00260AC7">
      <w:pPr>
        <w:jc w:val="both"/>
        <w:rPr>
          <w:rFonts w:ascii="Times New Roman" w:hAnsi="Times New Roman" w:cs="Times New Roman"/>
          <w:sz w:val="22"/>
          <w:szCs w:val="22"/>
        </w:rPr>
      </w:pPr>
      <w:r w:rsidRPr="003A4387">
        <w:rPr>
          <w:rFonts w:ascii="Times New Roman" w:hAnsi="Times New Roman" w:cs="Times New Roman"/>
          <w:bCs/>
          <w:sz w:val="22"/>
          <w:szCs w:val="22"/>
        </w:rPr>
        <w:t>((((((((((((osteoarthritis) OR (</w:t>
      </w:r>
      <w:proofErr w:type="spellStart"/>
      <w:r w:rsidRPr="003A4387">
        <w:rPr>
          <w:rFonts w:ascii="Times New Roman" w:hAnsi="Times New Roman" w:cs="Times New Roman"/>
          <w:bCs/>
          <w:sz w:val="22"/>
          <w:szCs w:val="22"/>
        </w:rPr>
        <w:t>Osteoarthritides</w:t>
      </w:r>
      <w:proofErr w:type="spellEnd"/>
      <w:r w:rsidRPr="003A4387">
        <w:rPr>
          <w:rFonts w:ascii="Times New Roman" w:hAnsi="Times New Roman" w:cs="Times New Roman"/>
          <w:bCs/>
          <w:sz w:val="22"/>
          <w:szCs w:val="22"/>
        </w:rPr>
        <w:t>)) OR (Osteoarthrosis)) OR (</w:t>
      </w:r>
      <w:proofErr w:type="spellStart"/>
      <w:r w:rsidRPr="003A4387">
        <w:rPr>
          <w:rFonts w:ascii="Times New Roman" w:hAnsi="Times New Roman" w:cs="Times New Roman"/>
          <w:bCs/>
          <w:sz w:val="22"/>
          <w:szCs w:val="22"/>
        </w:rPr>
        <w:t>Osteoarthroses</w:t>
      </w:r>
      <w:proofErr w:type="spellEnd"/>
      <w:r w:rsidRPr="003A4387">
        <w:rPr>
          <w:rFonts w:ascii="Times New Roman" w:hAnsi="Times New Roman" w:cs="Times New Roman"/>
          <w:bCs/>
          <w:sz w:val="22"/>
          <w:szCs w:val="22"/>
        </w:rPr>
        <w:t>)) OR (Arthrosis)) OR (Arthroses)) OR (OA))) AND ((((((((((((((((((((((((((Brain Mapping) OR (brain imaging)) OR (Magnetic resonance)) OR (MR imaging)) OR (MRI)) OR (fMRI)) OR (</w:t>
      </w:r>
      <w:proofErr w:type="spellStart"/>
      <w:r w:rsidRPr="003A4387">
        <w:rPr>
          <w:rFonts w:ascii="Times New Roman" w:hAnsi="Times New Roman" w:cs="Times New Roman"/>
          <w:bCs/>
          <w:sz w:val="22"/>
          <w:szCs w:val="22"/>
        </w:rPr>
        <w:t>rs</w:t>
      </w:r>
      <w:proofErr w:type="spellEnd"/>
      <w:r w:rsidRPr="003A4387">
        <w:rPr>
          <w:rFonts w:ascii="Times New Roman" w:hAnsi="Times New Roman" w:cs="Times New Roman"/>
          <w:bCs/>
          <w:sz w:val="22"/>
          <w:szCs w:val="22"/>
        </w:rPr>
        <w:t>-fMRI)) OR (Resting state fMRI)) OR (Voxel-based Morphometry)) OR (VBM)) OR (</w:t>
      </w:r>
      <w:proofErr w:type="spellStart"/>
      <w:r w:rsidRPr="003A4387">
        <w:rPr>
          <w:rFonts w:ascii="Times New Roman" w:hAnsi="Times New Roman" w:cs="Times New Roman"/>
          <w:bCs/>
          <w:sz w:val="22"/>
          <w:szCs w:val="22"/>
        </w:rPr>
        <w:t>Difussion</w:t>
      </w:r>
      <w:proofErr w:type="spellEnd"/>
      <w:r w:rsidRPr="003A4387">
        <w:rPr>
          <w:rFonts w:ascii="Times New Roman" w:hAnsi="Times New Roman" w:cs="Times New Roman"/>
          <w:bCs/>
          <w:sz w:val="22"/>
          <w:szCs w:val="22"/>
        </w:rPr>
        <w:t xml:space="preserve"> tensor imaging)) OR (DTI)) OR (EEG)) OR (Electroencephalography)) OR (Electrocorticography)) OR (MEG)) OR (Magnetoencephalography)) OR (PET)) OR (Positron emission tomography)) OR (Surface Based Morphometry)) OR (Neuroimaging)) OR (Functional near-infrared spectroscopy)) OR (near-infrared spectroscopy)) OR (optical imaging system)) OR (optical topography)))) AND (((((((((((((((((((((Brain Cortical thickness) OR (Cerebral Blood Flow)) OR (Cerebral oxygenation)) OR (Brain morphology)) OR (Brain Morphometry)) OR (Brain volume)) OR (Neuroplasticity)) OR (Neuroelectric)) OR (Electrophysiological)) OR (Event-related potentials)) OR (ERP)) OR (Alpha waves)) OR (Beta waves)) OR (Gamma waves)) OR (Theta waves)) OR (Gray matter)) OR (Grey matter)) OR (White matter)) OR (Functional connectivity)) OR (Structural connectivity))))) NOT ((((((((STROKE) OR (Cancer)) OR (Neoplasms)) OR (Brain Injuries, Traumatic)) OR (Neurodegenerative Diseases)) OR (Alzheimer Disease)) OR (Parkinson Disease))))</w:t>
      </w:r>
    </w:p>
    <w:sectPr w:rsidR="00FE0DB1" w:rsidRPr="003A43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C7"/>
    <w:rsid w:val="00260AC7"/>
    <w:rsid w:val="003A4387"/>
    <w:rsid w:val="00BC4B41"/>
    <w:rsid w:val="00FE0D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E073E2D"/>
  <w15:chartTrackingRefBased/>
  <w15:docId w15:val="{18C7B550-5F7A-1A42-A50E-B1C0195F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1195</Characters>
  <Application>Microsoft Office Word</Application>
  <DocSecurity>0</DocSecurity>
  <Lines>9</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JOAQUÍN IGNACIO SALAZAR MÉNDEZ</dc:creator>
  <cp:keywords/>
  <dc:description/>
  <cp:lastModifiedBy>JOAQUÍN IGNACIO SALAZAR MÉNDEZ</cp:lastModifiedBy>
  <cp:revision>2</cp:revision>
  <dcterms:created xsi:type="dcterms:W3CDTF">2023-03-24T19:55:00Z</dcterms:created>
  <dcterms:modified xsi:type="dcterms:W3CDTF">2023-06-12T10:28:00Z</dcterms:modified>
</cp:coreProperties>
</file>