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85" w:rsidRDefault="004A0681" w:rsidP="008B4E85">
      <w:pPr>
        <w:jc w:val="center"/>
        <w:rPr>
          <w:rFonts w:ascii="Times New Roman" w:eastAsia="微软雅黑 Light" w:hAnsi="Times New Roman"/>
          <w:sz w:val="24"/>
          <w:szCs w:val="24"/>
        </w:rPr>
      </w:pPr>
      <w:bookmarkStart w:id="0" w:name="_GoBack"/>
      <w:bookmarkEnd w:id="0"/>
      <w:r w:rsidRPr="004A0681">
        <w:rPr>
          <w:rFonts w:ascii="Times New Roman" w:eastAsia="微软雅黑 Light" w:hAnsi="Times New Roman"/>
          <w:b/>
          <w:sz w:val="24"/>
          <w:szCs w:val="24"/>
        </w:rPr>
        <w:t>Supplement</w:t>
      </w:r>
      <w:r>
        <w:rPr>
          <w:rFonts w:ascii="Times New Roman" w:eastAsia="微软雅黑 Light" w:hAnsi="Times New Roman" w:hint="eastAsia"/>
          <w:b/>
          <w:sz w:val="24"/>
          <w:szCs w:val="24"/>
        </w:rPr>
        <w:t xml:space="preserve"> </w:t>
      </w:r>
      <w:r w:rsidR="008B4E85">
        <w:rPr>
          <w:rFonts w:ascii="Times New Roman" w:eastAsia="微软雅黑 Light" w:hAnsi="Times New Roman"/>
          <w:b/>
          <w:sz w:val="24"/>
          <w:szCs w:val="24"/>
        </w:rPr>
        <w:t xml:space="preserve">Table1. </w:t>
      </w:r>
      <w:r w:rsidR="008B4E85">
        <w:rPr>
          <w:rFonts w:ascii="Times New Roman" w:eastAsia="微软雅黑 Light" w:hAnsi="Times New Roman"/>
          <w:sz w:val="24"/>
          <w:szCs w:val="24"/>
        </w:rPr>
        <w:t>Sleep characteristics of health and non-health students</w:t>
      </w:r>
    </w:p>
    <w:tbl>
      <w:tblPr>
        <w:tblStyle w:val="2"/>
        <w:tblW w:w="5104" w:type="pct"/>
        <w:jc w:val="center"/>
        <w:tblInd w:w="-533" w:type="dxa"/>
        <w:tblLook w:val="04A0" w:firstRow="1" w:lastRow="0" w:firstColumn="1" w:lastColumn="0" w:noHBand="0" w:noVBand="1"/>
      </w:tblPr>
      <w:tblGrid>
        <w:gridCol w:w="3752"/>
        <w:gridCol w:w="1987"/>
        <w:gridCol w:w="2039"/>
        <w:gridCol w:w="794"/>
        <w:gridCol w:w="1205"/>
      </w:tblGrid>
      <w:tr w:rsidR="008B4E85" w:rsidTr="00290E9A">
        <w:trPr>
          <w:trHeight w:val="620"/>
          <w:jc w:val="center"/>
        </w:trPr>
        <w:tc>
          <w:tcPr>
            <w:tcW w:w="1919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</w:p>
        </w:tc>
        <w:tc>
          <w:tcPr>
            <w:tcW w:w="1016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B4E85" w:rsidRDefault="008B4E85">
            <w:pPr>
              <w:spacing w:line="180" w:lineRule="atLeast"/>
              <w:jc w:val="center"/>
              <w:rPr>
                <w:rFonts w:ascii="Times New Roman" w:eastAsia="微软雅黑 Light" w:hAnsi="Times New Roman"/>
                <w:b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b/>
                <w:szCs w:val="21"/>
              </w:rPr>
              <w:t>Health</w:t>
            </w:r>
            <w:r>
              <w:rPr>
                <w:rFonts w:ascii="Times New Roman" w:eastAsia="微软雅黑 Light" w:hAnsi="Times New Roman" w:hint="eastAsia"/>
                <w:b/>
                <w:szCs w:val="21"/>
              </w:rPr>
              <w:t>（</w:t>
            </w:r>
            <w:r>
              <w:rPr>
                <w:rFonts w:ascii="Times New Roman" w:eastAsia="微软雅黑 Light" w:hAnsi="Times New Roman"/>
                <w:b/>
                <w:szCs w:val="21"/>
              </w:rPr>
              <w:t>N=2142</w:t>
            </w:r>
            <w:r>
              <w:rPr>
                <w:rFonts w:ascii="Times New Roman" w:eastAsia="微软雅黑 Light" w:hAnsi="Times New Roman" w:hint="eastAsia"/>
                <w:b/>
                <w:szCs w:val="21"/>
              </w:rPr>
              <w:t>）</w:t>
            </w:r>
          </w:p>
        </w:tc>
        <w:tc>
          <w:tcPr>
            <w:tcW w:w="1043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B4E85" w:rsidRDefault="008B4E85">
            <w:pPr>
              <w:spacing w:line="180" w:lineRule="atLeast"/>
              <w:jc w:val="center"/>
              <w:rPr>
                <w:rFonts w:ascii="Times New Roman" w:eastAsia="微软雅黑 Light" w:hAnsi="Times New Roman"/>
                <w:b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b/>
                <w:szCs w:val="21"/>
              </w:rPr>
              <w:t>Non-Health</w:t>
            </w:r>
            <w:r>
              <w:rPr>
                <w:rFonts w:ascii="Times New Roman" w:eastAsia="微软雅黑 Light" w:hAnsi="Times New Roman" w:hint="eastAsia"/>
                <w:b/>
                <w:szCs w:val="21"/>
              </w:rPr>
              <w:t>（</w:t>
            </w:r>
            <w:r>
              <w:rPr>
                <w:rFonts w:ascii="Times New Roman" w:eastAsia="微软雅黑 Light" w:hAnsi="Times New Roman"/>
                <w:b/>
                <w:szCs w:val="21"/>
              </w:rPr>
              <w:t>N=38</w:t>
            </w:r>
            <w:r>
              <w:rPr>
                <w:rFonts w:ascii="Times New Roman" w:eastAsia="微软雅黑 Light" w:hAnsi="Times New Roman" w:hint="eastAsia"/>
                <w:b/>
                <w:szCs w:val="21"/>
              </w:rPr>
              <w:t>）</w:t>
            </w:r>
          </w:p>
        </w:tc>
        <w:tc>
          <w:tcPr>
            <w:tcW w:w="406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B4E85" w:rsidRDefault="008B4E85">
            <w:pPr>
              <w:jc w:val="center"/>
              <w:rPr>
                <w:rFonts w:ascii="Times New Roman" w:eastAsia="微软雅黑 Light" w:hAnsi="Times New Roman"/>
                <w:b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b/>
                <w:szCs w:val="21"/>
              </w:rPr>
              <w:t xml:space="preserve">t or </w:t>
            </w:r>
            <w:r>
              <w:rPr>
                <w:rFonts w:ascii="Times New Roman" w:eastAsia="微软雅黑 Light" w:hAnsi="Times New Roman"/>
                <w:b/>
                <w:szCs w:val="21"/>
              </w:rPr>
              <w:sym w:font="Symbol" w:char="F063"/>
            </w:r>
            <w:r>
              <w:rPr>
                <w:rFonts w:ascii="Times New Roman" w:eastAsia="微软雅黑 Light" w:hAnsi="Times New Roman"/>
                <w:b/>
                <w:szCs w:val="21"/>
                <w:vertAlign w:val="superscript"/>
              </w:rPr>
              <w:t>2</w:t>
            </w:r>
          </w:p>
        </w:tc>
        <w:tc>
          <w:tcPr>
            <w:tcW w:w="617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B4E85" w:rsidRDefault="008B4E85">
            <w:pPr>
              <w:jc w:val="center"/>
              <w:rPr>
                <w:rFonts w:ascii="Times New Roman" w:eastAsia="微软雅黑 Light" w:hAnsi="Times New Roman"/>
                <w:b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b/>
                <w:szCs w:val="21"/>
              </w:rPr>
              <w:t>P</w:t>
            </w:r>
          </w:p>
        </w:tc>
      </w:tr>
      <w:tr w:rsidR="008B4E85" w:rsidTr="00290E9A">
        <w:trPr>
          <w:jc w:val="center"/>
        </w:trPr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jc w:val="left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PSQI total score (Median</w:t>
            </w:r>
            <w:r>
              <w:rPr>
                <w:rFonts w:ascii="Times New Roman" w:eastAsia="微软雅黑 Light" w:hAnsi="Times New Roman"/>
                <w:szCs w:val="21"/>
              </w:rPr>
              <w:sym w:font="Symbol" w:char="F0B1"/>
            </w:r>
            <w:r>
              <w:rPr>
                <w:rFonts w:ascii="Times New Roman" w:eastAsia="微软雅黑 Light" w:hAnsi="Times New Roman"/>
                <w:szCs w:val="21"/>
              </w:rPr>
              <w:t>SD)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5.90</w:t>
            </w:r>
            <w:r>
              <w:rPr>
                <w:rFonts w:ascii="Times New Roman" w:eastAsia="微软雅黑 Light" w:hAnsi="Times New Roman"/>
                <w:szCs w:val="21"/>
              </w:rPr>
              <w:sym w:font="Symbol" w:char="F0B1"/>
            </w:r>
            <w:r>
              <w:rPr>
                <w:rFonts w:ascii="Times New Roman" w:eastAsia="微软雅黑 Light" w:hAnsi="Times New Roman"/>
                <w:szCs w:val="21"/>
              </w:rPr>
              <w:t>3.21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3.39</w:t>
            </w:r>
            <w:r>
              <w:rPr>
                <w:rFonts w:ascii="Times New Roman" w:eastAsia="微软雅黑 Light" w:hAnsi="Times New Roman"/>
                <w:szCs w:val="21"/>
              </w:rPr>
              <w:sym w:font="Symbol" w:char="F0B1"/>
            </w:r>
            <w:r>
              <w:rPr>
                <w:rFonts w:ascii="Times New Roman" w:eastAsia="微软雅黑 Light" w:hAnsi="Times New Roman"/>
                <w:szCs w:val="21"/>
              </w:rPr>
              <w:t>3.89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-5.509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0.000***</w:t>
            </w:r>
          </w:p>
        </w:tc>
      </w:tr>
      <w:tr w:rsidR="008B4E85" w:rsidTr="00290E9A">
        <w:trPr>
          <w:jc w:val="center"/>
        </w:trPr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jc w:val="left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Subjective sleep quality (Median</w:t>
            </w:r>
            <w:r>
              <w:rPr>
                <w:rFonts w:ascii="Times New Roman" w:eastAsia="微软雅黑 Light" w:hAnsi="Times New Roman"/>
                <w:szCs w:val="21"/>
              </w:rPr>
              <w:sym w:font="Symbol" w:char="F0B1"/>
            </w:r>
            <w:r>
              <w:rPr>
                <w:rFonts w:ascii="Times New Roman" w:eastAsia="微软雅黑 Light" w:hAnsi="Times New Roman"/>
                <w:szCs w:val="21"/>
              </w:rPr>
              <w:t>SD)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1.02</w:t>
            </w:r>
            <w:r>
              <w:rPr>
                <w:rFonts w:ascii="Times New Roman" w:eastAsia="微软雅黑 Light" w:hAnsi="Times New Roman"/>
                <w:szCs w:val="21"/>
              </w:rPr>
              <w:sym w:font="Symbol" w:char="F0B1"/>
            </w:r>
            <w:r>
              <w:rPr>
                <w:rFonts w:ascii="Times New Roman" w:eastAsia="微软雅黑 Light" w:hAnsi="Times New Roman"/>
                <w:szCs w:val="21"/>
              </w:rPr>
              <w:t>0.75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1.63</w:t>
            </w:r>
            <w:r>
              <w:rPr>
                <w:rFonts w:ascii="Times New Roman" w:eastAsia="微软雅黑 Light" w:hAnsi="Times New Roman"/>
                <w:szCs w:val="21"/>
              </w:rPr>
              <w:sym w:font="Symbol" w:char="F0B1"/>
            </w:r>
            <w:r>
              <w:rPr>
                <w:rFonts w:ascii="Times New Roman" w:eastAsia="微软雅黑 Light" w:hAnsi="Times New Roman"/>
                <w:szCs w:val="21"/>
              </w:rPr>
              <w:t>0.71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-4.987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0.000***</w:t>
            </w:r>
          </w:p>
        </w:tc>
      </w:tr>
      <w:tr w:rsidR="008B4E85" w:rsidTr="00290E9A">
        <w:trPr>
          <w:jc w:val="center"/>
        </w:trPr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jc w:val="left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Sleep latency (Median</w:t>
            </w:r>
            <w:r>
              <w:rPr>
                <w:rFonts w:ascii="Times New Roman" w:eastAsia="微软雅黑 Light" w:hAnsi="Times New Roman"/>
                <w:szCs w:val="21"/>
              </w:rPr>
              <w:sym w:font="Symbol" w:char="F0B1"/>
            </w:r>
            <w:r>
              <w:rPr>
                <w:rFonts w:ascii="Times New Roman" w:eastAsia="微软雅黑 Light" w:hAnsi="Times New Roman"/>
                <w:szCs w:val="21"/>
              </w:rPr>
              <w:t>SD)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0.91</w:t>
            </w:r>
            <w:r>
              <w:rPr>
                <w:rFonts w:ascii="Times New Roman" w:eastAsia="微软雅黑 Light" w:hAnsi="Times New Roman"/>
                <w:szCs w:val="21"/>
              </w:rPr>
              <w:sym w:font="Symbol" w:char="F0B1"/>
            </w:r>
            <w:r>
              <w:rPr>
                <w:rFonts w:ascii="Times New Roman" w:eastAsia="微软雅黑 Light" w:hAnsi="Times New Roman"/>
                <w:szCs w:val="21"/>
              </w:rPr>
              <w:t>0.93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1.47</w:t>
            </w:r>
            <w:r>
              <w:rPr>
                <w:rFonts w:ascii="Times New Roman" w:eastAsia="微软雅黑 Light" w:hAnsi="Times New Roman"/>
                <w:szCs w:val="21"/>
              </w:rPr>
              <w:sym w:font="Symbol" w:char="F0B1"/>
            </w:r>
            <w:r>
              <w:rPr>
                <w:rFonts w:ascii="Times New Roman" w:eastAsia="微软雅黑 Light" w:hAnsi="Times New Roman"/>
                <w:szCs w:val="21"/>
              </w:rPr>
              <w:t>1.11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-3.095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0.004**</w:t>
            </w:r>
          </w:p>
        </w:tc>
      </w:tr>
      <w:tr w:rsidR="008B4E85" w:rsidTr="00290E9A">
        <w:trPr>
          <w:jc w:val="center"/>
        </w:trPr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jc w:val="left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Sleep duration (Median</w:t>
            </w:r>
            <w:r>
              <w:rPr>
                <w:rFonts w:ascii="Times New Roman" w:eastAsia="微软雅黑 Light" w:hAnsi="Times New Roman"/>
                <w:szCs w:val="21"/>
              </w:rPr>
              <w:sym w:font="Symbol" w:char="F0B1"/>
            </w:r>
            <w:r>
              <w:rPr>
                <w:rFonts w:ascii="Times New Roman" w:eastAsia="微软雅黑 Light" w:hAnsi="Times New Roman"/>
                <w:szCs w:val="21"/>
              </w:rPr>
              <w:t>SD)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1.07</w:t>
            </w:r>
            <w:r>
              <w:rPr>
                <w:rFonts w:ascii="Times New Roman" w:eastAsia="微软雅黑 Light" w:hAnsi="Times New Roman"/>
                <w:szCs w:val="21"/>
              </w:rPr>
              <w:sym w:font="Symbol" w:char="F0B1"/>
            </w:r>
            <w:r>
              <w:rPr>
                <w:rFonts w:ascii="Times New Roman" w:eastAsia="微软雅黑 Light" w:hAnsi="Times New Roman"/>
                <w:szCs w:val="21"/>
              </w:rPr>
              <w:t>0.82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1.42</w:t>
            </w:r>
            <w:r>
              <w:rPr>
                <w:rFonts w:ascii="Times New Roman" w:eastAsia="微软雅黑 Light" w:hAnsi="Times New Roman"/>
                <w:szCs w:val="21"/>
              </w:rPr>
              <w:sym w:font="Symbol" w:char="F0B1"/>
            </w:r>
            <w:r>
              <w:rPr>
                <w:rFonts w:ascii="Times New Roman" w:eastAsia="微软雅黑 Light" w:hAnsi="Times New Roman"/>
                <w:szCs w:val="21"/>
              </w:rPr>
              <w:t>1.00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-2.118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0.041*</w:t>
            </w:r>
          </w:p>
        </w:tc>
      </w:tr>
      <w:tr w:rsidR="008B4E85" w:rsidTr="00290E9A">
        <w:trPr>
          <w:jc w:val="center"/>
        </w:trPr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jc w:val="left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Habitual sleep efficiency (Median</w:t>
            </w:r>
            <w:r>
              <w:rPr>
                <w:rFonts w:ascii="Times New Roman" w:eastAsia="微软雅黑 Light" w:hAnsi="Times New Roman"/>
                <w:szCs w:val="21"/>
              </w:rPr>
              <w:sym w:font="Symbol" w:char="F0B1"/>
            </w:r>
            <w:r>
              <w:rPr>
                <w:rFonts w:ascii="Times New Roman" w:eastAsia="微软雅黑 Light" w:hAnsi="Times New Roman"/>
                <w:szCs w:val="21"/>
              </w:rPr>
              <w:t>SD)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0.60</w:t>
            </w:r>
            <w:r>
              <w:rPr>
                <w:rFonts w:ascii="Times New Roman" w:eastAsia="微软雅黑 Light" w:hAnsi="Times New Roman"/>
                <w:szCs w:val="21"/>
              </w:rPr>
              <w:sym w:font="Symbol" w:char="F0B1"/>
            </w:r>
            <w:r>
              <w:rPr>
                <w:rFonts w:ascii="Times New Roman" w:eastAsia="微软雅黑 Light" w:hAnsi="Times New Roman"/>
                <w:szCs w:val="21"/>
              </w:rPr>
              <w:t>0.85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0.58</w:t>
            </w:r>
            <w:r>
              <w:rPr>
                <w:rFonts w:ascii="Times New Roman" w:eastAsia="微软雅黑 Light" w:hAnsi="Times New Roman"/>
                <w:szCs w:val="21"/>
              </w:rPr>
              <w:sym w:font="Symbol" w:char="F0B1"/>
            </w:r>
            <w:r>
              <w:rPr>
                <w:rFonts w:ascii="Times New Roman" w:eastAsia="微软雅黑 Light" w:hAnsi="Times New Roman"/>
                <w:szCs w:val="21"/>
              </w:rPr>
              <w:t>0.83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0.141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0.888</w:t>
            </w:r>
          </w:p>
        </w:tc>
      </w:tr>
      <w:tr w:rsidR="008B4E85" w:rsidTr="00290E9A">
        <w:trPr>
          <w:jc w:val="center"/>
        </w:trPr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jc w:val="left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Sleep disturbances (Median</w:t>
            </w:r>
            <w:r>
              <w:rPr>
                <w:rFonts w:ascii="Times New Roman" w:eastAsia="微软雅黑 Light" w:hAnsi="Times New Roman"/>
                <w:szCs w:val="21"/>
              </w:rPr>
              <w:sym w:font="Symbol" w:char="F0B1"/>
            </w:r>
            <w:r>
              <w:rPr>
                <w:rFonts w:ascii="Times New Roman" w:eastAsia="微软雅黑 Light" w:hAnsi="Times New Roman"/>
                <w:szCs w:val="21"/>
              </w:rPr>
              <w:t>SD)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0.80</w:t>
            </w:r>
            <w:r>
              <w:rPr>
                <w:rFonts w:ascii="Times New Roman" w:eastAsia="微软雅黑 Light" w:hAnsi="Times New Roman"/>
                <w:szCs w:val="21"/>
              </w:rPr>
              <w:sym w:font="Symbol" w:char="F0B1"/>
            </w:r>
            <w:r>
              <w:rPr>
                <w:rFonts w:ascii="Times New Roman" w:eastAsia="微软雅黑 Light" w:hAnsi="Times New Roman"/>
                <w:szCs w:val="21"/>
              </w:rPr>
              <w:t>0.55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1.39</w:t>
            </w:r>
            <w:r>
              <w:rPr>
                <w:rFonts w:ascii="Times New Roman" w:eastAsia="微软雅黑 Light" w:hAnsi="Times New Roman"/>
                <w:szCs w:val="21"/>
              </w:rPr>
              <w:sym w:font="Symbol" w:char="F0B1"/>
            </w:r>
            <w:r>
              <w:rPr>
                <w:rFonts w:ascii="Times New Roman" w:eastAsia="微软雅黑 Light" w:hAnsi="Times New Roman"/>
                <w:szCs w:val="21"/>
              </w:rPr>
              <w:t>0.76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-4.795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0.000***</w:t>
            </w:r>
          </w:p>
        </w:tc>
      </w:tr>
      <w:tr w:rsidR="008B4E85" w:rsidTr="00290E9A">
        <w:trPr>
          <w:jc w:val="center"/>
        </w:trPr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jc w:val="left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Use of sleeping medication (Median</w:t>
            </w:r>
            <w:r>
              <w:rPr>
                <w:rFonts w:ascii="Times New Roman" w:eastAsia="微软雅黑 Light" w:hAnsi="Times New Roman"/>
                <w:szCs w:val="21"/>
              </w:rPr>
              <w:sym w:font="Symbol" w:char="F0B1"/>
            </w:r>
            <w:r>
              <w:rPr>
                <w:rFonts w:ascii="Times New Roman" w:eastAsia="微软雅黑 Light" w:hAnsi="Times New Roman"/>
                <w:szCs w:val="21"/>
              </w:rPr>
              <w:t>SD)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0.03</w:t>
            </w:r>
            <w:r>
              <w:rPr>
                <w:rFonts w:ascii="Times New Roman" w:eastAsia="微软雅黑 Light" w:hAnsi="Times New Roman"/>
                <w:szCs w:val="21"/>
              </w:rPr>
              <w:sym w:font="Symbol" w:char="F0B1"/>
            </w:r>
            <w:r>
              <w:rPr>
                <w:rFonts w:ascii="Times New Roman" w:eastAsia="微软雅黑 Light" w:hAnsi="Times New Roman"/>
                <w:szCs w:val="21"/>
              </w:rPr>
              <w:t>0.23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0.47</w:t>
            </w:r>
            <w:r>
              <w:rPr>
                <w:rFonts w:ascii="Times New Roman" w:eastAsia="微软雅黑 Light" w:hAnsi="Times New Roman"/>
                <w:szCs w:val="21"/>
              </w:rPr>
              <w:sym w:font="Symbol" w:char="F0B1"/>
            </w:r>
            <w:r>
              <w:rPr>
                <w:rFonts w:ascii="Times New Roman" w:eastAsia="微软雅黑 Light" w:hAnsi="Times New Roman"/>
                <w:szCs w:val="21"/>
              </w:rPr>
              <w:t>1.03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-2.667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0.011*</w:t>
            </w:r>
          </w:p>
        </w:tc>
      </w:tr>
      <w:tr w:rsidR="008B4E85" w:rsidTr="00290E9A">
        <w:trPr>
          <w:jc w:val="center"/>
        </w:trPr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jc w:val="left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Daytime dysfunction (Median</w:t>
            </w:r>
            <w:r>
              <w:rPr>
                <w:rFonts w:ascii="Times New Roman" w:eastAsia="微软雅黑 Light" w:hAnsi="Times New Roman"/>
                <w:szCs w:val="21"/>
              </w:rPr>
              <w:sym w:font="Symbol" w:char="F0B1"/>
            </w:r>
            <w:r>
              <w:rPr>
                <w:rFonts w:ascii="Times New Roman" w:eastAsia="微软雅黑 Light" w:hAnsi="Times New Roman"/>
                <w:szCs w:val="21"/>
              </w:rPr>
              <w:t>SD)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1.46</w:t>
            </w:r>
            <w:r>
              <w:rPr>
                <w:rFonts w:ascii="Times New Roman" w:eastAsia="微软雅黑 Light" w:hAnsi="Times New Roman"/>
                <w:szCs w:val="21"/>
              </w:rPr>
              <w:sym w:font="Symbol" w:char="F0B1"/>
            </w:r>
            <w:r>
              <w:rPr>
                <w:rFonts w:ascii="Times New Roman" w:eastAsia="微软雅黑 Light" w:hAnsi="Times New Roman"/>
                <w:szCs w:val="21"/>
              </w:rPr>
              <w:t>0.96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2.42</w:t>
            </w:r>
            <w:r>
              <w:rPr>
                <w:rFonts w:ascii="Times New Roman" w:eastAsia="微软雅黑 Light" w:hAnsi="Times New Roman"/>
                <w:szCs w:val="21"/>
              </w:rPr>
              <w:sym w:font="Symbol" w:char="F0B1"/>
            </w:r>
            <w:r>
              <w:rPr>
                <w:rFonts w:ascii="Times New Roman" w:eastAsia="微软雅黑 Light" w:hAnsi="Times New Roman"/>
                <w:szCs w:val="21"/>
              </w:rPr>
              <w:t>0.76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-7.696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0.000***</w:t>
            </w:r>
          </w:p>
        </w:tc>
      </w:tr>
      <w:tr w:rsidR="008B4E85" w:rsidTr="00290E9A">
        <w:trPr>
          <w:jc w:val="center"/>
        </w:trPr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jc w:val="left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Sleep duration (Median</w:t>
            </w:r>
            <w:r>
              <w:rPr>
                <w:rFonts w:ascii="Times New Roman" w:eastAsia="微软雅黑 Light" w:hAnsi="Times New Roman"/>
                <w:szCs w:val="21"/>
              </w:rPr>
              <w:sym w:font="Symbol" w:char="F0B1"/>
            </w:r>
            <w:r>
              <w:rPr>
                <w:rFonts w:ascii="Times New Roman" w:eastAsia="微软雅黑 Light" w:hAnsi="Times New Roman"/>
                <w:szCs w:val="21"/>
              </w:rPr>
              <w:t>SD)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7.56</w:t>
            </w:r>
            <w:r>
              <w:rPr>
                <w:rFonts w:ascii="Times New Roman" w:eastAsia="微软雅黑 Light" w:hAnsi="Times New Roman"/>
                <w:szCs w:val="21"/>
              </w:rPr>
              <w:sym w:font="Symbol" w:char="F0B1"/>
            </w:r>
            <w:r>
              <w:rPr>
                <w:rFonts w:ascii="Times New Roman" w:eastAsia="微软雅黑 Light" w:hAnsi="Times New Roman"/>
                <w:szCs w:val="21"/>
              </w:rPr>
              <w:t>0.84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7.03</w:t>
            </w:r>
            <w:r>
              <w:rPr>
                <w:rFonts w:ascii="Times New Roman" w:eastAsia="微软雅黑 Light" w:hAnsi="Times New Roman"/>
                <w:szCs w:val="21"/>
              </w:rPr>
              <w:sym w:font="Symbol" w:char="F0B1"/>
            </w:r>
            <w:r>
              <w:rPr>
                <w:rFonts w:ascii="Times New Roman" w:eastAsia="微软雅黑 Light" w:hAnsi="Times New Roman"/>
                <w:szCs w:val="21"/>
              </w:rPr>
              <w:t>1.19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3.774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0.000***</w:t>
            </w:r>
          </w:p>
        </w:tc>
      </w:tr>
      <w:tr w:rsidR="008B4E85" w:rsidTr="00290E9A">
        <w:trPr>
          <w:cantSplit/>
          <w:trHeight w:hRule="exact" w:val="462"/>
          <w:jc w:val="center"/>
        </w:trPr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 w:rsidP="008B4E85">
            <w:pPr>
              <w:widowControl/>
              <w:ind w:firstLineChars="300" w:firstLine="600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 w:hint="eastAsia"/>
                <w:szCs w:val="21"/>
              </w:rPr>
              <w:t>＜</w:t>
            </w:r>
            <w:r>
              <w:rPr>
                <w:rFonts w:ascii="Times New Roman" w:eastAsia="微软雅黑 Light" w:hAnsi="Times New Roman"/>
                <w:szCs w:val="21"/>
              </w:rPr>
              <w:t>5h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116 (5.4%)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2 (5.3%)</w:t>
            </w:r>
          </w:p>
        </w:tc>
        <w:tc>
          <w:tcPr>
            <w:tcW w:w="406" w:type="pct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57.024</w:t>
            </w:r>
          </w:p>
        </w:tc>
        <w:tc>
          <w:tcPr>
            <w:tcW w:w="617" w:type="pct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0.000***</w:t>
            </w:r>
          </w:p>
        </w:tc>
      </w:tr>
      <w:tr w:rsidR="008B4E85" w:rsidTr="00290E9A">
        <w:trPr>
          <w:jc w:val="center"/>
        </w:trPr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5~6 h (contains 5 hours)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449 (21.0%)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2 (5.3%)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left"/>
              <w:rPr>
                <w:rFonts w:ascii="Times New Roman" w:eastAsia="微软雅黑 Light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left"/>
              <w:rPr>
                <w:rFonts w:ascii="Times New Roman" w:eastAsia="微软雅黑 Light" w:hAnsi="Times New Roman"/>
                <w:sz w:val="21"/>
                <w:szCs w:val="21"/>
              </w:rPr>
            </w:pPr>
          </w:p>
        </w:tc>
      </w:tr>
      <w:tr w:rsidR="008B4E85" w:rsidTr="00290E9A">
        <w:trPr>
          <w:jc w:val="center"/>
        </w:trPr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6~7 h (contains 6 hours)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1055 (49.3%)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9 (23.7%)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left"/>
              <w:rPr>
                <w:rFonts w:ascii="Times New Roman" w:eastAsia="微软雅黑 Light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left"/>
              <w:rPr>
                <w:rFonts w:ascii="Times New Roman" w:eastAsia="微软雅黑 Light" w:hAnsi="Times New Roman"/>
                <w:sz w:val="21"/>
                <w:szCs w:val="21"/>
              </w:rPr>
            </w:pPr>
          </w:p>
        </w:tc>
      </w:tr>
      <w:tr w:rsidR="008B4E85" w:rsidTr="00290E9A">
        <w:trPr>
          <w:jc w:val="center"/>
        </w:trPr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7~8 h (contains 7 hours)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460 (21.5%)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 xml:space="preserve">17 (44.7%)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left"/>
              <w:rPr>
                <w:rFonts w:ascii="Times New Roman" w:eastAsia="微软雅黑 Light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left"/>
              <w:rPr>
                <w:rFonts w:ascii="Times New Roman" w:eastAsia="微软雅黑 Light" w:hAnsi="Times New Roman"/>
                <w:sz w:val="21"/>
                <w:szCs w:val="21"/>
              </w:rPr>
            </w:pPr>
          </w:p>
        </w:tc>
      </w:tr>
      <w:tr w:rsidR="008B4E85" w:rsidTr="00290E9A">
        <w:trPr>
          <w:jc w:val="center"/>
        </w:trPr>
        <w:tc>
          <w:tcPr>
            <w:tcW w:w="191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B4E85" w:rsidRDefault="008B4E85">
            <w:pPr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≥8 h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62 (2.9%)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center"/>
              <w:rPr>
                <w:rFonts w:ascii="Times New Roman" w:eastAsia="微软雅黑 Light" w:hAnsi="Times New Roman"/>
                <w:sz w:val="21"/>
                <w:szCs w:val="21"/>
              </w:rPr>
            </w:pPr>
            <w:r>
              <w:rPr>
                <w:rFonts w:ascii="Times New Roman" w:eastAsia="微软雅黑 Light" w:hAnsi="Times New Roman"/>
                <w:szCs w:val="21"/>
              </w:rPr>
              <w:t>8 (21.1%)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left"/>
              <w:rPr>
                <w:rFonts w:ascii="Times New Roman" w:eastAsia="微软雅黑 Light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B4E85" w:rsidRDefault="008B4E85">
            <w:pPr>
              <w:widowControl/>
              <w:jc w:val="left"/>
              <w:rPr>
                <w:rFonts w:ascii="Times New Roman" w:eastAsia="微软雅黑 Light" w:hAnsi="Times New Roman"/>
                <w:sz w:val="21"/>
                <w:szCs w:val="21"/>
              </w:rPr>
            </w:pPr>
          </w:p>
        </w:tc>
      </w:tr>
    </w:tbl>
    <w:p w:rsidR="00670EFF" w:rsidRDefault="008B4E85">
      <w:r>
        <w:rPr>
          <w:rFonts w:ascii="Times New Roman" w:eastAsia="微软雅黑 Light" w:hAnsi="Times New Roman"/>
          <w:kern w:val="0"/>
          <w:sz w:val="24"/>
          <w:szCs w:val="24"/>
        </w:rPr>
        <w:t>*P</w:t>
      </w:r>
      <w:r>
        <w:rPr>
          <w:rFonts w:ascii="Times New Roman" w:eastAsia="微软雅黑 Light" w:hAnsi="Times New Roman" w:hint="eastAsia"/>
          <w:kern w:val="0"/>
          <w:sz w:val="24"/>
          <w:szCs w:val="24"/>
        </w:rPr>
        <w:t>＜</w:t>
      </w:r>
      <w:r>
        <w:rPr>
          <w:rFonts w:ascii="Times New Roman" w:eastAsia="微软雅黑 Light" w:hAnsi="Times New Roman"/>
          <w:kern w:val="0"/>
          <w:sz w:val="24"/>
          <w:szCs w:val="24"/>
        </w:rPr>
        <w:t>0.05, ** P&lt;0.01, *** P&lt;0.001.</w:t>
      </w:r>
    </w:p>
    <w:sectPr w:rsidR="00670EFF" w:rsidSect="001E6C7D">
      <w:footerReference w:type="default" r:id="rId7"/>
      <w:pgSz w:w="12242" w:h="15842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57B" w:rsidRDefault="0079157B" w:rsidP="0079157B">
      <w:r>
        <w:separator/>
      </w:r>
    </w:p>
  </w:endnote>
  <w:endnote w:type="continuationSeparator" w:id="0">
    <w:p w:rsidR="0079157B" w:rsidRDefault="0079157B" w:rsidP="0079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57B" w:rsidRDefault="0079157B">
    <w:pPr>
      <w:pStyle w:val="a5"/>
      <w:jc w:val="center"/>
    </w:pPr>
  </w:p>
  <w:p w:rsidR="0079157B" w:rsidRDefault="007915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57B" w:rsidRDefault="0079157B" w:rsidP="0079157B">
      <w:r>
        <w:separator/>
      </w:r>
    </w:p>
  </w:footnote>
  <w:footnote w:type="continuationSeparator" w:id="0">
    <w:p w:rsidR="0079157B" w:rsidRDefault="0079157B" w:rsidP="00791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C8"/>
    <w:rsid w:val="000D25D7"/>
    <w:rsid w:val="000E68DA"/>
    <w:rsid w:val="001E6C7D"/>
    <w:rsid w:val="00290E9A"/>
    <w:rsid w:val="0033364A"/>
    <w:rsid w:val="003A4ED3"/>
    <w:rsid w:val="00495769"/>
    <w:rsid w:val="004A0681"/>
    <w:rsid w:val="004B39C8"/>
    <w:rsid w:val="005D01EF"/>
    <w:rsid w:val="00606207"/>
    <w:rsid w:val="00670EFF"/>
    <w:rsid w:val="0079157B"/>
    <w:rsid w:val="008B4E85"/>
    <w:rsid w:val="009C3D90"/>
    <w:rsid w:val="00D509D3"/>
    <w:rsid w:val="00DB18C9"/>
    <w:rsid w:val="00DC0C99"/>
    <w:rsid w:val="00E5553C"/>
    <w:rsid w:val="00ED3506"/>
    <w:rsid w:val="00F23F19"/>
    <w:rsid w:val="00F523FA"/>
    <w:rsid w:val="00FB04F3"/>
    <w:rsid w:val="00FB4D33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三线表1"/>
    <w:basedOn w:val="a1"/>
    <w:uiPriority w:val="99"/>
    <w:rsid w:val="00FE1F4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三线表"/>
    <w:basedOn w:val="a1"/>
    <w:uiPriority w:val="99"/>
    <w:rsid w:val="00D509D3"/>
    <w:pPr>
      <w:jc w:val="center"/>
    </w:p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">
    <w:name w:val="网格型2"/>
    <w:basedOn w:val="a1"/>
    <w:uiPriority w:val="59"/>
    <w:qFormat/>
    <w:rsid w:val="008B4E85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91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157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1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157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三线表1"/>
    <w:basedOn w:val="a1"/>
    <w:uiPriority w:val="99"/>
    <w:rsid w:val="00FE1F4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三线表"/>
    <w:basedOn w:val="a1"/>
    <w:uiPriority w:val="99"/>
    <w:rsid w:val="00D509D3"/>
    <w:pPr>
      <w:jc w:val="center"/>
    </w:p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">
    <w:name w:val="网格型2"/>
    <w:basedOn w:val="a1"/>
    <w:uiPriority w:val="59"/>
    <w:qFormat/>
    <w:rsid w:val="008B4E85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91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157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1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157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dcterms:created xsi:type="dcterms:W3CDTF">2023-05-17T02:40:00Z</dcterms:created>
  <dcterms:modified xsi:type="dcterms:W3CDTF">2023-05-17T07:03:00Z</dcterms:modified>
</cp:coreProperties>
</file>