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9A90" w14:textId="77777777" w:rsidR="00866F83" w:rsidRPr="00860F93" w:rsidRDefault="00866F83" w:rsidP="00866F83">
      <w:pPr>
        <w:pStyle w:val="Normal1"/>
        <w:contextualSpacing w:val="0"/>
        <w:rPr>
          <w:b/>
          <w:sz w:val="28"/>
        </w:rPr>
      </w:pPr>
      <w:r w:rsidRPr="00860F93">
        <w:rPr>
          <w:b/>
          <w:sz w:val="28"/>
        </w:rPr>
        <w:t>The rationale for conducting the systematic review / meta-analysis</w:t>
      </w:r>
    </w:p>
    <w:p w14:paraId="01097C24" w14:textId="1E2DA514" w:rsidR="00074605" w:rsidRPr="00860F93" w:rsidRDefault="00074605">
      <w:pPr>
        <w:rPr>
          <w:lang w:val="en-US"/>
        </w:rPr>
      </w:pPr>
    </w:p>
    <w:p w14:paraId="03FA4AB1" w14:textId="71F1E17C" w:rsidR="006D74C3" w:rsidRPr="00351AC3" w:rsidRDefault="006D74C3">
      <w:pPr>
        <w:rPr>
          <w:rFonts w:ascii="Times New Roman" w:hAnsi="Times New Roman" w:cs="Times New Roman"/>
          <w:lang w:val="en-US"/>
        </w:rPr>
      </w:pPr>
      <w:r w:rsidRPr="00860F93">
        <w:rPr>
          <w:rFonts w:ascii="Times New Roman" w:hAnsi="Times New Roman" w:cs="Times New Roman"/>
          <w:lang w:val="en-US"/>
        </w:rPr>
        <w:t>During hospitali</w:t>
      </w:r>
      <w:r w:rsidR="00743B2D" w:rsidRPr="00860F93">
        <w:rPr>
          <w:rFonts w:ascii="Times New Roman" w:hAnsi="Times New Roman" w:cs="Times New Roman"/>
          <w:lang w:val="en-US"/>
        </w:rPr>
        <w:t>z</w:t>
      </w:r>
      <w:r w:rsidRPr="00860F93">
        <w:rPr>
          <w:rFonts w:ascii="Times New Roman" w:hAnsi="Times New Roman" w:cs="Times New Roman"/>
          <w:lang w:val="en-US"/>
        </w:rPr>
        <w:t xml:space="preserve">ation, older adults (over 65 years of age) are at risk of developing functional decline unrelated to the condition for which they were admitted. The loss of independence in at least one activity of daily living is referred to as hospital-associated disability (HAD) </w:t>
      </w:r>
      <w:r w:rsidRPr="00860F93">
        <w:rPr>
          <w:rFonts w:ascii="Times New Roman" w:hAnsi="Times New Roman" w:cs="Times New Roman"/>
          <w:lang w:val="en-US"/>
        </w:rPr>
        <w:fldChar w:fldCharType="begin"/>
      </w:r>
      <w:r w:rsidR="001F4D84" w:rsidRPr="00860F93">
        <w:rPr>
          <w:rFonts w:ascii="Times New Roman" w:hAnsi="Times New Roman" w:cs="Times New Roman"/>
          <w:lang w:val="en-US"/>
        </w:rPr>
        <w:instrText xml:space="preserve"> ADDIN EN.CITE &lt;EndNote&gt;&lt;Cite&gt;&lt;Author&gt;Covinsky&lt;/Author&gt;&lt;Year&gt;2011&lt;/Year&gt;&lt;RecNum&gt;5&lt;/RecNum&gt;&lt;DisplayText&gt;(Covinsky et al. 2011)&lt;/DisplayText&gt;&lt;record&gt;&lt;rec-number&gt;5&lt;/rec-number&gt;&lt;foreign-keys&gt;&lt;key app="EN" db-id="e9et9aerbz2xe1eer075e05j2w5a55pv2dds" timestamp="1606134871"&gt;5&lt;/key&gt;&lt;/foreign-keys&gt;&lt;ref-type name="Journal Article"&gt;17&lt;/ref-type&gt;&lt;contributors&gt;&lt;authors&gt;&lt;author&gt;Covinsky, K. E.&lt;/author&gt;&lt;author&gt;Pierluissi, E.&lt;/author&gt;&lt;author&gt;Johnston, C. B.&lt;/author&gt;&lt;/authors&gt;&lt;translated-authors&gt;&lt;author&gt;Jama,&lt;/author&gt;&lt;/translated-authors&gt;&lt;/contributors&gt;&lt;auth-address&gt;Department of Medicine and Division of Geriatrics, University of California, San Francisco, San Francisco, CA 94121, USA. ken.covinsky@ucsf.edu&lt;/auth-address&gt;&lt;titles&gt;&lt;title&gt;Hospitalization-associated disability: &amp;quot;She was probably able to ambulate, but I&amp;apos;m not sure&amp;quot;&lt;/title&gt;&lt;secondary-title&gt;JAMA&lt;/secondary-title&gt;&lt;/titles&gt;&lt;periodical&gt;&lt;full-title&gt;Jama&lt;/full-title&gt;&lt;/periodical&gt;&lt;pages&gt;1782-93&lt;/pages&gt;&lt;volume&gt;306&lt;/volume&gt;&lt;number&gt;16&lt;/number&gt;&lt;edition&gt;2011/10/27&lt;/edition&gt;&lt;keywords&gt;&lt;keyword&gt;Activities of Daily Living&lt;/keyword&gt;&lt;keyword&gt;Acute Disease&lt;/keyword&gt;&lt;keyword&gt;Aged&lt;/keyword&gt;&lt;keyword&gt;*Disability Evaluation&lt;/keyword&gt;&lt;keyword&gt;*Disabled Persons&lt;/keyword&gt;&lt;keyword&gt;Female&lt;/keyword&gt;&lt;keyword&gt;*Geriatric Assessment&lt;/keyword&gt;&lt;keyword&gt;*Hospitalization&lt;/keyword&gt;&lt;keyword&gt;Humans&lt;/keyword&gt;&lt;keyword&gt;Quality of Health Care&lt;/keyword&gt;&lt;keyword&gt;Quality of Life&lt;/keyword&gt;&lt;keyword&gt;Risk Assessment&lt;/keyword&gt;&lt;keyword&gt;Risk Factors&lt;/keyword&gt;&lt;/keywords&gt;&lt;dates&gt;&lt;year&gt;2011&lt;/year&gt;&lt;pub-dates&gt;&lt;date&gt;Oct 26&lt;/date&gt;&lt;/pub-dates&gt;&lt;/dates&gt;&lt;isbn&gt;1538-3598 (Electronic)&amp;#xD;0098-7484 (Linking)&lt;/isbn&gt;&lt;accession-num&gt;22028354&lt;/accession-num&gt;&lt;urls&gt;&lt;related-urls&gt;&lt;url&gt;https://www.ncbi.nlm.nih.gov/pubmed/22028354&lt;/url&gt;&lt;/related-urls&gt;&lt;/urls&gt;&lt;electronic-resource-num&gt;10.1001/jama.2011.1556&lt;/electronic-resource-num&gt;&lt;remote-database-name&gt;Medline&lt;/remote-database-name&gt;&lt;remote-database-provider&gt;NLM&lt;/remote-database-provider&gt;&lt;language&gt;eng&lt;/language&gt;&lt;/record&gt;&lt;/Cite&gt;&lt;/EndNote&gt;</w:instrText>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(Covinsky et al. 2011)</w:t>
      </w:r>
      <w:r w:rsidRPr="00860F93">
        <w:rPr>
          <w:rFonts w:ascii="Times New Roman" w:hAnsi="Times New Roman" w:cs="Times New Roman"/>
          <w:lang w:val="en-US"/>
        </w:rPr>
        <w:fldChar w:fldCharType="end"/>
      </w:r>
      <w:r w:rsidRPr="00860F93">
        <w:rPr>
          <w:rFonts w:ascii="Times New Roman" w:hAnsi="Times New Roman" w:cs="Times New Roman"/>
          <w:lang w:val="en-US"/>
        </w:rPr>
        <w:t xml:space="preserve">. HAD is important because it is triggered by multiple factors that increase the risk of its occurrence. The risk factors described in the literature are dehydration, poor nutrition </w:t>
      </w:r>
      <w:r w:rsidRPr="00860F93">
        <w:rPr>
          <w:rFonts w:ascii="Times New Roman" w:hAnsi="Times New Roman" w:cs="Times New Roman"/>
          <w:lang w:val="en-US"/>
        </w:rPr>
        <w:fldChar w:fldCharType="begin">
          <w:fldData xml:space="preserve">PEVuZE5vdGU+PENpdGU+PEF1dGhvcj5OYWdhZTwvQXV0aG9yPjxZZWFyPjIwMjM8L1llYXI+PFJl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</w:fldData>
        </w:fldChar>
      </w:r>
      <w:r w:rsidR="001F4D84" w:rsidRPr="00860F93">
        <w:rPr>
          <w:rFonts w:ascii="Times New Roman" w:hAnsi="Times New Roman" w:cs="Times New Roman"/>
          <w:lang w:val="en-US"/>
        </w:rPr>
        <w:instrText xml:space="preserve"> ADDIN EN.CITE </w:instrText>
      </w:r>
      <w:r w:rsidR="001F4D84" w:rsidRPr="00860F93">
        <w:rPr>
          <w:rFonts w:ascii="Times New Roman" w:hAnsi="Times New Roman" w:cs="Times New Roman"/>
          <w:lang w:val="en-US"/>
        </w:rPr>
        <w:fldChar w:fldCharType="begin">
          <w:fldData xml:space="preserve">PEVuZE5vdGU+PENpdGU+PEF1dGhvcj5OYWdhZTwvQXV0aG9yPjxZZWFyPjIwMjM8L1llYXI+PFJl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</w:fldData>
        </w:fldChar>
      </w:r>
      <w:r w:rsidR="001F4D84" w:rsidRPr="00860F93">
        <w:rPr>
          <w:rFonts w:ascii="Times New Roman" w:hAnsi="Times New Roman" w:cs="Times New Roman"/>
          <w:lang w:val="en-US"/>
        </w:rPr>
        <w:instrText xml:space="preserve"> ADDIN EN.CITE.DATA </w:instrText>
      </w:r>
      <w:r w:rsidR="001F4D84" w:rsidRPr="00860F93">
        <w:rPr>
          <w:rFonts w:ascii="Times New Roman" w:hAnsi="Times New Roman" w:cs="Times New Roman"/>
          <w:lang w:val="en-US"/>
        </w:rPr>
      </w:r>
      <w:r w:rsidR="001F4D84" w:rsidRPr="00860F93">
        <w:rPr>
          <w:rFonts w:ascii="Times New Roman" w:hAnsi="Times New Roman" w:cs="Times New Roman"/>
          <w:lang w:val="en-US"/>
        </w:rPr>
        <w:fldChar w:fldCharType="end"/>
      </w:r>
      <w:r w:rsidRPr="00860F93">
        <w:rPr>
          <w:rFonts w:ascii="Times New Roman" w:hAnsi="Times New Roman" w:cs="Times New Roman"/>
          <w:lang w:val="en-US"/>
        </w:rPr>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(Nagae et al. 2023)</w:t>
      </w:r>
      <w:r w:rsidRPr="00860F93">
        <w:rPr>
          <w:rFonts w:ascii="Times New Roman" w:hAnsi="Times New Roman" w:cs="Times New Roman"/>
          <w:lang w:val="en-US"/>
        </w:rPr>
        <w:fldChar w:fldCharType="end"/>
      </w:r>
      <w:r w:rsidRPr="00351AC3">
        <w:rPr>
          <w:rFonts w:ascii="Times New Roman" w:hAnsi="Times New Roman" w:cs="Times New Roman"/>
          <w:lang w:val="en-US"/>
        </w:rPr>
        <w:t xml:space="preserve">, </w:t>
      </w:r>
      <w:r w:rsidR="00351AC3" w:rsidRPr="00351AC3">
        <w:rPr>
          <w:rFonts w:ascii="Times New Roman" w:hAnsi="Times New Roman" w:cs="Times New Roman"/>
          <w:lang w:val="en-US"/>
        </w:rPr>
        <w:t>immobilization</w:t>
      </w:r>
      <w:r w:rsidRPr="00351AC3">
        <w:rPr>
          <w:rFonts w:ascii="Times New Roman" w:hAnsi="Times New Roman" w:cs="Times New Roman"/>
          <w:lang w:val="en-US"/>
        </w:rPr>
        <w:t xml:space="preserve"> </w:t>
      </w:r>
      <w:r w:rsidRPr="00860F93">
        <w:rPr>
          <w:rFonts w:ascii="Times New Roman" w:hAnsi="Times New Roman" w:cs="Times New Roman"/>
          <w:lang w:val="en-US"/>
        </w:rPr>
        <w:fldChar w:fldCharType="begin"/>
      </w:r>
      <w:r w:rsidR="001F4D84" w:rsidRPr="00860F93">
        <w:rPr>
          <w:rFonts w:ascii="Times New Roman" w:hAnsi="Times New Roman" w:cs="Times New Roman"/>
          <w:lang w:val="en-US"/>
        </w:rPr>
        <w:instrText xml:space="preserve"> ADDIN EN.CITE &lt;EndNote&gt;&lt;Cite&gt;&lt;Author&gt;Brown&lt;/Author&gt;&lt;Year&gt;2004&lt;/Year&gt;&lt;RecNum&gt;14&lt;/RecNum&gt;&lt;DisplayText&gt;(Brown et al. 2004)&lt;/DisplayText&gt;&lt;record&gt;&lt;rec-number&gt;14&lt;/rec-number&gt;&lt;foreign-keys&gt;&lt;key app="EN" db-id="e9et9aerbz2xe1eer075e05j2w5a55pv2dds" timestamp="1606221121"&gt;14&lt;/key&gt;&lt;/foreign-keys&gt;&lt;ref-type name="Journal Article"&gt;17&lt;/ref-type&gt;&lt;contributors&gt;&lt;authors&gt;&lt;author&gt;Brown, C. J.&lt;/author&gt;&lt;author&gt;Friedkin, R. J.&lt;/author&gt;&lt;author&gt;Inouye, S. K.&lt;/author&gt;&lt;/authors&gt;&lt;/contributors&gt;&lt;auth-address&gt;Birmingham/Atlanta Veterans Affairs Geriatric Research, Education, and Clinical Center, Birmingham, Alabama 35294, USA. cbrown@aging.uab.edu&lt;/auth-address&gt;&lt;titles&gt;&lt;title&gt;Prevalence and outcomes of low mobility in hospitalized older patients&lt;/title&gt;&lt;secondary-title&gt;J Am Geriatr Soc&lt;/secondary-title&gt;&lt;/titles&gt;&lt;periodical&gt;&lt;full-title&gt;J Am Geriatr Soc&lt;/full-title&gt;&lt;/periodical&gt;&lt;pages&gt;1263-70&lt;/pages&gt;&lt;volume&gt;52&lt;/volume&gt;&lt;number&gt;8&lt;/number&gt;&lt;edition&gt;2004/07/24&lt;/edition&gt;&lt;keywords&gt;&lt;keyword&gt;Activities of Daily Living&lt;/keyword&gt;&lt;keyword&gt;Aged&lt;/keyword&gt;&lt;keyword&gt;Bed Rest&lt;/keyword&gt;&lt;keyword&gt;Cohort Studies&lt;/keyword&gt;&lt;keyword&gt;Female&lt;/keyword&gt;&lt;keyword&gt;Humans&lt;/keyword&gt;&lt;keyword&gt;Iatrogenic Disease&lt;/keyword&gt;&lt;keyword&gt;*Inpatients&lt;/keyword&gt;&lt;keyword&gt;Locomotion/*physiology&lt;/keyword&gt;&lt;keyword&gt;Male&lt;/keyword&gt;&lt;keyword&gt;Prevalence&lt;/keyword&gt;&lt;keyword&gt;Prospective Studies&lt;/keyword&gt;&lt;/keywords&gt;&lt;dates&gt;&lt;year&gt;2004&lt;/year&gt;&lt;pub-dates&gt;&lt;date&gt;Aug&lt;/date&gt;&lt;/pub-dates&gt;&lt;/dates&gt;&lt;isbn&gt;0002-8614 (Print)&amp;#xD;0002-8614 (Linking)&lt;/isbn&gt;&lt;accession-num&gt;15271112&lt;/accession-num&gt;&lt;urls&gt;&lt;related-urls&gt;&lt;url&gt;https://www.ncbi.nlm.nih.gov/pubmed/15271112&lt;/url&gt;&lt;/related-urls&gt;&lt;/urls&gt;&lt;electronic-resource-num&gt;10.1111/j.1532-5415.2004.52354.x&lt;/electronic-resource-num&gt;&lt;remote-database-name&gt;Medline&lt;/remote-database-name&gt;&lt;remote-database-provider&gt;NLM&lt;/remote-database-provider&gt;&lt;research-notes&gt;ckeck&lt;/research-notes&gt;&lt;language&gt;eng&lt;/language&gt;&lt;/record&gt;&lt;/Cite&gt;&lt;/EndNote&gt;</w:instrText>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(Brown et al. 2004)</w:t>
      </w:r>
      <w:r w:rsidRPr="00860F93">
        <w:rPr>
          <w:rFonts w:ascii="Times New Roman" w:hAnsi="Times New Roman" w:cs="Times New Roman"/>
          <w:lang w:val="en-US"/>
        </w:rPr>
        <w:fldChar w:fldCharType="end"/>
      </w:r>
      <w:r w:rsidRPr="00351AC3">
        <w:rPr>
          <w:rFonts w:ascii="Times New Roman" w:hAnsi="Times New Roman" w:cs="Times New Roman"/>
          <w:lang w:val="en-US"/>
        </w:rPr>
        <w:t xml:space="preserve">, restricted mobility due to medical devices </w:t>
      </w:r>
      <w:r w:rsidRPr="00860F93">
        <w:rPr>
          <w:rFonts w:ascii="Times New Roman" w:hAnsi="Times New Roman" w:cs="Times New Roman"/>
          <w:lang w:val="en-US"/>
        </w:rPr>
        <w:fldChar w:fldCharType="begin">
          <w:fldData xml:space="preserve">PEVuZE5vdGU+PENpdGU+PEF1dGhvcj5DaGVuPC9BdXRob3I+PFllYXI+MjAyMjwvWWVhcj48UmVj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</w:fldData>
        </w:fldChar>
      </w:r>
      <w:r w:rsidR="001F4D84" w:rsidRPr="00860F93">
        <w:rPr>
          <w:rFonts w:ascii="Times New Roman" w:hAnsi="Times New Roman" w:cs="Times New Roman"/>
          <w:lang w:val="en-US"/>
        </w:rPr>
        <w:instrText xml:space="preserve"> ADDIN EN.CITE </w:instrText>
      </w:r>
      <w:r w:rsidR="001F4D84" w:rsidRPr="00860F93">
        <w:rPr>
          <w:rFonts w:ascii="Times New Roman" w:hAnsi="Times New Roman" w:cs="Times New Roman"/>
          <w:lang w:val="en-US"/>
        </w:rPr>
        <w:fldChar w:fldCharType="begin">
          <w:fldData xml:space="preserve">PEVuZE5vdGU+PENpdGU+PEF1dGhvcj5DaGVuPC9BdXRob3I+PFllYXI+MjAyMjwvWWVhcj48UmVj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</w:fldData>
        </w:fldChar>
      </w:r>
      <w:r w:rsidR="001F4D84" w:rsidRPr="00860F93">
        <w:rPr>
          <w:rFonts w:ascii="Times New Roman" w:hAnsi="Times New Roman" w:cs="Times New Roman"/>
          <w:lang w:val="en-US"/>
        </w:rPr>
        <w:instrText xml:space="preserve"> ADDIN EN.CITE.DATA </w:instrText>
      </w:r>
      <w:r w:rsidR="001F4D84" w:rsidRPr="00860F93">
        <w:rPr>
          <w:rFonts w:ascii="Times New Roman" w:hAnsi="Times New Roman" w:cs="Times New Roman"/>
          <w:lang w:val="en-US"/>
        </w:rPr>
      </w:r>
      <w:r w:rsidR="001F4D84" w:rsidRPr="00860F93">
        <w:rPr>
          <w:rFonts w:ascii="Times New Roman" w:hAnsi="Times New Roman" w:cs="Times New Roman"/>
          <w:lang w:val="en-US"/>
        </w:rPr>
        <w:fldChar w:fldCharType="end"/>
      </w:r>
      <w:r w:rsidRPr="00860F93">
        <w:rPr>
          <w:rFonts w:ascii="Times New Roman" w:hAnsi="Times New Roman" w:cs="Times New Roman"/>
          <w:lang w:val="en-US"/>
        </w:rPr>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(Chen et al. 2022)</w:t>
      </w:r>
      <w:r w:rsidRPr="00860F93">
        <w:rPr>
          <w:rFonts w:ascii="Times New Roman" w:hAnsi="Times New Roman" w:cs="Times New Roman"/>
          <w:lang w:val="en-US"/>
        </w:rPr>
        <w:fldChar w:fldCharType="end"/>
      </w:r>
      <w:r w:rsidRPr="00351AC3">
        <w:rPr>
          <w:rFonts w:ascii="Times New Roman" w:hAnsi="Times New Roman" w:cs="Times New Roman"/>
          <w:lang w:val="en-US"/>
        </w:rPr>
        <w:t xml:space="preserve">, reduced mobility </w:t>
      </w:r>
      <w:r w:rsidRPr="00860F93">
        <w:rPr>
          <w:rFonts w:ascii="Times New Roman" w:hAnsi="Times New Roman" w:cs="Times New Roman"/>
          <w:lang w:val="en-US"/>
        </w:rPr>
        <w:fldChar w:fldCharType="begin">
          <w:fldData xml:space="preserve">PEVuZE5vdGU+PENpdGU+PEF1dGhvcj5MaW5kZW5iZXJnZXI8L0F1dGhvcj48WWVhcj4yMDAzPC9Z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==
</w:fldData>
        </w:fldChar>
      </w:r>
      <w:r w:rsidR="001F4D84" w:rsidRPr="00860F93">
        <w:rPr>
          <w:rFonts w:ascii="Times New Roman" w:hAnsi="Times New Roman" w:cs="Times New Roman"/>
          <w:lang w:val="en-US"/>
        </w:rPr>
        <w:instrText xml:space="preserve"> ADDIN EN.CITE </w:instrText>
      </w:r>
      <w:r w:rsidR="001F4D84" w:rsidRPr="00860F93">
        <w:rPr>
          <w:rFonts w:ascii="Times New Roman" w:hAnsi="Times New Roman" w:cs="Times New Roman"/>
          <w:lang w:val="en-US"/>
        </w:rPr>
        <w:fldChar w:fldCharType="begin">
          <w:fldData xml:space="preserve">PEVuZE5vdGU+PENpdGU+PEF1dGhvcj5MaW5kZW5iZXJnZXI8L0F1dGhvcj48WWVhcj4yMDAzPC9Z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==
</w:fldData>
        </w:fldChar>
      </w:r>
      <w:r w:rsidR="001F4D84" w:rsidRPr="00860F93">
        <w:rPr>
          <w:rFonts w:ascii="Times New Roman" w:hAnsi="Times New Roman" w:cs="Times New Roman"/>
          <w:lang w:val="en-US"/>
        </w:rPr>
        <w:instrText xml:space="preserve"> ADDIN EN.CITE.DATA </w:instrText>
      </w:r>
      <w:r w:rsidR="001F4D84" w:rsidRPr="00860F93">
        <w:rPr>
          <w:rFonts w:ascii="Times New Roman" w:hAnsi="Times New Roman" w:cs="Times New Roman"/>
          <w:lang w:val="en-US"/>
        </w:rPr>
      </w:r>
      <w:r w:rsidR="001F4D84" w:rsidRPr="00860F93">
        <w:rPr>
          <w:rFonts w:ascii="Times New Roman" w:hAnsi="Times New Roman" w:cs="Times New Roman"/>
          <w:lang w:val="en-US"/>
        </w:rPr>
        <w:fldChar w:fldCharType="end"/>
      </w:r>
      <w:r w:rsidRPr="00860F93">
        <w:rPr>
          <w:rFonts w:ascii="Times New Roman" w:hAnsi="Times New Roman" w:cs="Times New Roman"/>
          <w:lang w:val="en-US"/>
        </w:rPr>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(Lindenberger et al. 2003)</w:t>
      </w:r>
      <w:r w:rsidRPr="00860F93">
        <w:rPr>
          <w:rFonts w:ascii="Times New Roman" w:hAnsi="Times New Roman" w:cs="Times New Roman"/>
          <w:lang w:val="en-US"/>
        </w:rPr>
        <w:fldChar w:fldCharType="end"/>
      </w:r>
      <w:r w:rsidRPr="00351AC3">
        <w:rPr>
          <w:rFonts w:ascii="Times New Roman" w:hAnsi="Times New Roman" w:cs="Times New Roman"/>
          <w:lang w:val="en-US"/>
        </w:rPr>
        <w:t xml:space="preserve">, polypharmacy </w:t>
      </w:r>
      <w:r w:rsidRPr="00860F93">
        <w:rPr>
          <w:rFonts w:ascii="Times New Roman" w:hAnsi="Times New Roman" w:cs="Times New Roman"/>
          <w:lang w:val="en-US"/>
        </w:rPr>
        <w:fldChar w:fldCharType="begin"/>
      </w:r>
      <w:r w:rsidR="001F4D84" w:rsidRPr="00860F93">
        <w:rPr>
          <w:rFonts w:ascii="Times New Roman" w:hAnsi="Times New Roman" w:cs="Times New Roman"/>
          <w:lang w:val="en-US"/>
        </w:rPr>
        <w:instrText xml:space="preserve"> ADDIN EN.CITE &lt;EndNote&gt;&lt;Cite&gt;&lt;Author&gt;Steinman&lt;/Author&gt;&lt;Year&gt;2010&lt;/Year&gt;&lt;RecNum&gt;454&lt;/RecNum&gt;&lt;DisplayText&gt;(Steinman &amp;amp; Hanlon 2010)&lt;/DisplayText&gt;&lt;record&gt;&lt;rec-number&gt;454&lt;/rec-number&gt;&lt;foreign-keys&gt;&lt;key app="EN" db-id="e9et9aerbz2xe1eer075e05j2w5a55pv2dds" timestamp="1673451707"&gt;454&lt;/key&gt;&lt;/foreign-keys&gt;&lt;ref-type name="Journal Article"&gt;17&lt;/ref-type&gt;&lt;contributors&gt;&lt;authors&gt;&lt;author&gt;Steinman, M. A.&lt;/author&gt;&lt;author&gt;Hanlon, J. T.&lt;/author&gt;&lt;/authors&gt;&lt;/contributors&gt;&lt;auth-address&gt;Division of Geriatrics, University of California, San Francisco, and the San Francisco VA Medical Center, San Francisco, California 94121, USA. mike.steinman@ucsf.edu&lt;/auth-address&gt;&lt;titles&gt;&lt;title&gt;Managing medications in clinically complex elders: &amp;quot;There&amp;apos;s got to be a happy medium&amp;quot;&lt;/title&gt;&lt;secondary-title&gt;JAMA&lt;/secondary-title&gt;&lt;/titles&gt;&lt;periodical&gt;&lt;full-title&gt;Jama&lt;/full-title&gt;&lt;/periodical&gt;&lt;pages&gt;1592-601&lt;/pages&gt;&lt;volume&gt;304&lt;/volume&gt;&lt;number&gt;14&lt;/number&gt;&lt;keywords&gt;&lt;keyword&gt;Aged&lt;/keyword&gt;&lt;keyword&gt;Aged, 80 and over&lt;/keyword&gt;&lt;keyword&gt;Chronic Disease/drug therapy&lt;/keyword&gt;&lt;keyword&gt;Evidence-Based Medicine&lt;/keyword&gt;&lt;keyword&gt;Humans&lt;/keyword&gt;&lt;keyword&gt;*Medication Therapy Management&lt;/keyword&gt;&lt;keyword&gt;*Patient Compliance&lt;/keyword&gt;&lt;keyword&gt;*Polypharmacy&lt;/keyword&gt;&lt;keyword&gt;Practice Patterns, Physicians&amp;apos;&lt;/keyword&gt;&lt;/keywords&gt;&lt;dates&gt;&lt;year&gt;2010&lt;/year&gt;&lt;pub-dates&gt;&lt;date&gt;Oct 13&lt;/date&gt;&lt;/pub-dates&gt;&lt;/dates&gt;&lt;isbn&gt;1538-3598 (Electronic)&amp;#xD;0098-7484 (Print)&amp;#xD;0098-7484 (Linking)&lt;/isbn&gt;&lt;accession-num&gt;20940385&lt;/accession-num&gt;&lt;urls&gt;&lt;related-urls&gt;&lt;url&gt;https://www.ncbi.nlm.nih.gov/pubmed/20940385&lt;/url&gt;&lt;/related-urls&gt;&lt;/urls&gt;&lt;custom2&gt;PMC2981606&lt;/custom2&gt;&lt;custom6&gt;NIHMS249646&lt;/custom6&gt;&lt;electronic-resource-num&gt;10.1001/jama.2010.1482&lt;/electronic-resource-num&gt;&lt;remote-database-name&gt;Medline&lt;/remote-database-name&gt;&lt;remote-database-provider&gt;NLM&lt;/remote-database-provider&gt;&lt;language&gt;eng&lt;/language&gt;&lt;/record&gt;&lt;/Cite&gt;&lt;/EndNote&gt;</w:instrText>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(Steinman &amp; Hanlon 2010)</w:t>
      </w:r>
      <w:r w:rsidRPr="00860F93">
        <w:rPr>
          <w:rFonts w:ascii="Times New Roman" w:hAnsi="Times New Roman" w:cs="Times New Roman"/>
          <w:lang w:val="en-US"/>
        </w:rPr>
        <w:fldChar w:fldCharType="end"/>
      </w:r>
      <w:r w:rsidRPr="00860F93">
        <w:rPr>
          <w:rFonts w:ascii="Times New Roman" w:hAnsi="Times New Roman" w:cs="Times New Roman"/>
          <w:lang w:val="en-US"/>
        </w:rPr>
        <w:t xml:space="preserve">, allostatic overload </w:t>
      </w:r>
      <w:r w:rsidRPr="00860F93">
        <w:rPr>
          <w:rFonts w:ascii="Times New Roman" w:hAnsi="Times New Roman" w:cs="Times New Roman"/>
          <w:lang w:val="en-US"/>
        </w:rPr>
        <w:fldChar w:fldCharType="begin">
          <w:fldData xml:space="preserve">PEVuZE5vdGU+PENpdGU+PEF1dGhvcj5EdWFuLVBvcnRlcjwvQXV0aG9yPjxZZWFyPjIwMTk8L1ll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</w:fldData>
        </w:fldChar>
      </w:r>
      <w:r w:rsidR="001F4D84" w:rsidRPr="00860F93">
        <w:rPr>
          <w:rFonts w:ascii="Times New Roman" w:hAnsi="Times New Roman" w:cs="Times New Roman"/>
          <w:lang w:val="en-US"/>
        </w:rPr>
        <w:instrText xml:space="preserve"> ADDIN EN.CITE </w:instrText>
      </w:r>
      <w:r w:rsidR="001F4D84" w:rsidRPr="00860F93">
        <w:rPr>
          <w:rFonts w:ascii="Times New Roman" w:hAnsi="Times New Roman" w:cs="Times New Roman"/>
          <w:lang w:val="en-US"/>
        </w:rPr>
        <w:fldChar w:fldCharType="begin">
          <w:fldData xml:space="preserve">PEVuZE5vdGU+PENpdGU+PEF1dGhvcj5EdWFuLVBvcnRlcjwvQXV0aG9yPjxZZWFyPjIwMTk8L1ll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</w:fldData>
        </w:fldChar>
      </w:r>
      <w:r w:rsidR="001F4D84" w:rsidRPr="00860F93">
        <w:rPr>
          <w:rFonts w:ascii="Times New Roman" w:hAnsi="Times New Roman" w:cs="Times New Roman"/>
          <w:lang w:val="en-US"/>
        </w:rPr>
        <w:instrText xml:space="preserve"> ADDIN EN.CITE.DATA </w:instrText>
      </w:r>
      <w:r w:rsidR="001F4D84" w:rsidRPr="00860F93">
        <w:rPr>
          <w:rFonts w:ascii="Times New Roman" w:hAnsi="Times New Roman" w:cs="Times New Roman"/>
          <w:lang w:val="en-US"/>
        </w:rPr>
      </w:r>
      <w:r w:rsidR="001F4D84" w:rsidRPr="00860F93">
        <w:rPr>
          <w:rFonts w:ascii="Times New Roman" w:hAnsi="Times New Roman" w:cs="Times New Roman"/>
          <w:lang w:val="en-US"/>
        </w:rPr>
        <w:fldChar w:fldCharType="end"/>
      </w:r>
      <w:r w:rsidRPr="00860F93">
        <w:rPr>
          <w:rFonts w:ascii="Times New Roman" w:hAnsi="Times New Roman" w:cs="Times New Roman"/>
          <w:lang w:val="en-US"/>
        </w:rPr>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(Duan-Porter et al. 2019)</w:t>
      </w:r>
      <w:r w:rsidRPr="00860F93">
        <w:rPr>
          <w:rFonts w:ascii="Times New Roman" w:hAnsi="Times New Roman" w:cs="Times New Roman"/>
          <w:lang w:val="en-US"/>
        </w:rPr>
        <w:fldChar w:fldCharType="end"/>
      </w:r>
      <w:r w:rsidRPr="00860F93">
        <w:rPr>
          <w:rFonts w:ascii="Times New Roman" w:hAnsi="Times New Roman" w:cs="Times New Roman"/>
          <w:lang w:val="en-US"/>
        </w:rPr>
        <w:t xml:space="preserve">, maladaptive cognitive perception </w:t>
      </w:r>
      <w:r w:rsidRPr="00860F93">
        <w:rPr>
          <w:rFonts w:ascii="Times New Roman" w:hAnsi="Times New Roman" w:cs="Times New Roman"/>
          <w:lang w:val="en-US"/>
        </w:rPr>
        <w:fldChar w:fldCharType="begin"/>
      </w:r>
      <w:r w:rsidR="001F4D84" w:rsidRPr="00860F93">
        <w:rPr>
          <w:rFonts w:ascii="Times New Roman" w:hAnsi="Times New Roman" w:cs="Times New Roman"/>
          <w:lang w:val="en-US"/>
        </w:rPr>
        <w:instrText xml:space="preserve"> ADDIN EN.CITE &lt;EndNote&gt;&lt;Cite&gt;&lt;Author&gt;Walker&lt;/Author&gt;&lt;Year&gt;1987&lt;/Year&gt;&lt;RecNum&gt;456&lt;/RecNum&gt;&lt;DisplayText&gt;(Walker et al. 1987)&lt;/DisplayText&gt;&lt;record&gt;&lt;rec-number&gt;456&lt;/rec-number&gt;&lt;foreign-keys&gt;&lt;key app="EN" db-id="e9et9aerbz2xe1eer075e05j2w5a55pv2dds" timestamp="1673452249"&gt;456&lt;/key&gt;&lt;/foreign-keys&gt;&lt;ref-type name="Journal Article"&gt;17&lt;/ref-type&gt;&lt;contributors&gt;&lt;authors&gt;&lt;author&gt;Walker, F. B. th&lt;/author&gt;&lt;author&gt;Novack, D. H.&lt;/author&gt;&lt;author&gt;Kaiser, D. L.&lt;/author&gt;&lt;author&gt;Knight, A.&lt;/author&gt;&lt;author&gt;Oblinger, P.&lt;/author&gt;&lt;/authors&gt;&lt;/contributors&gt;&lt;titles&gt;&lt;title&gt;Anxiety and depression among medical and surgical patients nearing hospital discharge&lt;/title&gt;&lt;secondary-title&gt;J Gen Intern Med&lt;/secondary-title&gt;&lt;/titles&gt;&lt;periodical&gt;&lt;full-title&gt;J Gen Intern Med&lt;/full-title&gt;&lt;/periodical&gt;&lt;pages&gt;99-101&lt;/pages&gt;&lt;volume&gt;2&lt;/volume&gt;&lt;number&gt;2&lt;/number&gt;&lt;keywords&gt;&lt;keyword&gt;Adult&lt;/keyword&gt;&lt;keyword&gt;Aged&lt;/keyword&gt;&lt;keyword&gt;Aged, 80 and over&lt;/keyword&gt;&lt;keyword&gt;Anxiety/*epidemiology&lt;/keyword&gt;&lt;keyword&gt;Depression/*epidemiology&lt;/keyword&gt;&lt;keyword&gt;Female&lt;/keyword&gt;&lt;keyword&gt;Humans&lt;/keyword&gt;&lt;keyword&gt;Inpatients/*psychology&lt;/keyword&gt;&lt;keyword&gt;Male&lt;/keyword&gt;&lt;keyword&gt;Middle Aged&lt;/keyword&gt;&lt;keyword&gt;*Patient Discharge&lt;/keyword&gt;&lt;keyword&gt;Patients/*psychology&lt;/keyword&gt;&lt;keyword&gt;Psychological Tests&lt;/keyword&gt;&lt;/keywords&gt;&lt;dates&gt;&lt;year&gt;1987&lt;/year&gt;&lt;pub-dates&gt;&lt;date&gt;Mar-Apr&lt;/date&gt;&lt;/pub-dates&gt;&lt;/dates&gt;&lt;isbn&gt;0884-8734 (Print)&amp;#xD;0884-8734 (Linking)&lt;/isbn&gt;&lt;accession-num&gt;3559782&lt;/accession-num&gt;&lt;urls&gt;&lt;related-urls&gt;&lt;url&gt;https://www.ncbi.nlm.nih.gov/pubmed/3559782&lt;/url&gt;&lt;/related-urls&gt;&lt;/urls&gt;&lt;electronic-resource-num&gt;10.1007/BF02596305&lt;/electronic-resource-num&gt;&lt;remote-database-name&gt;Medline&lt;/remote-database-name&gt;&lt;remote-database-provider&gt;NLM&lt;/remote-database-provider&gt;&lt;language&gt;eng&lt;/language&gt;&lt;/record&gt;&lt;/Cite&gt;&lt;/EndNote&gt;</w:instrText>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(Walker et al. 1987)</w:t>
      </w:r>
      <w:r w:rsidRPr="00860F93">
        <w:rPr>
          <w:rFonts w:ascii="Times New Roman" w:hAnsi="Times New Roman" w:cs="Times New Roman"/>
          <w:lang w:val="en-US"/>
        </w:rPr>
        <w:fldChar w:fldCharType="end"/>
      </w:r>
      <w:r w:rsidRPr="00860F93">
        <w:rPr>
          <w:rFonts w:ascii="Times New Roman" w:hAnsi="Times New Roman" w:cs="Times New Roman"/>
          <w:lang w:val="en-US"/>
        </w:rPr>
        <w:t xml:space="preserve">, decreased reserve and morbidity </w:t>
      </w:r>
      <w:r w:rsidRPr="00860F93">
        <w:rPr>
          <w:rFonts w:ascii="Times New Roman" w:hAnsi="Times New Roman" w:cs="Times New Roman"/>
          <w:lang w:val="en-US"/>
        </w:rPr>
        <w:fldChar w:fldCharType="begin"/>
      </w:r>
      <w:r w:rsidR="001F4D84" w:rsidRPr="00860F93">
        <w:rPr>
          <w:rFonts w:ascii="Times New Roman" w:hAnsi="Times New Roman" w:cs="Times New Roman"/>
          <w:lang w:val="en-US"/>
        </w:rPr>
        <w:instrText xml:space="preserve"> ADDIN EN.CITE &lt;EndNote&gt;&lt;Cite&gt;&lt;Author&gt;Covinsky&lt;/Author&gt;&lt;Year&gt;2011&lt;/Year&gt;&lt;RecNum&gt;5&lt;/RecNum&gt;&lt;DisplayText&gt;(Covinsky et al. 2011)&lt;/DisplayText&gt;&lt;record&gt;&lt;rec-number&gt;5&lt;/rec-number&gt;&lt;foreign-keys&gt;&lt;key app="EN" db-id="e9et9aerbz2xe1eer075e05j2w5a55pv2dds" timestamp="1606134871"&gt;5&lt;/key&gt;&lt;/foreign-keys&gt;&lt;ref-type name="Journal Article"&gt;17&lt;/ref-type&gt;&lt;contributors&gt;&lt;authors&gt;&lt;author&gt;Covinsky, K. E.&lt;/author&gt;&lt;author&gt;Pierluissi, E.&lt;/author&gt;&lt;author&gt;Johnston, C. B.&lt;/author&gt;&lt;/authors&gt;&lt;translated-authors&gt;&lt;author&gt;Jama,&lt;/author&gt;&lt;/translated-authors&gt;&lt;/contributors&gt;&lt;auth-address&gt;Department of Medicine and Division of Geriatrics, University of California, San Francisco, San Francisco, CA 94121, USA. ken.covinsky@ucsf.edu&lt;/auth-address&gt;&lt;titles&gt;&lt;title&gt;Hospitalization-associated disability: &amp;quot;She was probably able to ambulate, but I&amp;apos;m not sure&amp;quot;&lt;/title&gt;&lt;secondary-title&gt;JAMA&lt;/secondary-title&gt;&lt;/titles&gt;&lt;periodical&gt;&lt;full-title&gt;Jama&lt;/full-title&gt;&lt;/periodical&gt;&lt;pages&gt;1782-93&lt;/pages&gt;&lt;volume&gt;306&lt;/volume&gt;&lt;number&gt;16&lt;/number&gt;&lt;edition&gt;2011/10/27&lt;/edition&gt;&lt;keywords&gt;&lt;keyword&gt;Activities of Daily Living&lt;/keyword&gt;&lt;keyword&gt;Acute Disease&lt;/keyword&gt;&lt;keyword&gt;Aged&lt;/keyword&gt;&lt;keyword&gt;*Disability Evaluation&lt;/keyword&gt;&lt;keyword&gt;*Disabled Persons&lt;/keyword&gt;&lt;keyword&gt;Female&lt;/keyword&gt;&lt;keyword&gt;*Geriatric Assessment&lt;/keyword&gt;&lt;keyword&gt;*Hospitalization&lt;/keyword&gt;&lt;keyword&gt;Humans&lt;/keyword&gt;&lt;keyword&gt;Quality of Health Care&lt;/keyword&gt;&lt;keyword&gt;Quality of Life&lt;/keyword&gt;&lt;keyword&gt;Risk Assessment&lt;/keyword&gt;&lt;keyword&gt;Risk Factors&lt;/keyword&gt;&lt;/keywords&gt;&lt;dates&gt;&lt;year&gt;2011&lt;/year&gt;&lt;pub-dates&gt;&lt;date&gt;Oct 26&lt;/date&gt;&lt;/pub-dates&gt;&lt;/dates&gt;&lt;isbn&gt;1538-3598 (Electronic)&amp;#xD;0098-7484 (Linking)&lt;/isbn&gt;&lt;accession-num&gt;22028354&lt;/accession-num&gt;&lt;urls&gt;&lt;related-urls&gt;&lt;url&gt;https://www.ncbi.nlm.nih.gov/pubmed/22028354&lt;/url&gt;&lt;/related-urls&gt;&lt;/urls&gt;&lt;electronic-resource-num&gt;10.1001/jama.2011.1556&lt;/electronic-resource-num&gt;&lt;remote-database-name&gt;Medline&lt;/remote-database-name&gt;&lt;remote-database-provider&gt;NLM&lt;/remote-database-provider&gt;&lt;language&gt;eng&lt;/language&gt;&lt;/record&gt;&lt;/Cite&gt;&lt;/EndNote&gt;</w:instrText>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(Covinsky et al. 2011)</w:t>
      </w:r>
      <w:r w:rsidRPr="00860F93">
        <w:rPr>
          <w:rFonts w:ascii="Times New Roman" w:hAnsi="Times New Roman" w:cs="Times New Roman"/>
          <w:lang w:val="en-US"/>
        </w:rPr>
        <w:fldChar w:fldCharType="end"/>
      </w:r>
      <w:r w:rsidRPr="00860F93">
        <w:rPr>
          <w:rFonts w:ascii="Times New Roman" w:hAnsi="Times New Roman" w:cs="Times New Roman"/>
          <w:lang w:val="en-US"/>
        </w:rPr>
        <w:t xml:space="preserve">. The number of older people will double by 2025 compared to 2015 </w:t>
      </w:r>
      <w:r w:rsidRPr="00860F93">
        <w:rPr>
          <w:rFonts w:ascii="Times New Roman" w:hAnsi="Times New Roman" w:cs="Times New Roman"/>
          <w:lang w:val="en-US"/>
        </w:rPr>
        <w:fldChar w:fldCharType="begin"/>
      </w:r>
      <w:r w:rsidR="001F4D84" w:rsidRPr="00860F93">
        <w:rPr>
          <w:rFonts w:ascii="Times New Roman" w:hAnsi="Times New Roman" w:cs="Times New Roman"/>
          <w:lang w:val="en-US"/>
        </w:rPr>
        <w:instrText xml:space="preserve"> ADDIN EN.CITE &lt;EndNote&gt;&lt;Cite&gt;&lt;Author&gt;WHO&lt;/Author&gt;&lt;Year&gt;2022&lt;/Year&gt;&lt;RecNum&gt;342&lt;/RecNum&gt;&lt;DisplayText&gt;(WHO 2022)&lt;/DisplayText&gt;&lt;record&gt;&lt;rec-number&gt;342&lt;/rec-number&gt;&lt;foreign-keys&gt;&lt;key app="EN" db-id="e9et9aerbz2xe1eer075e05j2w5a55pv2dds" timestamp="1669021131"&gt;342&lt;/key&gt;&lt;/foreign-keys&gt;&lt;ref-type name="Web Page"&gt;12&lt;/ref-type&gt;&lt;contributors&gt;&lt;authors&gt;&lt;author&gt;WHO&lt;/author&gt;&lt;/authors&gt;&lt;/contributors&gt;&lt;titles&gt;&lt;title&gt;Ageing and health&lt;/title&gt;&lt;/titles&gt;&lt;dates&gt;&lt;year&gt;2022&lt;/year&gt;&lt;pub-dates&gt;&lt;date&gt;1 October 2022&lt;/date&gt;&lt;/pub-dates&gt;&lt;/dates&gt;&lt;pub-location&gt;Geneva&lt;/pub-location&gt;&lt;publisher&gt;World Health Organization © World Health Organization 2022.&lt;/publisher&gt;&lt;urls&gt;&lt;related-urls&gt;&lt;url&gt;https://www.who.int/news-room/fact-sheets/detail/ageing-and-health&lt;/url&gt;&lt;/related-urls&gt;&lt;/urls&gt;&lt;/record&gt;&lt;/Cite&gt;&lt;/EndNote&gt;</w:instrText>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(WHO 2022)</w:t>
      </w:r>
      <w:r w:rsidRPr="00860F93">
        <w:rPr>
          <w:rFonts w:ascii="Times New Roman" w:hAnsi="Times New Roman" w:cs="Times New Roman"/>
          <w:lang w:val="en-US"/>
        </w:rPr>
        <w:fldChar w:fldCharType="end"/>
      </w:r>
      <w:r w:rsidRPr="00860F93">
        <w:rPr>
          <w:rFonts w:ascii="Times New Roman" w:hAnsi="Times New Roman" w:cs="Times New Roman"/>
          <w:lang w:val="en-US"/>
        </w:rPr>
        <w:t>, so it is likely that the number of people developing HAD will increase as well.</w:t>
      </w:r>
      <w:r w:rsidR="003F374D" w:rsidRPr="00860F93">
        <w:rPr>
          <w:rFonts w:ascii="Times New Roman" w:hAnsi="Times New Roman" w:cs="Times New Roman"/>
          <w:lang w:val="en-US"/>
        </w:rPr>
        <w:t xml:space="preserve"> The problem is not negligible, the consequences of decline can be dramatic and lead to increased use of health resources, nursing home placement and death </w:t>
      </w:r>
      <w:r w:rsidR="003F374D" w:rsidRPr="00860F93">
        <w:rPr>
          <w:rFonts w:ascii="Times New Roman" w:hAnsi="Times New Roman" w:cs="Times New Roman"/>
          <w:lang w:val="en-US"/>
        </w:rPr>
        <w:fldChar w:fldCharType="begin">
          <w:fldData xml:space="preserve">PEVuZE5vdGU+PENpdGU+PEF1dGhvcj5Db3ZpbnNreTwvQXV0aG9yPjxZZWFyPjIwMDM8L1llYXI+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=
</w:fldData>
        </w:fldChar>
      </w:r>
      <w:r w:rsidR="00BE00FA">
        <w:rPr>
          <w:rFonts w:ascii="Times New Roman" w:hAnsi="Times New Roman" w:cs="Times New Roman"/>
          <w:lang w:val="en-US"/>
        </w:rPr>
        <w:instrText xml:space="preserve"> ADDIN EN.CITE </w:instrText>
      </w:r>
      <w:r w:rsidR="00BE00FA">
        <w:rPr>
          <w:rFonts w:ascii="Times New Roman" w:hAnsi="Times New Roman" w:cs="Times New Roman"/>
          <w:lang w:val="en-US"/>
        </w:rPr>
        <w:fldChar w:fldCharType="begin">
          <w:fldData xml:space="preserve">PEVuZE5vdGU+PENpdGU+PEF1dGhvcj5Db3ZpbnNreTwvQXV0aG9yPjxZZWFyPjIwMDM8L1llYXI+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=
</w:fldData>
        </w:fldChar>
      </w:r>
      <w:r w:rsidR="00BE00FA">
        <w:rPr>
          <w:rFonts w:ascii="Times New Roman" w:hAnsi="Times New Roman" w:cs="Times New Roman"/>
          <w:lang w:val="en-US"/>
        </w:rPr>
        <w:instrText xml:space="preserve"> ADDIN EN.CITE.DATA </w:instrText>
      </w:r>
      <w:r w:rsidR="00BE00FA">
        <w:rPr>
          <w:rFonts w:ascii="Times New Roman" w:hAnsi="Times New Roman" w:cs="Times New Roman"/>
          <w:lang w:val="en-US"/>
        </w:rPr>
      </w:r>
      <w:r w:rsidR="00BE00FA">
        <w:rPr>
          <w:rFonts w:ascii="Times New Roman" w:hAnsi="Times New Roman" w:cs="Times New Roman"/>
          <w:lang w:val="en-US"/>
        </w:rPr>
        <w:fldChar w:fldCharType="end"/>
      </w:r>
      <w:r w:rsidR="003F374D" w:rsidRPr="00860F93">
        <w:rPr>
          <w:rFonts w:ascii="Times New Roman" w:hAnsi="Times New Roman" w:cs="Times New Roman"/>
          <w:lang w:val="en-US"/>
        </w:rPr>
      </w:r>
      <w:r w:rsidR="003F374D" w:rsidRPr="00860F93">
        <w:rPr>
          <w:rFonts w:ascii="Times New Roman" w:hAnsi="Times New Roman" w:cs="Times New Roman"/>
          <w:lang w:val="en-US"/>
        </w:rPr>
        <w:fldChar w:fldCharType="separate"/>
      </w:r>
      <w:r w:rsidR="00BE00FA">
        <w:rPr>
          <w:rFonts w:ascii="Times New Roman" w:hAnsi="Times New Roman" w:cs="Times New Roman"/>
          <w:noProof/>
          <w:lang w:val="en-US"/>
        </w:rPr>
        <w:t>(Covinsky et al. 2003; Sager et al. 1996)</w:t>
      </w:r>
      <w:r w:rsidR="003F374D" w:rsidRPr="00860F93">
        <w:rPr>
          <w:rFonts w:ascii="Times New Roman" w:hAnsi="Times New Roman" w:cs="Times New Roman"/>
          <w:lang w:val="en-US"/>
        </w:rPr>
        <w:fldChar w:fldCharType="end"/>
      </w:r>
      <w:r w:rsidR="003F374D" w:rsidRPr="00860F93">
        <w:rPr>
          <w:rFonts w:ascii="Times New Roman" w:hAnsi="Times New Roman" w:cs="Times New Roman"/>
          <w:lang w:val="en-US"/>
        </w:rPr>
        <w:t xml:space="preserve">. </w:t>
      </w:r>
    </w:p>
    <w:p w14:paraId="7F291667" w14:textId="1529EE72" w:rsidR="006D74C3" w:rsidRPr="00860F93" w:rsidRDefault="5B24CB44">
      <w:pPr>
        <w:rPr>
          <w:rFonts w:ascii="Times New Roman" w:hAnsi="Times New Roman" w:cs="Times New Roman"/>
          <w:lang w:val="en-US"/>
        </w:rPr>
      </w:pPr>
      <w:r w:rsidRPr="00BE00FA">
        <w:rPr>
          <w:rFonts w:ascii="Times New Roman" w:hAnsi="Times New Roman" w:cs="Times New Roman"/>
          <w:lang w:val="en-US"/>
        </w:rPr>
        <w:t xml:space="preserve">There is currently </w:t>
      </w:r>
      <w:r w:rsidR="00682A6B" w:rsidRPr="00860F93">
        <w:rPr>
          <w:rFonts w:ascii="Times New Roman" w:hAnsi="Times New Roman" w:cs="Times New Roman"/>
          <w:lang w:val="en-US"/>
        </w:rPr>
        <w:t xml:space="preserve">no consensus on which tool should be used to assess functional decline in these patients, which </w:t>
      </w:r>
      <w:r w:rsidR="00682A6B" w:rsidRPr="00351AC3">
        <w:rPr>
          <w:rFonts w:ascii="Times New Roman" w:hAnsi="Times New Roman" w:cs="Times New Roman"/>
          <w:lang w:val="en-US"/>
        </w:rPr>
        <w:t>activity of daily living (</w:t>
      </w:r>
      <w:r w:rsidR="00682A6B" w:rsidRPr="00860F93">
        <w:rPr>
          <w:rFonts w:ascii="Times New Roman" w:hAnsi="Times New Roman" w:cs="Times New Roman"/>
          <w:lang w:val="en-US"/>
        </w:rPr>
        <w:t>ADL</w:t>
      </w:r>
      <w:r w:rsidR="00682A6B" w:rsidRPr="00351AC3">
        <w:rPr>
          <w:rFonts w:ascii="Times New Roman" w:hAnsi="Times New Roman" w:cs="Times New Roman"/>
          <w:lang w:val="en-US"/>
        </w:rPr>
        <w:t>)</w:t>
      </w:r>
      <w:r w:rsidR="00682A6B" w:rsidRPr="00860F93">
        <w:rPr>
          <w:rFonts w:ascii="Times New Roman" w:hAnsi="Times New Roman" w:cs="Times New Roman"/>
          <w:lang w:val="en-US"/>
        </w:rPr>
        <w:t xml:space="preserve"> tasks should be included, how the assessment should be performed (self-reported or performance-based), and what time-frame should be considered </w:t>
      </w:r>
      <w:r w:rsidR="00682A6B" w:rsidRPr="00860F93">
        <w:rPr>
          <w:rFonts w:ascii="Times New Roman" w:hAnsi="Times New Roman" w:cs="Times New Roman"/>
          <w:lang w:val="en-US"/>
        </w:rPr>
        <w:fldChar w:fldCharType="begin">
          <w:fldData xml:space="preserve">PEVuZE5vdGU+PENpdGU+PEF1dGhvcj5CdXVybWFuPC9BdXRob3I+PFllYXI+MjAxMTwvWWVhcj48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</w:fldData>
        </w:fldChar>
      </w:r>
      <w:r w:rsidR="00682A6B" w:rsidRPr="00860F93">
        <w:rPr>
          <w:rFonts w:ascii="Times New Roman" w:hAnsi="Times New Roman" w:cs="Times New Roman"/>
          <w:lang w:val="en-US"/>
        </w:rPr>
        <w:instrText xml:space="preserve"> ADDIN EN.CITE </w:instrText>
      </w:r>
      <w:r w:rsidR="00682A6B" w:rsidRPr="00860F93">
        <w:rPr>
          <w:rFonts w:ascii="Times New Roman" w:hAnsi="Times New Roman" w:cs="Times New Roman"/>
          <w:lang w:val="en-US"/>
        </w:rPr>
        <w:fldChar w:fldCharType="begin">
          <w:fldData xml:space="preserve">PEVuZE5vdGU+PENpdGU+PEF1dGhvcj5CdXVybWFuPC9BdXRob3I+PFllYXI+MjAxMTwvWWVhcj48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</w:fldData>
        </w:fldChar>
      </w:r>
      <w:r w:rsidR="00682A6B" w:rsidRPr="00860F93">
        <w:rPr>
          <w:rFonts w:ascii="Times New Roman" w:hAnsi="Times New Roman" w:cs="Times New Roman"/>
          <w:lang w:val="en-US"/>
        </w:rPr>
        <w:instrText xml:space="preserve"> ADDIN EN.CITE.DATA </w:instrText>
      </w:r>
      <w:r w:rsidR="00682A6B" w:rsidRPr="00860F93">
        <w:rPr>
          <w:rFonts w:ascii="Times New Roman" w:hAnsi="Times New Roman" w:cs="Times New Roman"/>
          <w:lang w:val="en-US"/>
        </w:rPr>
      </w:r>
      <w:r w:rsidR="00682A6B" w:rsidRPr="00860F93">
        <w:rPr>
          <w:rFonts w:ascii="Times New Roman" w:hAnsi="Times New Roman" w:cs="Times New Roman"/>
          <w:lang w:val="en-US"/>
        </w:rPr>
        <w:fldChar w:fldCharType="end"/>
      </w:r>
      <w:r w:rsidR="00682A6B" w:rsidRPr="00860F93">
        <w:rPr>
          <w:rFonts w:ascii="Times New Roman" w:hAnsi="Times New Roman" w:cs="Times New Roman"/>
          <w:lang w:val="en-US"/>
        </w:rPr>
      </w:r>
      <w:r w:rsidR="00682A6B" w:rsidRPr="00860F93">
        <w:rPr>
          <w:rFonts w:ascii="Times New Roman" w:hAnsi="Times New Roman" w:cs="Times New Roman"/>
          <w:lang w:val="en-US"/>
        </w:rPr>
        <w:fldChar w:fldCharType="separate"/>
      </w:r>
      <w:r w:rsidR="00682A6B" w:rsidRPr="00860F93">
        <w:rPr>
          <w:rFonts w:ascii="Times New Roman" w:hAnsi="Times New Roman" w:cs="Times New Roman"/>
          <w:noProof/>
          <w:lang w:val="en-US"/>
        </w:rPr>
        <w:t>(Buurman et al. 2011)</w:t>
      </w:r>
      <w:r w:rsidR="00682A6B" w:rsidRPr="00860F93">
        <w:rPr>
          <w:rFonts w:ascii="Times New Roman" w:hAnsi="Times New Roman" w:cs="Times New Roman"/>
          <w:lang w:val="en-US"/>
        </w:rPr>
        <w:fldChar w:fldCharType="end"/>
      </w:r>
      <w:r w:rsidR="00682A6B" w:rsidRPr="00351AC3">
        <w:rPr>
          <w:rFonts w:ascii="Times New Roman" w:hAnsi="Times New Roman" w:cs="Times New Roman"/>
          <w:lang w:val="en-US"/>
        </w:rPr>
        <w:t xml:space="preserve">. </w:t>
      </w:r>
      <w:r w:rsidR="00682A6B" w:rsidRPr="00860F93">
        <w:rPr>
          <w:rFonts w:ascii="Times New Roman" w:hAnsi="Times New Roman" w:cs="Times New Roman"/>
          <w:lang w:val="en-US"/>
        </w:rPr>
        <w:t xml:space="preserve">Monitoring disability in activities of daily living is important to measure as it is predictive of admission to a nursing home, the need for home adaptation, </w:t>
      </w:r>
      <w:proofErr w:type="gramStart"/>
      <w:r w:rsidR="00682A6B" w:rsidRPr="00860F93">
        <w:rPr>
          <w:rFonts w:ascii="Times New Roman" w:hAnsi="Times New Roman" w:cs="Times New Roman"/>
          <w:lang w:val="en-US"/>
        </w:rPr>
        <w:t>hospitali</w:t>
      </w:r>
      <w:r w:rsidR="00743B2D" w:rsidRPr="00860F93">
        <w:rPr>
          <w:rFonts w:ascii="Times New Roman" w:hAnsi="Times New Roman" w:cs="Times New Roman"/>
          <w:lang w:val="en-US"/>
        </w:rPr>
        <w:t>z</w:t>
      </w:r>
      <w:r w:rsidR="00682A6B" w:rsidRPr="00860F93">
        <w:rPr>
          <w:rFonts w:ascii="Times New Roman" w:hAnsi="Times New Roman" w:cs="Times New Roman"/>
          <w:lang w:val="en-US"/>
        </w:rPr>
        <w:t>ation</w:t>
      </w:r>
      <w:proofErr w:type="gramEnd"/>
      <w:r w:rsidR="00682A6B" w:rsidRPr="00860F93">
        <w:rPr>
          <w:rFonts w:ascii="Times New Roman" w:hAnsi="Times New Roman" w:cs="Times New Roman"/>
          <w:lang w:val="en-US"/>
        </w:rPr>
        <w:t xml:space="preserve"> and the use of home help (Edemekong et al., 2022). </w:t>
      </w:r>
    </w:p>
    <w:p w14:paraId="47103C8F" w14:textId="5AEA0992" w:rsidR="00682A6B" w:rsidRPr="00860F93" w:rsidRDefault="00866F83">
      <w:pPr>
        <w:rPr>
          <w:rFonts w:ascii="Times" w:eastAsia="Arial" w:hAnsi="Times" w:cs="Arial"/>
          <w:szCs w:val="22"/>
          <w:lang w:val="en-US"/>
        </w:rPr>
      </w:pPr>
      <w:r w:rsidRPr="00860F93">
        <w:rPr>
          <w:rFonts w:ascii="Times New Roman" w:eastAsia="Arial" w:hAnsi="Times New Roman" w:cs="Times New Roman"/>
          <w:lang w:val="en-US"/>
        </w:rPr>
        <w:t xml:space="preserve">Several </w:t>
      </w:r>
      <w:r w:rsidR="006D74C3" w:rsidRPr="00860F93">
        <w:rPr>
          <w:rFonts w:ascii="Times New Roman" w:eastAsia="Arial" w:hAnsi="Times New Roman" w:cs="Times New Roman"/>
          <w:lang w:val="en-US"/>
        </w:rPr>
        <w:t>studies</w:t>
      </w:r>
      <w:r w:rsidRPr="00860F93">
        <w:rPr>
          <w:rFonts w:ascii="Times New Roman" w:eastAsia="Arial" w:hAnsi="Times New Roman" w:cs="Times New Roman"/>
          <w:lang w:val="en-US"/>
        </w:rPr>
        <w:t xml:space="preserve"> </w:t>
      </w:r>
      <w:r w:rsidR="00682A6B" w:rsidRPr="00860F93">
        <w:rPr>
          <w:rFonts w:ascii="Times New Roman" w:eastAsia="Arial" w:hAnsi="Times New Roman" w:cs="Times New Roman"/>
          <w:lang w:val="en-US"/>
        </w:rPr>
        <w:t xml:space="preserve">assessed ADL with different tools and </w:t>
      </w:r>
      <w:r w:rsidR="006D74C3" w:rsidRPr="00860F93">
        <w:rPr>
          <w:rFonts w:ascii="Times New Roman" w:eastAsia="Arial" w:hAnsi="Times New Roman" w:cs="Times New Roman"/>
          <w:lang w:val="en-US"/>
        </w:rPr>
        <w:t xml:space="preserve">provide sufficient information to calculate the incidence of hospital-associated disability. </w:t>
      </w:r>
      <w:r w:rsidR="00BE00FA">
        <w:rPr>
          <w:rFonts w:ascii="Times New Roman" w:eastAsia="Arial" w:hAnsi="Times New Roman" w:cs="Times New Roman"/>
          <w:lang w:val="en-US"/>
        </w:rPr>
        <w:t xml:space="preserve"> </w:t>
      </w:r>
      <w:r w:rsidR="00BE00FA" w:rsidRPr="00BE00FA">
        <w:rPr>
          <w:rFonts w:ascii="Times New Roman" w:eastAsia="Arial" w:hAnsi="Times New Roman" w:cs="Times New Roman"/>
          <w:lang w:val="en-US"/>
        </w:rPr>
        <w:t>It is important to know the extent of HAD so that measures can be put in place to prevent and limit this problem.</w:t>
      </w:r>
      <w:r w:rsidR="00BE00FA">
        <w:rPr>
          <w:rFonts w:ascii="Times New Roman" w:eastAsia="Arial" w:hAnsi="Times New Roman" w:cs="Times New Roman"/>
          <w:lang w:val="en-US"/>
        </w:rPr>
        <w:t xml:space="preserve"> </w:t>
      </w:r>
      <w:r w:rsidR="00BE00FA" w:rsidRPr="00C857F9">
        <w:rPr>
          <w:rFonts w:ascii="Times New Roman" w:eastAsia="Arial" w:hAnsi="Times New Roman" w:cs="Times New Roman"/>
          <w:lang w:val="en-US"/>
        </w:rPr>
        <w:t xml:space="preserve">New data are emerging, and new publications have recently appeared on ADLs in the older population, justifying the need for a systematic review </w:t>
      </w:r>
      <w:r w:rsidR="00BE00FA" w:rsidRPr="00C857F9">
        <w:rPr>
          <w:rFonts w:ascii="Times New Roman" w:eastAsia="Arial" w:hAnsi="Times New Roman" w:cs="Times New Roman"/>
          <w:lang w:val="en-US"/>
        </w:rPr>
        <w:fldChar w:fldCharType="begin">
          <w:fldData xml:space="preserve">PEVuZE5vdGU+PENpdGU+PEF1dGhvcj5EaGFybWFyYWphbjwvQXV0aG9yPjxZZWFyPjIwMjA8L1ll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</w:fldData>
        </w:fldChar>
      </w:r>
      <w:r w:rsidR="00BE00FA" w:rsidRPr="00C857F9">
        <w:rPr>
          <w:rFonts w:ascii="Times New Roman" w:eastAsia="Arial" w:hAnsi="Times New Roman" w:cs="Times New Roman"/>
          <w:lang w:val="en-US"/>
        </w:rPr>
        <w:instrText xml:space="preserve"> ADDIN EN.CITE </w:instrText>
      </w:r>
      <w:r w:rsidR="00BE00FA" w:rsidRPr="00C857F9">
        <w:rPr>
          <w:rFonts w:ascii="Times New Roman" w:eastAsia="Arial" w:hAnsi="Times New Roman" w:cs="Times New Roman"/>
          <w:lang w:val="en-US"/>
        </w:rPr>
        <w:fldChar w:fldCharType="begin">
          <w:fldData xml:space="preserve">PEVuZE5vdGU+PENpdGU+PEF1dGhvcj5EaGFybWFyYWphbjwvQXV0aG9yPjxZZWFyPjIwMjA8L1ll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</w:fldData>
        </w:fldChar>
      </w:r>
      <w:r w:rsidR="00BE00FA" w:rsidRPr="00C857F9">
        <w:rPr>
          <w:rFonts w:ascii="Times New Roman" w:eastAsia="Arial" w:hAnsi="Times New Roman" w:cs="Times New Roman"/>
          <w:lang w:val="en-US"/>
        </w:rPr>
        <w:instrText xml:space="preserve"> ADDIN EN.CITE.DATA </w:instrText>
      </w:r>
      <w:r w:rsidR="00BE00FA" w:rsidRPr="00C857F9">
        <w:rPr>
          <w:rFonts w:ascii="Times New Roman" w:eastAsia="Arial" w:hAnsi="Times New Roman" w:cs="Times New Roman"/>
          <w:lang w:val="en-US"/>
        </w:rPr>
      </w:r>
      <w:r w:rsidR="00BE00FA" w:rsidRPr="00C857F9">
        <w:rPr>
          <w:rFonts w:ascii="Times New Roman" w:eastAsia="Arial" w:hAnsi="Times New Roman" w:cs="Times New Roman"/>
          <w:lang w:val="en-US"/>
        </w:rPr>
        <w:fldChar w:fldCharType="end"/>
      </w:r>
      <w:r w:rsidR="00BE00FA" w:rsidRPr="00C857F9">
        <w:rPr>
          <w:rFonts w:ascii="Times New Roman" w:eastAsia="Arial" w:hAnsi="Times New Roman" w:cs="Times New Roman"/>
          <w:lang w:val="en-US"/>
        </w:rPr>
      </w:r>
      <w:r w:rsidR="00BE00FA" w:rsidRPr="00C857F9">
        <w:rPr>
          <w:rFonts w:ascii="Times New Roman" w:eastAsia="Arial" w:hAnsi="Times New Roman" w:cs="Times New Roman"/>
          <w:lang w:val="en-US"/>
        </w:rPr>
        <w:fldChar w:fldCharType="separate"/>
      </w:r>
      <w:r w:rsidR="00BE00FA" w:rsidRPr="00C857F9">
        <w:rPr>
          <w:rFonts w:ascii="Times New Roman" w:eastAsia="Arial" w:hAnsi="Times New Roman" w:cs="Times New Roman"/>
          <w:noProof/>
          <w:lang w:val="en-US"/>
        </w:rPr>
        <w:t>(Dharmarajan et al. 2020; Park et al. 2021)</w:t>
      </w:r>
      <w:r w:rsidR="00BE00FA" w:rsidRPr="00C857F9">
        <w:rPr>
          <w:rFonts w:ascii="Times New Roman" w:eastAsia="Arial" w:hAnsi="Times New Roman" w:cs="Times New Roman"/>
          <w:lang w:val="en-US"/>
        </w:rPr>
        <w:fldChar w:fldCharType="end"/>
      </w:r>
      <w:r w:rsidR="00BE00FA" w:rsidRPr="00C857F9">
        <w:rPr>
          <w:rFonts w:ascii="Times New Roman" w:eastAsia="Arial" w:hAnsi="Times New Roman" w:cs="Times New Roman"/>
          <w:lang w:val="en-US"/>
        </w:rPr>
        <w:t xml:space="preserve">. </w:t>
      </w:r>
    </w:p>
    <w:p w14:paraId="2A15D7F8" w14:textId="77777777" w:rsidR="00BE00FA" w:rsidRDefault="00BE00FA" w:rsidP="00866F83">
      <w:pPr>
        <w:rPr>
          <w:rFonts w:ascii="Arial" w:eastAsia="Arial" w:hAnsi="Arial" w:cs="Arial"/>
          <w:b/>
          <w:sz w:val="28"/>
          <w:szCs w:val="22"/>
          <w:lang w:val="en-US"/>
        </w:rPr>
      </w:pPr>
    </w:p>
    <w:p w14:paraId="496307F4" w14:textId="011BFF17" w:rsidR="00866F83" w:rsidRPr="00860F93" w:rsidRDefault="00866F83" w:rsidP="00866F83">
      <w:pPr>
        <w:rPr>
          <w:rFonts w:ascii="Arial" w:eastAsia="Arial" w:hAnsi="Arial" w:cs="Arial"/>
          <w:b/>
          <w:sz w:val="28"/>
          <w:szCs w:val="22"/>
          <w:lang w:val="en-US"/>
        </w:rPr>
      </w:pPr>
      <w:r w:rsidRPr="00860F93">
        <w:rPr>
          <w:rFonts w:ascii="Arial" w:eastAsia="Arial" w:hAnsi="Arial" w:cs="Arial"/>
          <w:b/>
          <w:sz w:val="28"/>
          <w:szCs w:val="22"/>
          <w:lang w:val="en-US"/>
        </w:rPr>
        <w:t xml:space="preserve">The contribution that it makes to knowledge </w:t>
      </w:r>
      <w:proofErr w:type="gramStart"/>
      <w:r w:rsidRPr="00860F93">
        <w:rPr>
          <w:rFonts w:ascii="Arial" w:eastAsia="Arial" w:hAnsi="Arial" w:cs="Arial"/>
          <w:b/>
          <w:sz w:val="28"/>
          <w:szCs w:val="22"/>
          <w:lang w:val="en-US"/>
        </w:rPr>
        <w:t>in light of</w:t>
      </w:r>
      <w:proofErr w:type="gramEnd"/>
      <w:r w:rsidRPr="00860F93">
        <w:rPr>
          <w:rFonts w:ascii="Arial" w:eastAsia="Arial" w:hAnsi="Arial" w:cs="Arial"/>
          <w:b/>
          <w:sz w:val="28"/>
          <w:szCs w:val="22"/>
          <w:lang w:val="en-US"/>
        </w:rPr>
        <w:t xml:space="preserve"> previously published related reports, including other meta-analyses and systematic reviews</w:t>
      </w:r>
    </w:p>
    <w:p w14:paraId="4749CF61" w14:textId="75A59852" w:rsidR="00866F83" w:rsidRPr="00860F93" w:rsidRDefault="00866F83" w:rsidP="00866F83">
      <w:pPr>
        <w:rPr>
          <w:rFonts w:ascii="Times" w:eastAsia="Arial" w:hAnsi="Times" w:cs="Arial"/>
          <w:szCs w:val="22"/>
          <w:lang w:val="en-US"/>
        </w:rPr>
      </w:pPr>
    </w:p>
    <w:p w14:paraId="6A7DEC59" w14:textId="1497B199" w:rsidR="00234379" w:rsidRPr="00860F93" w:rsidRDefault="00234379" w:rsidP="00866F83">
      <w:pPr>
        <w:rPr>
          <w:rFonts w:ascii="Times New Roman" w:eastAsia="Arial" w:hAnsi="Times New Roman" w:cs="Times New Roman"/>
          <w:lang w:val="en-US"/>
        </w:rPr>
      </w:pPr>
      <w:r w:rsidRPr="00860F93">
        <w:rPr>
          <w:rFonts w:ascii="Times New Roman" w:hAnsi="Times New Roman" w:cs="Times New Roman"/>
          <w:lang w:val="en-US"/>
        </w:rPr>
        <w:t xml:space="preserve">Previous studies have highlighted methodological issues in assessing functional decline </w:t>
      </w:r>
      <w:r w:rsidRPr="00860F93">
        <w:rPr>
          <w:rFonts w:ascii="Times New Roman" w:hAnsi="Times New Roman" w:cs="Times New Roman"/>
          <w:lang w:val="en-US"/>
        </w:rPr>
        <w:fldChar w:fldCharType="begin">
          <w:fldData xml:space="preserve">PEVuZE5vdGU+PENpdGU+PEF1dGhvcj5CdXVybWFuPC9BdXRob3I+PFllYXI+MjAxMTwvWWVhcj48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</w:fldData>
        </w:fldChar>
      </w:r>
      <w:r w:rsidR="001F4D84" w:rsidRPr="00860F93">
        <w:rPr>
          <w:rFonts w:ascii="Times New Roman" w:hAnsi="Times New Roman" w:cs="Times New Roman"/>
          <w:lang w:val="en-US"/>
        </w:rPr>
        <w:instrText xml:space="preserve"> ADDIN EN.CITE </w:instrText>
      </w:r>
      <w:r w:rsidR="001F4D84" w:rsidRPr="00860F93">
        <w:rPr>
          <w:rFonts w:ascii="Times New Roman" w:hAnsi="Times New Roman" w:cs="Times New Roman"/>
          <w:lang w:val="en-US"/>
        </w:rPr>
        <w:fldChar w:fldCharType="begin">
          <w:fldData xml:space="preserve">PEVuZE5vdGU+PENpdGU+PEF1dGhvcj5CdXVybWFuPC9BdXRob3I+PFllYXI+MjAxMTwvWWVhcj48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</w:fldData>
        </w:fldChar>
      </w:r>
      <w:r w:rsidR="001F4D84" w:rsidRPr="00860F93">
        <w:rPr>
          <w:rFonts w:ascii="Times New Roman" w:hAnsi="Times New Roman" w:cs="Times New Roman"/>
          <w:lang w:val="en-US"/>
        </w:rPr>
        <w:instrText xml:space="preserve"> ADDIN EN.CITE.DATA </w:instrText>
      </w:r>
      <w:r w:rsidR="001F4D84" w:rsidRPr="00860F93">
        <w:rPr>
          <w:rFonts w:ascii="Times New Roman" w:hAnsi="Times New Roman" w:cs="Times New Roman"/>
          <w:lang w:val="en-US"/>
        </w:rPr>
      </w:r>
      <w:r w:rsidR="001F4D84" w:rsidRPr="00860F93">
        <w:rPr>
          <w:rFonts w:ascii="Times New Roman" w:hAnsi="Times New Roman" w:cs="Times New Roman"/>
          <w:lang w:val="en-US"/>
        </w:rPr>
        <w:fldChar w:fldCharType="end"/>
      </w:r>
      <w:r w:rsidRPr="00860F93">
        <w:rPr>
          <w:rFonts w:ascii="Times New Roman" w:hAnsi="Times New Roman" w:cs="Times New Roman"/>
          <w:lang w:val="en-US"/>
        </w:rPr>
      </w:r>
      <w:r w:rsidRPr="00860F93">
        <w:rPr>
          <w:rFonts w:ascii="Times New Roman" w:hAnsi="Times New Roman" w:cs="Times New Roman"/>
          <w:lang w:val="en-US"/>
        </w:rPr>
        <w:fldChar w:fldCharType="separate"/>
      </w:r>
      <w:r w:rsidRPr="00860F93">
        <w:rPr>
          <w:rFonts w:ascii="Times New Roman" w:hAnsi="Times New Roman" w:cs="Times New Roman"/>
          <w:noProof/>
          <w:lang w:val="en-US"/>
        </w:rPr>
        <w:t>(Buurman et al. 2011; Loyd et al. 2020)</w:t>
      </w:r>
      <w:r w:rsidRPr="00860F93">
        <w:rPr>
          <w:rFonts w:ascii="Times New Roman" w:hAnsi="Times New Roman" w:cs="Times New Roman"/>
          <w:lang w:val="en-US"/>
        </w:rPr>
        <w:fldChar w:fldCharType="end"/>
      </w:r>
      <w:r w:rsidRPr="00860F93">
        <w:rPr>
          <w:rFonts w:ascii="Times New Roman" w:hAnsi="Times New Roman" w:cs="Times New Roman"/>
          <w:lang w:val="en-US"/>
        </w:rPr>
        <w:t xml:space="preserve">. However, there is currently no consensus on which tool should be used to assess functional decline in </w:t>
      </w:r>
      <w:r w:rsidR="007D43FD" w:rsidRPr="00860F93">
        <w:rPr>
          <w:rFonts w:ascii="Times New Roman" w:hAnsi="Times New Roman" w:cs="Times New Roman"/>
          <w:lang w:val="en-US"/>
        </w:rPr>
        <w:t>hospitalized</w:t>
      </w:r>
      <w:r w:rsidR="007D43FD" w:rsidRPr="00351AC3">
        <w:rPr>
          <w:rFonts w:ascii="Times New Roman" w:hAnsi="Times New Roman" w:cs="Times New Roman"/>
          <w:lang w:val="en-US"/>
        </w:rPr>
        <w:t xml:space="preserve"> </w:t>
      </w:r>
      <w:r w:rsidR="007D43FD" w:rsidRPr="00860F93">
        <w:rPr>
          <w:rFonts w:ascii="Times New Roman" w:hAnsi="Times New Roman" w:cs="Times New Roman"/>
          <w:lang w:val="en-US"/>
        </w:rPr>
        <w:t xml:space="preserve">older patients over 65 years </w:t>
      </w:r>
      <w:r w:rsidRPr="00860F93">
        <w:rPr>
          <w:rFonts w:ascii="Times New Roman" w:hAnsi="Times New Roman" w:cs="Times New Roman"/>
          <w:lang w:val="en-US"/>
        </w:rPr>
        <w:t xml:space="preserve">, which ADL tasks should be included, how the assessment should be performed (self-reported or performance-based), and what time-frame should be considered </w:t>
      </w:r>
      <w:r w:rsidRPr="00860F93">
        <w:rPr>
          <w:rFonts w:ascii="Times New Roman" w:hAnsi="Times New Roman" w:cs="Times New Roman"/>
          <w:lang w:val="en-US"/>
        </w:rPr>
        <w:fldChar w:fldCharType="begin">
          <w:fldData xml:space="preserve">PEVuZE5vdGU+PENpdGU+PEF1dGhvcj5CdXVybWFuPC9BdXRob3I+PFllYXI+MjAxMTwvWWVhcj48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</w:fldData>
        </w:fldChar>
      </w:r>
      <w:r w:rsidRPr="00860F93">
        <w:rPr>
          <w:rFonts w:ascii="Times New Roman" w:hAnsi="Times New Roman" w:cs="Times New Roman"/>
          <w:lang w:val="en-US"/>
        </w:rPr>
        <w:instrText xml:space="preserve"> ADDIN EN.CITE </w:instrText>
      </w:r>
      <w:r w:rsidRPr="00860F93">
        <w:rPr>
          <w:rFonts w:ascii="Times New Roman" w:hAnsi="Times New Roman" w:cs="Times New Roman"/>
          <w:lang w:val="en-US"/>
        </w:rPr>
        <w:fldChar w:fldCharType="begin">
          <w:fldData xml:space="preserve">PEVuZE5vdGU+PENpdGU+PEF1dGhvcj5CdXVybWFuPC9BdXRob3I+PFllYXI+MjAxMTwvWWVhcj48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</w:fldData>
        </w:fldChar>
      </w:r>
      <w:r w:rsidRPr="00860F93">
        <w:rPr>
          <w:rFonts w:ascii="Times New Roman" w:hAnsi="Times New Roman" w:cs="Times New Roman"/>
          <w:lang w:val="en-US"/>
        </w:rPr>
        <w:instrText xml:space="preserve"> ADDIN EN.CITE.DATA </w:instrText>
      </w:r>
      <w:r w:rsidRPr="00860F93">
        <w:rPr>
          <w:rFonts w:ascii="Times New Roman" w:hAnsi="Times New Roman" w:cs="Times New Roman"/>
          <w:lang w:val="en-US"/>
        </w:rPr>
      </w:r>
      <w:r w:rsidRPr="00860F93">
        <w:rPr>
          <w:rFonts w:ascii="Times New Roman" w:hAnsi="Times New Roman" w:cs="Times New Roman"/>
          <w:lang w:val="en-US"/>
        </w:rPr>
        <w:fldChar w:fldCharType="end"/>
      </w:r>
      <w:r w:rsidRPr="00860F93">
        <w:rPr>
          <w:rFonts w:ascii="Times New Roman" w:hAnsi="Times New Roman" w:cs="Times New Roman"/>
          <w:lang w:val="en-US"/>
        </w:rPr>
      </w:r>
      <w:r w:rsidRPr="00860F93">
        <w:rPr>
          <w:rFonts w:ascii="Times New Roman" w:hAnsi="Times New Roman" w:cs="Times New Roman"/>
          <w:lang w:val="en-US"/>
        </w:rPr>
        <w:fldChar w:fldCharType="separate"/>
      </w:r>
      <w:r w:rsidRPr="00860F93">
        <w:rPr>
          <w:rFonts w:ascii="Times New Roman" w:hAnsi="Times New Roman" w:cs="Times New Roman"/>
          <w:noProof/>
          <w:lang w:val="en-US"/>
        </w:rPr>
        <w:t>(Buurman et al. 2011)</w:t>
      </w:r>
      <w:r w:rsidRPr="00860F93">
        <w:rPr>
          <w:rFonts w:ascii="Times New Roman" w:hAnsi="Times New Roman" w:cs="Times New Roman"/>
          <w:lang w:val="en-US"/>
        </w:rPr>
        <w:fldChar w:fldCharType="end"/>
      </w:r>
      <w:r w:rsidRPr="00860F93">
        <w:rPr>
          <w:rFonts w:ascii="Times New Roman" w:hAnsi="Times New Roman" w:cs="Times New Roman"/>
          <w:lang w:val="en-US"/>
        </w:rPr>
        <w:t>.</w:t>
      </w:r>
      <w:r w:rsidR="00B71C21" w:rsidRPr="00351AC3">
        <w:rPr>
          <w:rFonts w:ascii="Times New Roman" w:hAnsi="Times New Roman" w:cs="Times New Roman"/>
          <w:lang w:val="en-US"/>
        </w:rPr>
        <w:t xml:space="preserve"> </w:t>
      </w:r>
      <w:r w:rsidR="00B71C21" w:rsidRPr="00BE00FA">
        <w:rPr>
          <w:rFonts w:ascii="Times New Roman" w:hAnsi="Times New Roman" w:cs="Times New Roman"/>
          <w:lang w:val="en-US"/>
        </w:rPr>
        <w:t>In this review we investigated the tools used to assess activities of daily living in older hospitali</w:t>
      </w:r>
      <w:r w:rsidR="00351AC3" w:rsidRPr="00BE00FA">
        <w:rPr>
          <w:rFonts w:ascii="Times New Roman" w:hAnsi="Times New Roman" w:cs="Times New Roman"/>
          <w:lang w:val="en-US"/>
        </w:rPr>
        <w:t>z</w:t>
      </w:r>
      <w:r w:rsidR="00B71C21" w:rsidRPr="00BE00FA">
        <w:rPr>
          <w:rFonts w:ascii="Times New Roman" w:hAnsi="Times New Roman" w:cs="Times New Roman"/>
          <w:lang w:val="en-US"/>
        </w:rPr>
        <w:t xml:space="preserve">ed patients </w:t>
      </w:r>
      <w:r w:rsidR="00351AC3" w:rsidRPr="00BE00FA">
        <w:rPr>
          <w:rFonts w:ascii="Times New Roman" w:hAnsi="Times New Roman" w:cs="Times New Roman"/>
          <w:lang w:val="en-US"/>
        </w:rPr>
        <w:t xml:space="preserve">in acute care </w:t>
      </w:r>
      <w:r w:rsidR="00B71C21" w:rsidRPr="00BE00FA">
        <w:rPr>
          <w:rFonts w:ascii="Times New Roman" w:hAnsi="Times New Roman" w:cs="Times New Roman"/>
          <w:lang w:val="en-US"/>
        </w:rPr>
        <w:t>by conducting a rapid systematic review.</w:t>
      </w:r>
      <w:r w:rsidR="00351AC3" w:rsidRPr="00BE00FA">
        <w:rPr>
          <w:rFonts w:ascii="Times New Roman" w:hAnsi="Times New Roman" w:cs="Times New Roman"/>
          <w:lang w:val="en-US"/>
        </w:rPr>
        <w:t xml:space="preserve"> </w:t>
      </w:r>
    </w:p>
    <w:p w14:paraId="031EDDEE" w14:textId="77777777" w:rsidR="00351AC3" w:rsidRPr="00860F93" w:rsidRDefault="00351AC3" w:rsidP="00866F83">
      <w:pPr>
        <w:rPr>
          <w:rFonts w:ascii="Times New Roman" w:hAnsi="Times New Roman" w:cs="Times New Roman"/>
          <w:lang w:val="en-US"/>
        </w:rPr>
      </w:pPr>
    </w:p>
    <w:p w14:paraId="06A594DC" w14:textId="225DCA19" w:rsidR="001F7987" w:rsidRPr="00860F93" w:rsidRDefault="00527239" w:rsidP="00866F83">
      <w:pPr>
        <w:rPr>
          <w:rFonts w:ascii="Times New Roman" w:hAnsi="Times New Roman" w:cs="Times New Roman"/>
          <w:lang w:val="en-US"/>
        </w:rPr>
      </w:pPr>
      <w:r w:rsidRPr="00860F93">
        <w:rPr>
          <w:rFonts w:ascii="Times New Roman" w:hAnsi="Times New Roman" w:cs="Times New Roman"/>
          <w:lang w:val="en-US"/>
        </w:rPr>
        <w:t xml:space="preserve">Despite significant changes in the healthcare system over the years (reduction in length of stay and emphasis on quality) </w:t>
      </w:r>
      <w:r w:rsidRPr="00860F93">
        <w:rPr>
          <w:rFonts w:ascii="Times New Roman" w:hAnsi="Times New Roman" w:cs="Times New Roman"/>
          <w:lang w:val="en-US"/>
        </w:rPr>
        <w:fldChar w:fldCharType="begin"/>
      </w:r>
      <w:r w:rsidR="001F4D84" w:rsidRPr="00860F93">
        <w:rPr>
          <w:rFonts w:ascii="Times New Roman" w:hAnsi="Times New Roman" w:cs="Times New Roman"/>
          <w:lang w:val="en-US"/>
        </w:rPr>
        <w:instrText xml:space="preserve"> ADDIN EN.CITE &lt;EndNote&gt;&lt;Cite&gt;&lt;Author&gt;Brown&lt;/Author&gt;&lt;Year&gt;2020&lt;/Year&gt;&lt;RecNum&gt;280&lt;/RecNum&gt;&lt;DisplayText&gt;(Brown 2020)&lt;/DisplayText&gt;&lt;record&gt;&lt;rec-number&gt;280&lt;/rec-number&gt;&lt;foreign-keys&gt;&lt;key app="EN" db-id="e9et9aerbz2xe1eer075e05j2w5a55pv2dds" timestamp="1658145770"&gt;280&lt;/key&gt;&lt;/foreign-keys&gt;&lt;ref-type name="Journal Article"&gt;17&lt;/ref-type&gt;&lt;contributors&gt;&lt;authors&gt;&lt;author&gt;Brown, C. J.&lt;/author&gt;&lt;/authors&gt;&lt;/contributors&gt;&lt;auth-address&gt;Birmingham/Atlanta Veterans Affairs Geriatric Research, Education and Clinical Center, Birmingham, Alabama.&amp;#xD;Division of Gerontology, Geriatrics, and Palliative Care, University of Alabama at Birmingham, Birmingham, Alabama.&lt;/auth-address&gt;&lt;titles&gt;&lt;title&gt;After Three Decades of Study, Hospital-Associated Disability Remains a Common Problem&lt;/title&gt;&lt;secondary-title&gt;J Am Geriatr Soc&lt;/secondary-title&gt;&lt;/titles&gt;&lt;periodical&gt;&lt;full-title&gt;J Am Geriatr Soc&lt;/full-title&gt;&lt;/periodical&gt;&lt;pages&gt;465-466&lt;/pages&gt;&lt;volume&gt;68&lt;/volume&gt;&lt;number&gt;3&lt;/number&gt;&lt;edition&gt;20200221&lt;/edition&gt;&lt;keywords&gt;&lt;keyword&gt;*Disabled Persons&lt;/keyword&gt;&lt;keyword&gt;Hospitalization&lt;/keyword&gt;&lt;keyword&gt;Hospitals&lt;/keyword&gt;&lt;keyword&gt;Humans&lt;/keyword&gt;&lt;keyword&gt;Prospective Studies&lt;/keyword&gt;&lt;/keywords&gt;&lt;dates&gt;&lt;year&gt;2020&lt;/year&gt;&lt;pub-dates&gt;&lt;date&gt;Mar&lt;/date&gt;&lt;/pub-dates&gt;&lt;/dates&gt;&lt;publisher&gt;Wiley Online Library&lt;/publisher&gt;&lt;isbn&gt;1532-5415 (Electronic)&amp;#xD;0002-8614 (Linking)&lt;/isbn&gt;&lt;accession-num&gt;32083324&lt;/accession-num&gt;&lt;urls&gt;&lt;related-urls&gt;&lt;url&gt;https://www.ncbi.nlm.nih.gov/pubmed/32083324&lt;/url&gt;&lt;/related-urls&gt;&lt;/urls&gt;&lt;electronic-resource-num&gt;10.1111/jgs.16349&lt;/electronic-resource-num&gt;&lt;remote-database-name&gt;Medline&lt;/remote-database-name&gt;&lt;remote-database-provider&gt;NLM&lt;/remote-database-provider&gt;&lt;/record&gt;&lt;/Cite&gt;&lt;/EndNote&gt;</w:instrText>
      </w:r>
      <w:r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(Brown 2020)</w:t>
      </w:r>
      <w:r w:rsidRPr="00860F93">
        <w:rPr>
          <w:rFonts w:ascii="Times New Roman" w:hAnsi="Times New Roman" w:cs="Times New Roman"/>
          <w:lang w:val="en-US"/>
        </w:rPr>
        <w:fldChar w:fldCharType="end"/>
      </w:r>
      <w:r w:rsidRPr="00860F93">
        <w:rPr>
          <w:rFonts w:ascii="Times New Roman" w:hAnsi="Times New Roman" w:cs="Times New Roman"/>
          <w:lang w:val="en-US"/>
        </w:rPr>
        <w:t>, functional decline due to hospitali</w:t>
      </w:r>
      <w:r w:rsidR="00743B2D" w:rsidRPr="00860F93">
        <w:rPr>
          <w:rFonts w:ascii="Times New Roman" w:hAnsi="Times New Roman" w:cs="Times New Roman"/>
          <w:lang w:val="en-US"/>
        </w:rPr>
        <w:t>z</w:t>
      </w:r>
      <w:r w:rsidRPr="00860F93">
        <w:rPr>
          <w:rFonts w:ascii="Times New Roman" w:hAnsi="Times New Roman" w:cs="Times New Roman"/>
          <w:lang w:val="en-US"/>
        </w:rPr>
        <w:t xml:space="preserve">ation remains a significant problem. </w:t>
      </w:r>
      <w:r w:rsidR="001F4D84" w:rsidRPr="00860F93">
        <w:rPr>
          <w:rFonts w:ascii="Times New Roman" w:hAnsi="Times New Roman" w:cs="Times New Roman"/>
          <w:highlight w:val="white"/>
          <w:lang w:val="en-US"/>
        </w:rPr>
        <w:t xml:space="preserve">A previous study highlighted the magnitude of the HAD </w:t>
      </w:r>
      <w:proofErr w:type="gramStart"/>
      <w:r w:rsidR="001F4D84" w:rsidRPr="00860F93">
        <w:rPr>
          <w:rFonts w:ascii="Times New Roman" w:hAnsi="Times New Roman" w:cs="Times New Roman"/>
          <w:highlight w:val="white"/>
          <w:lang w:val="en-US"/>
        </w:rPr>
        <w:t>problem, and</w:t>
      </w:r>
      <w:proofErr w:type="gramEnd"/>
      <w:r w:rsidR="001F4D84" w:rsidRPr="00860F93">
        <w:rPr>
          <w:rFonts w:ascii="Times New Roman" w:hAnsi="Times New Roman" w:cs="Times New Roman"/>
          <w:highlight w:val="white"/>
          <w:lang w:val="en-US"/>
        </w:rPr>
        <w:t xml:space="preserve"> reported that the overall prevalence of HAD among older adults admitted to an acute care hospital is 30%</w:t>
      </w:r>
      <w:r w:rsidR="001F4D84" w:rsidRPr="00860F93">
        <w:rPr>
          <w:rFonts w:ascii="Times New Roman" w:hAnsi="Times New Roman" w:cs="Times New Roman"/>
          <w:lang w:val="en-US"/>
        </w:rPr>
        <w:t xml:space="preserve"> </w:t>
      </w:r>
      <w:r w:rsidR="001F4D84" w:rsidRPr="00860F93">
        <w:rPr>
          <w:rFonts w:ascii="Times New Roman" w:hAnsi="Times New Roman" w:cs="Times New Roman"/>
          <w:lang w:val="en-US"/>
        </w:rPr>
        <w:fldChar w:fldCharType="begin">
          <w:fldData xml:space="preserve">PEVuZE5vdGU+PENpdGU+PEF1dGhvcj5Mb3lkPC9BdXRob3I+PFllYXI+MjAyMDwvWWVhcj48UmVj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==
</w:fldData>
        </w:fldChar>
      </w:r>
      <w:r w:rsidR="001F4D84" w:rsidRPr="00860F93">
        <w:rPr>
          <w:rFonts w:ascii="Times New Roman" w:hAnsi="Times New Roman" w:cs="Times New Roman"/>
          <w:lang w:val="en-US"/>
        </w:rPr>
        <w:instrText xml:space="preserve"> ADDIN EN.CITE </w:instrText>
      </w:r>
      <w:r w:rsidR="001F4D84" w:rsidRPr="00860F93">
        <w:rPr>
          <w:rFonts w:ascii="Times New Roman" w:hAnsi="Times New Roman" w:cs="Times New Roman"/>
          <w:lang w:val="en-US"/>
        </w:rPr>
        <w:fldChar w:fldCharType="begin">
          <w:fldData xml:space="preserve">PEVuZE5vdGU+PENpdGU+PEF1dGhvcj5Mb3lkPC9BdXRob3I+PFllYXI+MjAyMDwvWWVhcj48UmVj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==
</w:fldData>
        </w:fldChar>
      </w:r>
      <w:r w:rsidR="001F4D84" w:rsidRPr="00860F93">
        <w:rPr>
          <w:rFonts w:ascii="Times New Roman" w:hAnsi="Times New Roman" w:cs="Times New Roman"/>
          <w:lang w:val="en-US"/>
        </w:rPr>
        <w:instrText xml:space="preserve"> ADDIN EN.CITE.DATA </w:instrText>
      </w:r>
      <w:r w:rsidR="001F4D84" w:rsidRPr="00860F93">
        <w:rPr>
          <w:rFonts w:ascii="Times New Roman" w:hAnsi="Times New Roman" w:cs="Times New Roman"/>
          <w:lang w:val="en-US"/>
        </w:rPr>
      </w:r>
      <w:r w:rsidR="001F4D84" w:rsidRPr="00860F93">
        <w:rPr>
          <w:rFonts w:ascii="Times New Roman" w:hAnsi="Times New Roman" w:cs="Times New Roman"/>
          <w:lang w:val="en-US"/>
        </w:rPr>
        <w:fldChar w:fldCharType="end"/>
      </w:r>
      <w:r w:rsidR="001F4D84" w:rsidRPr="00860F93">
        <w:rPr>
          <w:rFonts w:ascii="Times New Roman" w:hAnsi="Times New Roman" w:cs="Times New Roman"/>
          <w:lang w:val="en-US"/>
        </w:rPr>
      </w:r>
      <w:r w:rsidR="001F4D84" w:rsidRPr="00860F93">
        <w:rPr>
          <w:rFonts w:ascii="Times New Roman" w:hAnsi="Times New Roman" w:cs="Times New Roman"/>
          <w:lang w:val="en-US"/>
        </w:rPr>
        <w:fldChar w:fldCharType="separate"/>
      </w:r>
      <w:r w:rsidR="001F4D84" w:rsidRPr="00860F93">
        <w:rPr>
          <w:rFonts w:ascii="Times New Roman" w:hAnsi="Times New Roman" w:cs="Times New Roman"/>
          <w:noProof/>
          <w:lang w:val="en-US"/>
        </w:rPr>
        <w:t>(Loyd et al. 2020)</w:t>
      </w:r>
      <w:r w:rsidR="001F4D84" w:rsidRPr="00860F93">
        <w:rPr>
          <w:rFonts w:ascii="Times New Roman" w:hAnsi="Times New Roman" w:cs="Times New Roman"/>
          <w:lang w:val="en-US"/>
        </w:rPr>
        <w:fldChar w:fldCharType="end"/>
      </w:r>
      <w:r w:rsidR="001F4D84" w:rsidRPr="00860F93">
        <w:rPr>
          <w:rFonts w:ascii="Times New Roman" w:hAnsi="Times New Roman" w:cs="Times New Roman"/>
          <w:lang w:val="en-US"/>
        </w:rPr>
        <w:t>.</w:t>
      </w:r>
      <w:r w:rsidR="001F4D84" w:rsidRPr="00860F93">
        <w:rPr>
          <w:rFonts w:ascii="Times New Roman" w:hAnsi="Times New Roman" w:cs="Times New Roman"/>
          <w:highlight w:val="white"/>
          <w:lang w:val="en-US"/>
        </w:rPr>
        <w:t xml:space="preserve"> </w:t>
      </w:r>
    </w:p>
    <w:p w14:paraId="35947111" w14:textId="688A05E8" w:rsidR="001F7987" w:rsidRPr="00860F93" w:rsidRDefault="00351AC3" w:rsidP="00866F83">
      <w:pPr>
        <w:rPr>
          <w:rFonts w:ascii="Times New Roman" w:hAnsi="Times New Roman" w:cs="Times New Roman"/>
          <w:lang w:val="en-US"/>
        </w:rPr>
      </w:pPr>
      <w:r w:rsidRPr="00860F93">
        <w:rPr>
          <w:rFonts w:ascii="Times New Roman" w:hAnsi="Times New Roman" w:cs="Times New Roman"/>
          <w:lang w:val="en-US"/>
        </w:rPr>
        <w:t>Howe</w:t>
      </w:r>
      <w:r w:rsidRPr="00351AC3">
        <w:rPr>
          <w:rFonts w:ascii="Times New Roman" w:hAnsi="Times New Roman" w:cs="Times New Roman"/>
          <w:lang w:val="en-US"/>
        </w:rPr>
        <w:t>ve</w:t>
      </w:r>
      <w:r w:rsidRPr="00BE00FA">
        <w:rPr>
          <w:rFonts w:ascii="Times New Roman" w:hAnsi="Times New Roman" w:cs="Times New Roman"/>
          <w:lang w:val="en-US"/>
        </w:rPr>
        <w:t>r, t</w:t>
      </w:r>
      <w:r w:rsidR="001F7987" w:rsidRPr="00860F93">
        <w:rPr>
          <w:rFonts w:ascii="Times New Roman" w:hAnsi="Times New Roman" w:cs="Times New Roman"/>
          <w:lang w:val="en-US"/>
        </w:rPr>
        <w:t>o our knowledge, no other review has neither investigated the overall incidence of HAD nor the incidence at the item level in a population of older patients over 65 years hospitalized for acute care.</w:t>
      </w:r>
    </w:p>
    <w:p w14:paraId="234F19C2" w14:textId="77777777" w:rsidR="001F7987" w:rsidRPr="00351AC3" w:rsidRDefault="001F7987" w:rsidP="00866F83">
      <w:pPr>
        <w:rPr>
          <w:rFonts w:ascii="Times New Roman" w:hAnsi="Times New Roman" w:cs="Times New Roman"/>
          <w:lang w:val="en-US"/>
        </w:rPr>
      </w:pPr>
    </w:p>
    <w:p w14:paraId="730C4CC2" w14:textId="18EFF49E" w:rsidR="00B71C21" w:rsidRPr="00860F93" w:rsidRDefault="001F4D84" w:rsidP="00866F83">
      <w:pPr>
        <w:rPr>
          <w:rFonts w:ascii="Times New Roman" w:eastAsia="Arial" w:hAnsi="Times New Roman" w:cs="Times New Roman"/>
          <w:lang w:val="en-US"/>
        </w:rPr>
      </w:pPr>
      <w:r w:rsidRPr="00351AC3">
        <w:rPr>
          <w:rFonts w:ascii="Times New Roman" w:hAnsi="Times New Roman" w:cs="Times New Roman"/>
          <w:lang w:val="en-US"/>
        </w:rPr>
        <w:lastRenderedPageBreak/>
        <w:t xml:space="preserve">Several studies assessed ADL in older adults and provided sufficient information to calculate </w:t>
      </w:r>
      <w:r w:rsidR="00B71C21" w:rsidRPr="00351AC3">
        <w:rPr>
          <w:rFonts w:ascii="Times New Roman" w:hAnsi="Times New Roman" w:cs="Times New Roman"/>
          <w:lang w:val="en-US"/>
        </w:rPr>
        <w:t xml:space="preserve">the overall </w:t>
      </w:r>
      <w:r w:rsidR="00B71C21" w:rsidRPr="00BE00FA">
        <w:rPr>
          <w:rFonts w:ascii="Times New Roman" w:hAnsi="Times New Roman" w:cs="Times New Roman"/>
          <w:lang w:val="en-US"/>
        </w:rPr>
        <w:t xml:space="preserve">HAD </w:t>
      </w:r>
      <w:r w:rsidRPr="00BE00FA">
        <w:rPr>
          <w:rFonts w:ascii="Times New Roman" w:hAnsi="Times New Roman" w:cs="Times New Roman"/>
          <w:lang w:val="en-US"/>
        </w:rPr>
        <w:t xml:space="preserve">incidence. </w:t>
      </w:r>
      <w:r w:rsidR="00351AC3" w:rsidRPr="00BE00FA">
        <w:rPr>
          <w:rFonts w:ascii="Times New Roman" w:hAnsi="Times New Roman" w:cs="Times New Roman"/>
          <w:lang w:val="en-US"/>
        </w:rPr>
        <w:t>The pooled</w:t>
      </w:r>
      <w:r w:rsidR="00B71C21" w:rsidRPr="00BE00FA">
        <w:rPr>
          <w:rFonts w:ascii="Times New Roman" w:hAnsi="Times New Roman" w:cs="Times New Roman"/>
          <w:lang w:val="en-US"/>
        </w:rPr>
        <w:t xml:space="preserve"> incidence of HAD on the total score </w:t>
      </w:r>
      <w:r w:rsidR="00351AC3" w:rsidRPr="00BE00FA">
        <w:rPr>
          <w:rFonts w:ascii="Times New Roman" w:hAnsi="Times New Roman" w:cs="Times New Roman"/>
          <w:lang w:val="en-US"/>
        </w:rPr>
        <w:t xml:space="preserve">was 37%. </w:t>
      </w:r>
      <w:r w:rsidR="00B71C21" w:rsidRPr="00860F93">
        <w:rPr>
          <w:rFonts w:ascii="Times New Roman" w:eastAsia="Arial" w:hAnsi="Times New Roman" w:cs="Times New Roman"/>
          <w:lang w:val="en-US"/>
        </w:rPr>
        <w:t xml:space="preserve">We believe that </w:t>
      </w:r>
      <w:r w:rsidR="00BE00FA">
        <w:rPr>
          <w:rFonts w:ascii="Times New Roman" w:eastAsia="Arial" w:hAnsi="Times New Roman" w:cs="Times New Roman"/>
          <w:lang w:val="en-US"/>
        </w:rPr>
        <w:t xml:space="preserve">this value </w:t>
      </w:r>
      <w:r w:rsidR="00BE00FA" w:rsidRPr="00C857F9">
        <w:rPr>
          <w:rFonts w:ascii="Times New Roman" w:eastAsia="Arial" w:hAnsi="Times New Roman" w:cs="Times New Roman"/>
          <w:lang w:val="en-US"/>
        </w:rPr>
        <w:t>of HAD</w:t>
      </w:r>
      <w:r w:rsidR="00BE00FA" w:rsidRPr="00C857F9">
        <w:rPr>
          <w:rFonts w:ascii="Times New Roman" w:hAnsi="Times New Roman" w:cs="Times New Roman"/>
          <w:lang w:val="en-US"/>
        </w:rPr>
        <w:t xml:space="preserve"> </w:t>
      </w:r>
      <w:r w:rsidR="00BE00FA">
        <w:rPr>
          <w:rFonts w:ascii="Times New Roman" w:eastAsia="Arial" w:hAnsi="Times New Roman" w:cs="Times New Roman"/>
          <w:lang w:val="en-US"/>
        </w:rPr>
        <w:t>is overestimated</w:t>
      </w:r>
      <w:r w:rsidR="00B71C21" w:rsidRPr="00860F93">
        <w:rPr>
          <w:rFonts w:ascii="Times New Roman" w:eastAsia="Arial" w:hAnsi="Times New Roman" w:cs="Times New Roman"/>
          <w:lang w:val="en-US"/>
        </w:rPr>
        <w:t xml:space="preserve"> </w:t>
      </w:r>
      <w:r w:rsidR="00B71C21" w:rsidRPr="00860F93">
        <w:rPr>
          <w:rFonts w:ascii="Times New Roman" w:hAnsi="Times New Roman" w:cs="Times New Roman"/>
          <w:lang w:val="en-US"/>
        </w:rPr>
        <w:t>due to a combination of disease-related disability and HAD, while measurement tools may also present some limitations.</w:t>
      </w:r>
    </w:p>
    <w:p w14:paraId="50B78ACF" w14:textId="77777777" w:rsidR="00B71C21" w:rsidRPr="00860F93" w:rsidRDefault="00B71C21" w:rsidP="00866F83">
      <w:pPr>
        <w:rPr>
          <w:rFonts w:ascii="Times New Roman" w:eastAsia="Arial" w:hAnsi="Times New Roman" w:cs="Times New Roman"/>
          <w:lang w:val="en-US"/>
        </w:rPr>
      </w:pPr>
    </w:p>
    <w:p w14:paraId="7BA143A2" w14:textId="27FE76B8" w:rsidR="00B71C21" w:rsidRPr="00860F93" w:rsidRDefault="00351AC3" w:rsidP="00866F83">
      <w:pPr>
        <w:rPr>
          <w:rFonts w:ascii="Times New Roman" w:eastAsia="Arial" w:hAnsi="Times New Roman" w:cs="Times New Roman"/>
          <w:lang w:val="en-US"/>
        </w:rPr>
      </w:pPr>
      <w:r w:rsidRPr="00860F93">
        <w:rPr>
          <w:rFonts w:ascii="Times New Roman" w:eastAsia="Arial" w:hAnsi="Times New Roman" w:cs="Times New Roman"/>
          <w:lang w:val="en-US"/>
        </w:rPr>
        <w:t xml:space="preserve">The result of the incidence of HAD at the level of the individual task could not be </w:t>
      </w:r>
      <w:r w:rsidRPr="00351AC3">
        <w:rPr>
          <w:rFonts w:ascii="Times New Roman" w:eastAsia="Arial" w:hAnsi="Times New Roman" w:cs="Times New Roman"/>
          <w:lang w:val="en-US"/>
        </w:rPr>
        <w:t>analyzed</w:t>
      </w:r>
      <w:r w:rsidRPr="00860F93">
        <w:rPr>
          <w:rFonts w:ascii="Times New Roman" w:eastAsia="Arial" w:hAnsi="Times New Roman" w:cs="Times New Roman"/>
          <w:lang w:val="en-US"/>
        </w:rPr>
        <w:t xml:space="preserve"> by a meta-analysis. We were able to show that the incidence of the individual items varied significantly depending on whether it was patient-reported or proxy-reported. </w:t>
      </w:r>
      <w:r w:rsidR="00BE00FA" w:rsidRPr="00BE00FA">
        <w:t xml:space="preserve"> </w:t>
      </w:r>
      <w:r w:rsidR="00BE00FA" w:rsidRPr="00BE00FA">
        <w:rPr>
          <w:rFonts w:ascii="Times New Roman" w:eastAsia="Arial" w:hAnsi="Times New Roman" w:cs="Times New Roman"/>
          <w:lang w:val="en-US"/>
        </w:rPr>
        <w:t>For example</w:t>
      </w:r>
      <w:r w:rsidR="00002828" w:rsidRPr="00860F93">
        <w:rPr>
          <w:rFonts w:ascii="Times New Roman" w:eastAsia="Arial" w:hAnsi="Times New Roman" w:cs="Times New Roman"/>
          <w:lang w:val="en-US"/>
        </w:rPr>
        <w:t>, 32% of patients said they were unable to wash themselves, while 70% of disabilities were reported by proxy</w:t>
      </w:r>
      <w:r w:rsidR="00527239" w:rsidRPr="00860F93">
        <w:rPr>
          <w:rFonts w:ascii="Times New Roman" w:eastAsia="Arial" w:hAnsi="Times New Roman" w:cs="Times New Roman"/>
          <w:lang w:val="en-US"/>
        </w:rPr>
        <w:t>.</w:t>
      </w:r>
      <w:r w:rsidRPr="00860F93">
        <w:rPr>
          <w:rFonts w:ascii="Times New Roman" w:hAnsi="Times New Roman" w:cs="Times New Roman"/>
          <w:lang w:val="en-US"/>
        </w:rPr>
        <w:t xml:space="preserve"> This review highlights the lack of systematic reporting of data used to calculate HAD incidence. </w:t>
      </w:r>
      <w:r w:rsidR="00234379" w:rsidRPr="00860F93">
        <w:rPr>
          <w:rFonts w:ascii="Times New Roman" w:eastAsia="Arial" w:hAnsi="Times New Roman" w:cs="Times New Roman"/>
          <w:lang w:val="en-US"/>
        </w:rPr>
        <w:t xml:space="preserve"> </w:t>
      </w:r>
    </w:p>
    <w:p w14:paraId="1B86444A" w14:textId="77777777" w:rsidR="00B71C21" w:rsidRPr="00860F93" w:rsidRDefault="00B71C21" w:rsidP="00866F83">
      <w:pPr>
        <w:rPr>
          <w:rFonts w:ascii="Times New Roman" w:eastAsia="Arial" w:hAnsi="Times New Roman" w:cs="Times New Roman"/>
          <w:lang w:val="en-US"/>
        </w:rPr>
      </w:pPr>
    </w:p>
    <w:p w14:paraId="1CC9995A" w14:textId="77777777" w:rsidR="00A76B9C" w:rsidRPr="00860F93" w:rsidRDefault="00A76B9C" w:rsidP="00866F83">
      <w:pPr>
        <w:rPr>
          <w:rFonts w:ascii="Times New Roman" w:eastAsia="Arial" w:hAnsi="Times New Roman" w:cs="Times New Roman"/>
          <w:lang w:val="en-US"/>
        </w:rPr>
      </w:pPr>
    </w:p>
    <w:p w14:paraId="74D694E9" w14:textId="61FBA58D" w:rsidR="2C610E0F" w:rsidRPr="00860F93" w:rsidRDefault="2C610E0F" w:rsidP="2C610E0F">
      <w:pPr>
        <w:rPr>
          <w:rFonts w:ascii="Times" w:eastAsia="Arial" w:hAnsi="Times" w:cs="Arial"/>
          <w:lang w:val="en-US"/>
        </w:rPr>
      </w:pPr>
    </w:p>
    <w:p w14:paraId="610E342F" w14:textId="76FC61B2" w:rsidR="2C610E0F" w:rsidRPr="00860F93" w:rsidRDefault="2C610E0F" w:rsidP="2C610E0F">
      <w:pPr>
        <w:rPr>
          <w:rFonts w:ascii="Times" w:eastAsia="Arial" w:hAnsi="Times" w:cs="Arial"/>
          <w:lang w:val="en-US"/>
        </w:rPr>
      </w:pPr>
    </w:p>
    <w:p w14:paraId="6B203C65" w14:textId="3CF33666" w:rsidR="000B48E3" w:rsidRPr="00860F93" w:rsidRDefault="000B48E3">
      <w:pPr>
        <w:rPr>
          <w:rFonts w:ascii="Times" w:eastAsia="Arial" w:hAnsi="Times" w:cs="Arial"/>
          <w:szCs w:val="22"/>
          <w:lang w:val="en-US"/>
        </w:rPr>
      </w:pPr>
      <w:r w:rsidRPr="00860F93">
        <w:rPr>
          <w:rFonts w:ascii="Arial" w:eastAsia="Arial" w:hAnsi="Arial" w:cs="Arial"/>
          <w:b/>
          <w:sz w:val="28"/>
          <w:szCs w:val="22"/>
          <w:lang w:val="en-US"/>
        </w:rPr>
        <w:t xml:space="preserve">References </w:t>
      </w:r>
    </w:p>
    <w:p w14:paraId="4C1D4F63" w14:textId="77777777" w:rsidR="000B48E3" w:rsidRPr="00860F93" w:rsidRDefault="000B48E3">
      <w:pPr>
        <w:rPr>
          <w:rFonts w:ascii="Times" w:eastAsia="Arial" w:hAnsi="Times" w:cs="Arial"/>
          <w:szCs w:val="22"/>
          <w:lang w:val="en-US"/>
        </w:rPr>
      </w:pPr>
    </w:p>
    <w:p w14:paraId="0E201049" w14:textId="77777777" w:rsidR="006C3332" w:rsidRPr="006C3332" w:rsidRDefault="000B48E3" w:rsidP="006C3332">
      <w:pPr>
        <w:pStyle w:val="EndNoteBibliography"/>
        <w:ind w:left="720" w:hanging="720"/>
        <w:rPr>
          <w:noProof/>
        </w:rPr>
      </w:pPr>
      <w:r w:rsidRPr="00860F93">
        <w:rPr>
          <w:rFonts w:ascii="Times" w:eastAsia="Arial" w:hAnsi="Times" w:cs="Arial"/>
          <w:szCs w:val="22"/>
        </w:rPr>
        <w:fldChar w:fldCharType="begin"/>
      </w:r>
      <w:r w:rsidRPr="00860F93">
        <w:rPr>
          <w:rFonts w:ascii="Times" w:eastAsia="Arial" w:hAnsi="Times" w:cs="Arial"/>
          <w:szCs w:val="22"/>
        </w:rPr>
        <w:instrText xml:space="preserve"> ADDIN EN.REFLIST </w:instrText>
      </w:r>
      <w:r w:rsidRPr="00860F93">
        <w:rPr>
          <w:rFonts w:ascii="Times" w:eastAsia="Arial" w:hAnsi="Times" w:cs="Arial"/>
          <w:szCs w:val="22"/>
        </w:rPr>
        <w:fldChar w:fldCharType="separate"/>
      </w:r>
      <w:r w:rsidR="006C3332" w:rsidRPr="006C3332">
        <w:rPr>
          <w:noProof/>
        </w:rPr>
        <w:t>Brown CJ. 2020. After Three Decades of Study, Hospital-Associated Disability Remains a Common Problem.</w:t>
      </w:r>
      <w:r w:rsidR="006C3332" w:rsidRPr="006C3332">
        <w:rPr>
          <w:i/>
          <w:noProof/>
        </w:rPr>
        <w:t xml:space="preserve"> J Am Geriatr Soc</w:t>
      </w:r>
      <w:r w:rsidR="006C3332" w:rsidRPr="006C3332">
        <w:rPr>
          <w:noProof/>
        </w:rPr>
        <w:t xml:space="preserve"> 68:465-466. 10.1111/jgs.16349</w:t>
      </w:r>
    </w:p>
    <w:p w14:paraId="6324370C" w14:textId="77777777" w:rsidR="006C3332" w:rsidRPr="006C3332" w:rsidRDefault="006C3332" w:rsidP="006C3332">
      <w:pPr>
        <w:pStyle w:val="EndNoteBibliography"/>
        <w:ind w:left="720" w:hanging="720"/>
        <w:rPr>
          <w:noProof/>
        </w:rPr>
      </w:pPr>
      <w:r w:rsidRPr="006C3332">
        <w:rPr>
          <w:noProof/>
        </w:rPr>
        <w:t>Brown CJ, Friedkin RJ, and Inouye SK. 2004. Prevalence and outcomes of low mobility in hospitalized older patients.</w:t>
      </w:r>
      <w:r w:rsidRPr="006C3332">
        <w:rPr>
          <w:i/>
          <w:noProof/>
        </w:rPr>
        <w:t xml:space="preserve"> J Am Geriatr Soc</w:t>
      </w:r>
      <w:r w:rsidRPr="006C3332">
        <w:rPr>
          <w:noProof/>
        </w:rPr>
        <w:t xml:space="preserve"> 52:1263-1270. 10.1111/j.1532-5415.2004.52354.x</w:t>
      </w:r>
    </w:p>
    <w:p w14:paraId="3E9602AA" w14:textId="77777777" w:rsidR="006C3332" w:rsidRPr="006C3332" w:rsidRDefault="006C3332" w:rsidP="006C3332">
      <w:pPr>
        <w:pStyle w:val="EndNoteBibliography"/>
        <w:ind w:left="720" w:hanging="720"/>
        <w:rPr>
          <w:noProof/>
        </w:rPr>
      </w:pPr>
      <w:r w:rsidRPr="006C3332">
        <w:rPr>
          <w:noProof/>
        </w:rPr>
        <w:t>Buurman BM, van Munster BC, Korevaar JC, de Haan RJ, and de Rooij SE. 2011. Variability in measuring (instrumental) activities of daily living functioning and functional decline in hospitalized older medical patients: a systematic review.</w:t>
      </w:r>
      <w:r w:rsidRPr="006C3332">
        <w:rPr>
          <w:i/>
          <w:noProof/>
        </w:rPr>
        <w:t xml:space="preserve"> Journal of clinical epidemiology</w:t>
      </w:r>
      <w:r w:rsidRPr="006C3332">
        <w:rPr>
          <w:noProof/>
        </w:rPr>
        <w:t xml:space="preserve"> 64:619-627. 10.1016/j.jclinepi.2010.07.005</w:t>
      </w:r>
    </w:p>
    <w:p w14:paraId="205BBE25" w14:textId="77777777" w:rsidR="006C3332" w:rsidRPr="006C3332" w:rsidRDefault="006C3332" w:rsidP="006C3332">
      <w:pPr>
        <w:pStyle w:val="EndNoteBibliography"/>
        <w:ind w:left="720" w:hanging="720"/>
        <w:rPr>
          <w:noProof/>
        </w:rPr>
      </w:pPr>
      <w:r w:rsidRPr="006C3332">
        <w:rPr>
          <w:noProof/>
        </w:rPr>
        <w:t>Chen Y, Almirall-Sanchez A, Mockler D, Adrion E, Dominguez-Vivero C, and Romero-Ortuno R. 2022. Hospital-associated deconditioning: Not only physical, but also cognitive.</w:t>
      </w:r>
      <w:r w:rsidRPr="006C3332">
        <w:rPr>
          <w:i/>
          <w:noProof/>
        </w:rPr>
        <w:t xml:space="preserve"> Int J Geriatr Psychiatry</w:t>
      </w:r>
      <w:r w:rsidRPr="006C3332">
        <w:rPr>
          <w:noProof/>
        </w:rPr>
        <w:t xml:space="preserve"> 37. 10.1002/gps.5687</w:t>
      </w:r>
    </w:p>
    <w:p w14:paraId="0DB99F0D" w14:textId="77777777" w:rsidR="006C3332" w:rsidRPr="006C3332" w:rsidRDefault="006C3332" w:rsidP="006C3332">
      <w:pPr>
        <w:pStyle w:val="EndNoteBibliography"/>
        <w:ind w:left="720" w:hanging="720"/>
        <w:rPr>
          <w:noProof/>
        </w:rPr>
      </w:pPr>
      <w:r w:rsidRPr="006C3332">
        <w:rPr>
          <w:noProof/>
        </w:rPr>
        <w:t>Covinsky KE, Palmer RM, Fortinsky RH, Counsell SR, Stewart AL, Kresevic D, Burant CJ, and Landefeld CS. 2003. Loss of independence in activities of daily living in older adults hospitalized with medical illnesses: increased vulnerability with age.</w:t>
      </w:r>
      <w:r w:rsidRPr="006C3332">
        <w:rPr>
          <w:i/>
          <w:noProof/>
        </w:rPr>
        <w:t xml:space="preserve"> Journal of the American Geriatrics Society</w:t>
      </w:r>
      <w:r w:rsidRPr="006C3332">
        <w:rPr>
          <w:noProof/>
        </w:rPr>
        <w:t xml:space="preserve"> 51:451-458. 10.1046/j.1532-5415.2003.51152.x</w:t>
      </w:r>
    </w:p>
    <w:p w14:paraId="2C403927" w14:textId="77777777" w:rsidR="006C3332" w:rsidRPr="006C3332" w:rsidRDefault="006C3332" w:rsidP="006C3332">
      <w:pPr>
        <w:pStyle w:val="EndNoteBibliography"/>
        <w:ind w:left="720" w:hanging="720"/>
        <w:rPr>
          <w:noProof/>
        </w:rPr>
      </w:pPr>
      <w:r w:rsidRPr="006C3332">
        <w:rPr>
          <w:noProof/>
        </w:rPr>
        <w:t>Covinsky KE, Pierluissi E, and Johnston CB. 2011. Hospitalization-associated disability: "She was probably able to ambulate, but I'm not sure".</w:t>
      </w:r>
      <w:r w:rsidRPr="006C3332">
        <w:rPr>
          <w:i/>
          <w:noProof/>
        </w:rPr>
        <w:t xml:space="preserve"> Jama</w:t>
      </w:r>
      <w:r w:rsidRPr="006C3332">
        <w:rPr>
          <w:noProof/>
        </w:rPr>
        <w:t xml:space="preserve"> 306:1782-1793. 10.1001/jama.2011.1556</w:t>
      </w:r>
    </w:p>
    <w:p w14:paraId="3A2EE78E" w14:textId="77777777" w:rsidR="006C3332" w:rsidRPr="006C3332" w:rsidRDefault="006C3332" w:rsidP="006C3332">
      <w:pPr>
        <w:pStyle w:val="EndNoteBibliography"/>
        <w:ind w:left="720" w:hanging="720"/>
        <w:rPr>
          <w:noProof/>
        </w:rPr>
      </w:pPr>
      <w:r w:rsidRPr="006C3332">
        <w:rPr>
          <w:noProof/>
        </w:rPr>
        <w:t>Dharmarajan K, Han L, Gahbauer EA, Leo-Summers LS, and Gill TM. 2020. Disability and Recovery After Hospitalization for Medical Illness Among Community-Living Older Persons: A Prospective Cohort Study.</w:t>
      </w:r>
      <w:r w:rsidRPr="006C3332">
        <w:rPr>
          <w:i/>
          <w:noProof/>
        </w:rPr>
        <w:t xml:space="preserve"> J Am Geriatr Soc</w:t>
      </w:r>
      <w:r w:rsidRPr="006C3332">
        <w:rPr>
          <w:noProof/>
        </w:rPr>
        <w:t xml:space="preserve"> 68:486-495. 10.1111/jgs.16350</w:t>
      </w:r>
    </w:p>
    <w:p w14:paraId="5592CB05" w14:textId="77777777" w:rsidR="006C3332" w:rsidRPr="006C3332" w:rsidRDefault="006C3332" w:rsidP="006C3332">
      <w:pPr>
        <w:pStyle w:val="EndNoteBibliography"/>
        <w:ind w:left="720" w:hanging="720"/>
        <w:rPr>
          <w:noProof/>
        </w:rPr>
      </w:pPr>
      <w:r w:rsidRPr="006C3332">
        <w:rPr>
          <w:noProof/>
        </w:rPr>
        <w:t>Duan-Porter W, Vo TN, Ullman K, Langsetmo L, Strotmeyer ES, Taylor BC, Santanasto AJ, Cawthon PM, Newman AB, Simonsick EM, Waters TM, and Ensrud KE. 2019. Hospitalization-Associated Change in Gait Speed and Risk of Functional Limitations for Older Adults.</w:t>
      </w:r>
      <w:r w:rsidRPr="006C3332">
        <w:rPr>
          <w:i/>
          <w:noProof/>
        </w:rPr>
        <w:t xml:space="preserve"> J Gerontol A Biol Sci Med Sci</w:t>
      </w:r>
      <w:r w:rsidRPr="006C3332">
        <w:rPr>
          <w:noProof/>
        </w:rPr>
        <w:t xml:space="preserve"> 74:1657-1663. 10.1093/gerona/glz027</w:t>
      </w:r>
    </w:p>
    <w:p w14:paraId="6C3945A3" w14:textId="77777777" w:rsidR="006C3332" w:rsidRPr="006C3332" w:rsidRDefault="006C3332" w:rsidP="006C3332">
      <w:pPr>
        <w:pStyle w:val="EndNoteBibliography"/>
        <w:ind w:left="720" w:hanging="720"/>
        <w:rPr>
          <w:noProof/>
        </w:rPr>
      </w:pPr>
      <w:r w:rsidRPr="006C3332">
        <w:rPr>
          <w:noProof/>
        </w:rPr>
        <w:t>Lindenberger EC, Landefeld CS, Sands LP, Counsell SR, Fortinsky RH, Palmer RM, Kresevic DM, and Covinsky KE. 2003. Unsteadiness reported by older hospitalized patients predicts functional decline.</w:t>
      </w:r>
      <w:r w:rsidRPr="006C3332">
        <w:rPr>
          <w:i/>
          <w:noProof/>
        </w:rPr>
        <w:t xml:space="preserve"> J Am Geriatr Soc</w:t>
      </w:r>
      <w:r w:rsidRPr="006C3332">
        <w:rPr>
          <w:noProof/>
        </w:rPr>
        <w:t xml:space="preserve"> 51:621-626. 10.1034/j.1600-0579.2003.00205.x</w:t>
      </w:r>
    </w:p>
    <w:p w14:paraId="428B42E1" w14:textId="77777777" w:rsidR="006C3332" w:rsidRPr="006C3332" w:rsidRDefault="006C3332" w:rsidP="006C3332">
      <w:pPr>
        <w:pStyle w:val="EndNoteBibliography"/>
        <w:ind w:left="720" w:hanging="720"/>
        <w:rPr>
          <w:noProof/>
        </w:rPr>
      </w:pPr>
      <w:r w:rsidRPr="006C3332">
        <w:rPr>
          <w:noProof/>
        </w:rPr>
        <w:lastRenderedPageBreak/>
        <w:t>Loyd C, Markland AD, Zhang Y, Fowler M, Harper S, Wright NC, Carter CS, Buford TW, Smith CH, Kennedy R, and Brown CJ. 2020. Prevalence of Hospital-Associated Disability in Older Adults: A Meta-analysis.</w:t>
      </w:r>
      <w:r w:rsidRPr="006C3332">
        <w:rPr>
          <w:i/>
          <w:noProof/>
        </w:rPr>
        <w:t xml:space="preserve"> J Am Med Dir Assoc</w:t>
      </w:r>
      <w:r w:rsidRPr="006C3332">
        <w:rPr>
          <w:noProof/>
        </w:rPr>
        <w:t xml:space="preserve"> 21:455-461 e455. 10.1016/j.jamda.2019.09.015</w:t>
      </w:r>
    </w:p>
    <w:p w14:paraId="7D180C41" w14:textId="77777777" w:rsidR="006C3332" w:rsidRPr="006C3332" w:rsidRDefault="006C3332" w:rsidP="006C3332">
      <w:pPr>
        <w:pStyle w:val="EndNoteBibliography"/>
        <w:ind w:left="720" w:hanging="720"/>
        <w:rPr>
          <w:noProof/>
        </w:rPr>
      </w:pPr>
      <w:r w:rsidRPr="006C3332">
        <w:rPr>
          <w:noProof/>
        </w:rPr>
        <w:t>Nagae M, Umegaki H, Komiya H, Fujisawa C, Watanabe K, Yamada Y, and Miyahara S. 2023. Dehydration and hospital-associated disability in acute hospitalized older adults.</w:t>
      </w:r>
      <w:r w:rsidRPr="006C3332">
        <w:rPr>
          <w:i/>
          <w:noProof/>
        </w:rPr>
        <w:t xml:space="preserve"> Eur Geriatr Med</w:t>
      </w:r>
      <w:r w:rsidRPr="006C3332">
        <w:rPr>
          <w:noProof/>
        </w:rPr>
        <w:t xml:space="preserve"> 14:113-121. 10.1007/s41999-022-00722-5</w:t>
      </w:r>
    </w:p>
    <w:p w14:paraId="37F7764B" w14:textId="77777777" w:rsidR="006C3332" w:rsidRPr="006C3332" w:rsidRDefault="006C3332" w:rsidP="006C3332">
      <w:pPr>
        <w:pStyle w:val="EndNoteBibliography"/>
        <w:ind w:left="720" w:hanging="720"/>
        <w:rPr>
          <w:noProof/>
        </w:rPr>
      </w:pPr>
      <w:r w:rsidRPr="006C3332">
        <w:rPr>
          <w:noProof/>
        </w:rPr>
        <w:t>Park CM, Kim W, Rhim HC, Lee ES, Kim JH, Cho KH, and Kim DH. 2021. Frailty and hospitalization-associated disability after pneumonia: A prospective cohort study.</w:t>
      </w:r>
      <w:r w:rsidRPr="006C3332">
        <w:rPr>
          <w:i/>
          <w:noProof/>
        </w:rPr>
        <w:t xml:space="preserve"> BMC Geriatr</w:t>
      </w:r>
      <w:r w:rsidRPr="006C3332">
        <w:rPr>
          <w:noProof/>
        </w:rPr>
        <w:t xml:space="preserve"> 21:111. 10.1186/s12877-021-02049-5</w:t>
      </w:r>
    </w:p>
    <w:p w14:paraId="111160BD" w14:textId="77777777" w:rsidR="006C3332" w:rsidRPr="006C3332" w:rsidRDefault="006C3332" w:rsidP="006C3332">
      <w:pPr>
        <w:pStyle w:val="EndNoteBibliography"/>
        <w:ind w:left="720" w:hanging="720"/>
        <w:rPr>
          <w:noProof/>
        </w:rPr>
      </w:pPr>
      <w:r w:rsidRPr="006C3332">
        <w:rPr>
          <w:noProof/>
        </w:rPr>
        <w:t>Sager MA, Franke T, Inouye SK, Landefeld CS, Morgan TM, Rudberg MA, Sebens H, and Winograd CH. 1996. Functional outcomes of acute medical illness and hospitalization in older persons.</w:t>
      </w:r>
      <w:r w:rsidRPr="006C3332">
        <w:rPr>
          <w:i/>
          <w:noProof/>
        </w:rPr>
        <w:t xml:space="preserve"> Archives of internal medicine</w:t>
      </w:r>
      <w:r w:rsidRPr="006C3332">
        <w:rPr>
          <w:noProof/>
        </w:rPr>
        <w:t xml:space="preserve"> 156:645-652. </w:t>
      </w:r>
    </w:p>
    <w:p w14:paraId="6E30128B" w14:textId="77777777" w:rsidR="006C3332" w:rsidRPr="006C3332" w:rsidRDefault="006C3332" w:rsidP="006C3332">
      <w:pPr>
        <w:pStyle w:val="EndNoteBibliography"/>
        <w:ind w:left="720" w:hanging="720"/>
        <w:rPr>
          <w:noProof/>
        </w:rPr>
      </w:pPr>
      <w:r w:rsidRPr="006C3332">
        <w:rPr>
          <w:noProof/>
        </w:rPr>
        <w:t>Steinman MA, and Hanlon JT. 2010. Managing medications in clinically complex elders: "There's got to be a happy medium".</w:t>
      </w:r>
      <w:r w:rsidRPr="006C3332">
        <w:rPr>
          <w:i/>
          <w:noProof/>
        </w:rPr>
        <w:t xml:space="preserve"> Jama</w:t>
      </w:r>
      <w:r w:rsidRPr="006C3332">
        <w:rPr>
          <w:noProof/>
        </w:rPr>
        <w:t xml:space="preserve"> 304:1592-1601. 10.1001/jama.2010.1482</w:t>
      </w:r>
    </w:p>
    <w:p w14:paraId="02BD785E" w14:textId="77777777" w:rsidR="006C3332" w:rsidRPr="006C3332" w:rsidRDefault="006C3332" w:rsidP="006C3332">
      <w:pPr>
        <w:pStyle w:val="EndNoteBibliography"/>
        <w:ind w:left="720" w:hanging="720"/>
        <w:rPr>
          <w:noProof/>
        </w:rPr>
      </w:pPr>
      <w:r w:rsidRPr="006C3332">
        <w:rPr>
          <w:noProof/>
        </w:rPr>
        <w:t>Walker FBt, Novack DH, Kaiser DL, Knight A, and Oblinger P. 1987. Anxiety and depression among medical and surgical patients nearing hospital discharge.</w:t>
      </w:r>
      <w:r w:rsidRPr="006C3332">
        <w:rPr>
          <w:i/>
          <w:noProof/>
        </w:rPr>
        <w:t xml:space="preserve"> J Gen Intern Med</w:t>
      </w:r>
      <w:r w:rsidRPr="006C3332">
        <w:rPr>
          <w:noProof/>
        </w:rPr>
        <w:t xml:space="preserve"> 2:99-101. 10.1007/BF02596305</w:t>
      </w:r>
    </w:p>
    <w:p w14:paraId="1461EF37" w14:textId="426D44E2" w:rsidR="006C3332" w:rsidRPr="006C3332" w:rsidRDefault="006C3332" w:rsidP="006C3332">
      <w:pPr>
        <w:pStyle w:val="EndNoteBibliography"/>
        <w:ind w:left="720" w:hanging="720"/>
        <w:rPr>
          <w:noProof/>
        </w:rPr>
      </w:pPr>
      <w:r w:rsidRPr="006C3332">
        <w:rPr>
          <w:noProof/>
        </w:rPr>
        <w:t xml:space="preserve">WHO. 2022. Ageing and health. </w:t>
      </w:r>
      <w:r w:rsidRPr="006C3332">
        <w:rPr>
          <w:i/>
          <w:noProof/>
        </w:rPr>
        <w:t xml:space="preserve">Available at </w:t>
      </w:r>
      <w:hyperlink r:id="rId5" w:history="1">
        <w:r w:rsidRPr="006C3332">
          <w:rPr>
            <w:rStyle w:val="Hyperlink"/>
            <w:i/>
            <w:noProof/>
          </w:rPr>
          <w:t>https://www.who.int/news-room/fact-sheets/detail/ageing-and-health</w:t>
        </w:r>
      </w:hyperlink>
      <w:r w:rsidRPr="006C3332">
        <w:rPr>
          <w:noProof/>
        </w:rPr>
        <w:t>.</w:t>
      </w:r>
    </w:p>
    <w:p w14:paraId="549F2F52" w14:textId="7B876606" w:rsidR="00866F83" w:rsidRPr="00860F93" w:rsidRDefault="000B48E3">
      <w:pPr>
        <w:rPr>
          <w:rFonts w:ascii="Times" w:eastAsia="Arial" w:hAnsi="Times" w:cs="Arial"/>
          <w:szCs w:val="22"/>
          <w:lang w:val="en-US"/>
        </w:rPr>
      </w:pPr>
      <w:r w:rsidRPr="00860F93">
        <w:rPr>
          <w:rFonts w:ascii="Times" w:eastAsia="Arial" w:hAnsi="Times" w:cs="Arial"/>
          <w:szCs w:val="22"/>
          <w:lang w:val="en-US"/>
        </w:rPr>
        <w:fldChar w:fldCharType="end"/>
      </w:r>
    </w:p>
    <w:sectPr w:rsidR="00866F83" w:rsidRPr="00860F93" w:rsidSect="00915A91">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eer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et9aerbz2xe1eer075e05j2w5a55pv2dds&quot;&gt;HAD phd katia &lt;record-ids&gt;&lt;item&gt;1&lt;/item&gt;&lt;item&gt;5&lt;/item&gt;&lt;item&gt;14&lt;/item&gt;&lt;item&gt;18&lt;/item&gt;&lt;item&gt;36&lt;/item&gt;&lt;item&gt;116&lt;/item&gt;&lt;item&gt;119&lt;/item&gt;&lt;item&gt;258&lt;/item&gt;&lt;item&gt;280&lt;/item&gt;&lt;item&gt;342&lt;/item&gt;&lt;item&gt;363&lt;/item&gt;&lt;item&gt;451&lt;/item&gt;&lt;item&gt;453&lt;/item&gt;&lt;item&gt;454&lt;/item&gt;&lt;item&gt;455&lt;/item&gt;&lt;item&gt;456&lt;/item&gt;&lt;/record-ids&gt;&lt;/item&gt;&lt;/Libraries&gt;"/>
  </w:docVars>
  <w:rsids>
    <w:rsidRoot w:val="00866F83"/>
    <w:rsid w:val="00002828"/>
    <w:rsid w:val="00022074"/>
    <w:rsid w:val="00074605"/>
    <w:rsid w:val="0009740C"/>
    <w:rsid w:val="000B48E3"/>
    <w:rsid w:val="000F56B5"/>
    <w:rsid w:val="00102D85"/>
    <w:rsid w:val="001F0108"/>
    <w:rsid w:val="001F0261"/>
    <w:rsid w:val="001F4D84"/>
    <w:rsid w:val="001F7987"/>
    <w:rsid w:val="00234379"/>
    <w:rsid w:val="00277CC1"/>
    <w:rsid w:val="002A6741"/>
    <w:rsid w:val="00326751"/>
    <w:rsid w:val="00351AC3"/>
    <w:rsid w:val="003F374D"/>
    <w:rsid w:val="00427A2F"/>
    <w:rsid w:val="00527239"/>
    <w:rsid w:val="005677F4"/>
    <w:rsid w:val="00587C94"/>
    <w:rsid w:val="005B6AD6"/>
    <w:rsid w:val="006111FF"/>
    <w:rsid w:val="00672537"/>
    <w:rsid w:val="006805C8"/>
    <w:rsid w:val="00682A6B"/>
    <w:rsid w:val="006C3332"/>
    <w:rsid w:val="006D74C3"/>
    <w:rsid w:val="00743B2D"/>
    <w:rsid w:val="00744F7E"/>
    <w:rsid w:val="007D43FD"/>
    <w:rsid w:val="00815BA1"/>
    <w:rsid w:val="00860F93"/>
    <w:rsid w:val="00866F83"/>
    <w:rsid w:val="00876041"/>
    <w:rsid w:val="008959D3"/>
    <w:rsid w:val="00915A91"/>
    <w:rsid w:val="00922961"/>
    <w:rsid w:val="009F0DEB"/>
    <w:rsid w:val="00A22168"/>
    <w:rsid w:val="00A45FF0"/>
    <w:rsid w:val="00A76B9C"/>
    <w:rsid w:val="00A96263"/>
    <w:rsid w:val="00AA1798"/>
    <w:rsid w:val="00B50FCB"/>
    <w:rsid w:val="00B707B6"/>
    <w:rsid w:val="00B71C21"/>
    <w:rsid w:val="00BE00FA"/>
    <w:rsid w:val="00C6318D"/>
    <w:rsid w:val="00CA389C"/>
    <w:rsid w:val="00D51600"/>
    <w:rsid w:val="00D5519F"/>
    <w:rsid w:val="00D640BF"/>
    <w:rsid w:val="00D86668"/>
    <w:rsid w:val="00DA22DF"/>
    <w:rsid w:val="00DB6DBD"/>
    <w:rsid w:val="00DD594A"/>
    <w:rsid w:val="00DF172A"/>
    <w:rsid w:val="00E22A63"/>
    <w:rsid w:val="00E86FCB"/>
    <w:rsid w:val="00EE67EE"/>
    <w:rsid w:val="00F105B3"/>
    <w:rsid w:val="00F34494"/>
    <w:rsid w:val="030C16CF"/>
    <w:rsid w:val="04A2F249"/>
    <w:rsid w:val="0DA109A4"/>
    <w:rsid w:val="15769889"/>
    <w:rsid w:val="16E0519D"/>
    <w:rsid w:val="21A2A58E"/>
    <w:rsid w:val="221876F4"/>
    <w:rsid w:val="2B42516B"/>
    <w:rsid w:val="2C610E0F"/>
    <w:rsid w:val="312748A0"/>
    <w:rsid w:val="342C1562"/>
    <w:rsid w:val="3856BB9A"/>
    <w:rsid w:val="49C18DC7"/>
    <w:rsid w:val="5B24CB44"/>
    <w:rsid w:val="66171140"/>
    <w:rsid w:val="708AD4C2"/>
    <w:rsid w:val="730968F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06EB"/>
  <w15:chartTrackingRefBased/>
  <w15:docId w15:val="{A23F0974-03EF-214A-B9F1-53542EE9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866F83"/>
    <w:pPr>
      <w:spacing w:line="276" w:lineRule="auto"/>
      <w:contextualSpacing/>
    </w:pPr>
    <w:rPr>
      <w:rFonts w:ascii="Arial" w:eastAsia="Arial" w:hAnsi="Arial" w:cs="Arial"/>
      <w:sz w:val="22"/>
      <w:szCs w:val="22"/>
      <w:lang w:val="en-US"/>
    </w:rPr>
  </w:style>
  <w:style w:type="character" w:customStyle="1" w:styleId="Normal1Char">
    <w:name w:val="Normal1 Char"/>
    <w:basedOn w:val="DefaultParagraphFont"/>
    <w:link w:val="Normal1"/>
    <w:rsid w:val="00866F83"/>
    <w:rPr>
      <w:rFonts w:ascii="Arial" w:eastAsia="Arial" w:hAnsi="Arial" w:cs="Arial"/>
      <w:sz w:val="22"/>
      <w:szCs w:val="22"/>
      <w:lang w:val="en-US"/>
    </w:rPr>
  </w:style>
  <w:style w:type="paragraph" w:styleId="BalloonText">
    <w:name w:val="Balloon Text"/>
    <w:basedOn w:val="Normal"/>
    <w:link w:val="BalloonTextChar"/>
    <w:uiPriority w:val="99"/>
    <w:semiHidden/>
    <w:unhideWhenUsed/>
    <w:rsid w:val="005677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7F4"/>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0B48E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B48E3"/>
    <w:rPr>
      <w:rFonts w:ascii="Calibri" w:hAnsi="Calibri" w:cs="Calibri"/>
      <w:lang w:val="en-US"/>
    </w:rPr>
  </w:style>
  <w:style w:type="paragraph" w:customStyle="1" w:styleId="EndNoteBibliography">
    <w:name w:val="EndNote Bibliography"/>
    <w:basedOn w:val="Normal"/>
    <w:link w:val="EndNoteBibliographyChar"/>
    <w:rsid w:val="000B48E3"/>
    <w:rPr>
      <w:rFonts w:ascii="Calibri" w:hAnsi="Calibri" w:cs="Calibri"/>
      <w:lang w:val="en-US"/>
    </w:rPr>
  </w:style>
  <w:style w:type="character" w:customStyle="1" w:styleId="EndNoteBibliographyChar">
    <w:name w:val="EndNote Bibliography Char"/>
    <w:basedOn w:val="DefaultParagraphFont"/>
    <w:link w:val="EndNoteBibliography"/>
    <w:rsid w:val="000B48E3"/>
    <w:rPr>
      <w:rFonts w:ascii="Calibri" w:hAnsi="Calibri" w:cs="Calibri"/>
      <w:lang w:val="en-US"/>
    </w:rPr>
  </w:style>
  <w:style w:type="character" w:styleId="Hyperlink">
    <w:name w:val="Hyperlink"/>
    <w:basedOn w:val="DefaultParagraphFont"/>
    <w:uiPriority w:val="99"/>
    <w:unhideWhenUsed/>
    <w:rsid w:val="001F4D84"/>
    <w:rPr>
      <w:color w:val="0563C1" w:themeColor="hyperlink"/>
      <w:u w:val="single"/>
    </w:rPr>
  </w:style>
  <w:style w:type="character" w:styleId="UnresolvedMention">
    <w:name w:val="Unresolved Mention"/>
    <w:basedOn w:val="DefaultParagraphFont"/>
    <w:uiPriority w:val="99"/>
    <w:semiHidden/>
    <w:unhideWhenUsed/>
    <w:rsid w:val="001F4D84"/>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D594A"/>
  </w:style>
  <w:style w:type="character" w:styleId="LineNumber">
    <w:name w:val="line number"/>
    <w:basedOn w:val="DefaultParagraphFont"/>
    <w:uiPriority w:val="99"/>
    <w:semiHidden/>
    <w:unhideWhenUsed/>
    <w:rsid w:val="0091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8155">
      <w:bodyDiv w:val="1"/>
      <w:marLeft w:val="0"/>
      <w:marRight w:val="0"/>
      <w:marTop w:val="0"/>
      <w:marBottom w:val="0"/>
      <w:divBdr>
        <w:top w:val="none" w:sz="0" w:space="0" w:color="auto"/>
        <w:left w:val="none" w:sz="0" w:space="0" w:color="auto"/>
        <w:bottom w:val="none" w:sz="0" w:space="0" w:color="auto"/>
        <w:right w:val="none" w:sz="0" w:space="0" w:color="auto"/>
      </w:divBdr>
    </w:div>
    <w:div w:id="11380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who.int/news-room/fact-sheets/detail/ageing-and-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1C7A-7DE4-5545-9D53-20FF0F85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Sattelmayer Martin</dc:creator>
  <cp:keywords/>
  <dc:description/>
  <cp:lastModifiedBy>Giacomino Katia</cp:lastModifiedBy>
  <cp:revision>11</cp:revision>
  <dcterms:created xsi:type="dcterms:W3CDTF">2023-03-23T13:13:00Z</dcterms:created>
  <dcterms:modified xsi:type="dcterms:W3CDTF">2023-07-27T14:24:00Z</dcterms:modified>
</cp:coreProperties>
</file>