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B30" w:rsidP="003C0B30" w:rsidRDefault="5C106956" w14:paraId="3572351C" w14:textId="2CA85AD1">
      <w:pPr>
        <w:pStyle w:val="Tabletitle"/>
      </w:pPr>
      <w:r w:rsidRPr="40A48B84" w:rsidR="40A48B84">
        <w:rPr>
          <w:b w:val="1"/>
          <w:bCs w:val="1"/>
        </w:rPr>
        <w:t>Supplementary Table 2</w:t>
      </w:r>
      <w:r w:rsidR="40A48B84">
        <w:rPr/>
        <w:t>. Primers used for PCR amplification and sequencing of 18S and 28S rRNA genes.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325"/>
        <w:gridCol w:w="1325"/>
        <w:gridCol w:w="4989"/>
        <w:gridCol w:w="1269"/>
        <w:gridCol w:w="833"/>
        <w:gridCol w:w="3219"/>
      </w:tblGrid>
      <w:tr w:rsidRPr="00AC505F" w:rsidR="0070673C" w:rsidTr="3B9AA322" w14:paraId="4C7FB574" w14:textId="37462BDF">
        <w:trPr>
          <w:trHeight w:val="300"/>
        </w:trPr>
        <w:tc>
          <w:tcPr>
            <w:tcW w:w="1325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E16275" w:rsidRDefault="0070673C" w14:paraId="796C54C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1325" w:type="dxa"/>
            <w:tcBorders>
              <w:top w:val="single" w:color="auto" w:sz="4"/>
              <w:left w:val="nil"/>
              <w:bottom w:val="single" w:color="000000" w:themeColor="text1" w:sz="4"/>
              <w:right w:val="nil"/>
            </w:tcBorders>
            <w:shd w:val="clear" w:color="auto" w:fill="auto"/>
            <w:tcMar/>
          </w:tcPr>
          <w:p w:rsidR="20DE4909" w:rsidP="40A48B84" w:rsidRDefault="20DE4909" w14:paraId="07CD5474" w14:textId="2A98A04E">
            <w:pPr>
              <w:pStyle w:val="Normal"/>
              <w:bidi w:val="0"/>
              <w:spacing w:beforeLines="0" w:beforeAutospacing="off" w:after="0" w:afterAutospacing="off" w:line="240" w:lineRule="auto"/>
              <w:ind w:left="0" w:rightChars="0"/>
              <w:jc w:val="center"/>
            </w:pPr>
            <w:r w:rsidRPr="40A48B84" w:rsidR="40A48B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Position</w:t>
            </w:r>
          </w:p>
        </w:tc>
        <w:tc>
          <w:tcPr>
            <w:tcW w:w="4989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E16275" w:rsidRDefault="0070673C" w14:paraId="4BFE30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Pr="00AC505F" w:rsidR="0070673C" w:rsidP="00E16275" w:rsidRDefault="0070673C" w14:paraId="719040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tcMar/>
          </w:tcPr>
          <w:p w:rsidR="0070673C" w:rsidP="789E9310" w:rsidRDefault="0070673C" w14:paraId="7F346B45" w14:textId="41697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789E93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E16275" w:rsidRDefault="0070673C" w14:paraId="45F469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Pr="00AC505F" w:rsidR="0070673C" w:rsidTr="3B9AA322" w14:paraId="3A51A83E" w14:textId="5C287AB8">
        <w:trPr>
          <w:trHeight w:val="2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E16275" w:rsidRDefault="0070673C" w14:paraId="5A610333" w14:textId="667BB0C0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SR</w:t>
            </w: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20DE4909" w:rsidP="20DE4909" w:rsidRDefault="20DE4909" w14:paraId="504003B2" w14:textId="0B696DC3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0A48B84" w:rsidR="40A48B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1-20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E16275" w:rsidRDefault="0070673C" w14:paraId="56C4901F" w14:textId="258E81BF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789E93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5'-TACCTGGTTGATCCTGCCAG</w:t>
            </w: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-3'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C505F" w:rsidR="0070673C" w:rsidP="00E16275" w:rsidRDefault="0070673C" w14:paraId="4DD9D1DF" w14:textId="7777777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0673C" w:rsidP="789E9310" w:rsidRDefault="0070673C" w14:paraId="2FE19E09" w14:textId="03DA9580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9E93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18S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E16275" w:rsidRDefault="01BCFA90" w14:paraId="38554555" w14:textId="5EFB32B2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1BCFA9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Nakayama et al., (1996)</w:t>
            </w:r>
          </w:p>
        </w:tc>
      </w:tr>
      <w:tr w:rsidRPr="00AC505F" w:rsidR="0070673C" w:rsidTr="3B9AA322" w14:paraId="65B3E3CA" w14:textId="14B21CE9">
        <w:trPr>
          <w:trHeight w:val="2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="0070673C" w:rsidP="003C0B30" w:rsidRDefault="0070673C" w14:paraId="24C83C22" w14:textId="48777520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SR4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20DE4909" w:rsidP="20DE4909" w:rsidRDefault="20DE4909" w14:paraId="66348F56" w14:textId="0F6FC933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0A48B84" w:rsidR="40A48B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550-568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AC505F" w:rsidR="0070673C" w:rsidP="003C0B30" w:rsidRDefault="0070673C" w14:paraId="30B7A40B" w14:textId="4850E0F8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5'-AGGGCAAGTCTGGTGCCAG-3'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C505F" w:rsidR="0070673C" w:rsidP="003C0B30" w:rsidRDefault="0070673C" w14:paraId="101CFC9C" w14:textId="61D36EDF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0673C" w:rsidP="789E9310" w:rsidRDefault="0070673C" w14:paraId="05B868D8" w14:textId="665C791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9E93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18S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3C0B30" w:rsidR="0070673C" w:rsidP="003C0B30" w:rsidRDefault="0070673C" w14:paraId="4313B281" w14:textId="414AF011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Nakayama et al.,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(</w:t>
            </w: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1996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Pr="00AC505F" w:rsidR="0070673C" w:rsidTr="3B9AA322" w14:paraId="3E98B31F" w14:textId="78CFF676">
        <w:trPr>
          <w:trHeight w:val="2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AC505F" w:rsidR="0070673C" w:rsidP="003C0B30" w:rsidRDefault="4411AC7C" w14:paraId="22750BFF" w14:textId="3E0784E3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4411AC7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SR9*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20DE4909" w:rsidP="20DE4909" w:rsidRDefault="20DE4909" w14:paraId="4D5C35C9" w14:textId="04F0DE95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0A48B84" w:rsidR="40A48B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1268-1287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AC505F" w:rsidR="0070673C" w:rsidP="003C0B30" w:rsidRDefault="0070673C" w14:paraId="7F59FB9E" w14:textId="75686B24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5'-AACTAAGAACGGCCATGCAC-3'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C505F" w:rsidR="0070673C" w:rsidP="003C0B30" w:rsidRDefault="0070673C" w14:paraId="3A16CF44" w14:textId="0751469E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0673C" w:rsidP="789E9310" w:rsidRDefault="0070673C" w14:paraId="6758FFEB" w14:textId="1FD84E0F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9E93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18S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AC505F" w:rsidR="0070673C" w:rsidP="003C0B30" w:rsidRDefault="0070673C" w14:paraId="181A28B7" w14:textId="4FDFD092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Nakayama et al.,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(</w:t>
            </w: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1996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Pr="00AC505F" w:rsidR="0070673C" w:rsidTr="3B9AA322" w14:paraId="6F072B51" w14:textId="0BA0808B">
        <w:trPr>
          <w:trHeight w:val="2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="0070673C" w:rsidP="003C0B30" w:rsidRDefault="0070673C" w14:paraId="5B49A793" w14:textId="34BDD186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18SRF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20DE4909" w:rsidP="20DE4909" w:rsidRDefault="20DE4909" w14:paraId="6928DFFD" w14:textId="6A7F4310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0A48B84" w:rsidR="40A48B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1177-1197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3C0B30" w:rsidR="0070673C" w:rsidP="003C0B30" w:rsidRDefault="0070673C" w14:paraId="33AEA4D2" w14:textId="5ACA1A3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5'-CCCGTGTTGAGTCAAATTAAG-3'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C505F" w:rsidR="0070673C" w:rsidP="003C0B30" w:rsidRDefault="0070673C" w14:paraId="4DF5CDC7" w14:textId="165CA8C5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0673C" w:rsidP="789E9310" w:rsidRDefault="0070673C" w14:paraId="74D9B999" w14:textId="3FB273FB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9E93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18S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</w:tcPr>
          <w:p w:rsidRPr="00AC505F" w:rsidR="0070673C" w:rsidP="003C0B30" w:rsidRDefault="0070673C" w14:paraId="69E41BB0" w14:textId="455979FF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 et al., (2002)</w:t>
            </w:r>
          </w:p>
        </w:tc>
      </w:tr>
      <w:tr w:rsidRPr="00AC505F" w:rsidR="0070673C" w:rsidTr="3B9AA322" w14:paraId="03FB2EB3" w14:textId="2C7990B3">
        <w:trPr>
          <w:trHeight w:val="2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070673C" w14:paraId="69B02E9C" w14:textId="691890B1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SR12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20DE4909" w:rsidP="20DE4909" w:rsidRDefault="20DE4909" w14:paraId="3B72E0B4" w14:textId="7C20368C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0A48B84" w:rsidR="40A48B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1767-1786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070673C" w14:paraId="26F8F994" w14:textId="15112F5F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5'-CCTTCCGCAGGTTCACCTAC-3'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C505F" w:rsidR="0070673C" w:rsidP="003C0B30" w:rsidRDefault="0070673C" w14:paraId="388B739D" w14:textId="7777777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0673C" w:rsidP="789E9310" w:rsidRDefault="0070673C" w14:paraId="43CF7DC9" w14:textId="61397301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9E93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18S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AC505F" w:rsidR="0070673C" w:rsidP="003C0B30" w:rsidRDefault="0070673C" w14:paraId="58DF2780" w14:textId="2615D918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Nakayama et al.,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(</w:t>
            </w: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1996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53CBD101" w:rsidTr="3B9AA322" w14:paraId="493B7E8A" w14:textId="77777777">
        <w:trPr>
          <w:trHeight w:val="2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="53CBD101" w:rsidP="53CBD101" w:rsidRDefault="53CBD101" w14:paraId="441A5D68" w14:textId="552CFACC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53CBD10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TearF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20DE4909" w:rsidP="20DE4909" w:rsidRDefault="20DE4909" w14:paraId="35BAD2CC" w14:textId="48794BB2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3B9AA322" w:rsidR="3B9AA3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327-347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="53CBD101" w:rsidP="53CBD101" w:rsidRDefault="53CBD101" w14:paraId="1D321426" w14:textId="7D064EB0">
            <w:pPr>
              <w:spacing w:line="240" w:lineRule="auto"/>
              <w:jc w:val="center"/>
            </w:pPr>
            <w:r w:rsidRPr="53CBD101">
              <w:rPr>
                <w:rFonts w:ascii="Times New Roman" w:hAnsi="Times New Roman" w:eastAsia="Times New Roman" w:cs="Times New Roman"/>
                <w:color w:val="000000" w:themeColor="text1"/>
                <w:sz w:val="19"/>
                <w:szCs w:val="19"/>
              </w:rPr>
              <w:t>5'-GACATCAACCGAAGCATCAG-3'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53CBD101" w:rsidP="53CBD101" w:rsidRDefault="53CBD101" w14:paraId="090B2613" w14:textId="18EBECB0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53CBD10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53CBD101" w:rsidP="53CBD101" w:rsidRDefault="53CBD101" w14:paraId="53B82FC7" w14:textId="10A05FE8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53CBD10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18S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53CBD101" w:rsidP="53CBD101" w:rsidRDefault="53CBD101" w14:paraId="330798E7" w14:textId="17A45E1B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53CBD10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53CBD101" w:rsidTr="3B9AA322" w14:paraId="7469B53B" w14:textId="77777777">
        <w:trPr>
          <w:trHeight w:val="2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="53CBD101" w:rsidP="53CBD101" w:rsidRDefault="53CBD101" w14:paraId="4F496867" w14:textId="14C61464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53CBD10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TearR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20DE4909" w:rsidP="20DE4909" w:rsidRDefault="20DE4909" w14:paraId="0D89E8F0" w14:textId="1693B3A8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3B9AA322" w:rsidR="3B9AA3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1675-1690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="53CBD101" w:rsidP="53CBD101" w:rsidRDefault="53CBD101" w14:paraId="07ABEE2D" w14:textId="0B3D96D1">
            <w:pPr>
              <w:spacing w:line="240" w:lineRule="auto"/>
              <w:jc w:val="center"/>
            </w:pPr>
            <w:r w:rsidRPr="53CBD101">
              <w:rPr>
                <w:rFonts w:ascii="Times New Roman" w:hAnsi="Times New Roman" w:eastAsia="Times New Roman" w:cs="Times New Roman"/>
                <w:color w:val="000000" w:themeColor="text1"/>
                <w:sz w:val="19"/>
                <w:szCs w:val="19"/>
              </w:rPr>
              <w:t>5'-CATCCTTCGCATCGAAGAAG-3'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53CBD101" w:rsidP="53CBD101" w:rsidRDefault="53CBD101" w14:paraId="1FA6758B" w14:textId="2B746A7B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53CBD10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53CBD101" w:rsidP="53CBD101" w:rsidRDefault="53CBD101" w14:paraId="07DA0F3B" w14:textId="7C0652EE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53CBD10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18S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="53CBD101" w:rsidP="53CBD101" w:rsidRDefault="53CBD101" w14:paraId="039FF823" w14:textId="6C34D2DC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53CBD101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Pr="00AC505F" w:rsidR="0070673C" w:rsidTr="3B9AA322" w14:paraId="79FC2C58" w14:textId="5201820E">
        <w:trPr>
          <w:trHeight w:val="2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070673C" w14:paraId="563B2A4B" w14:textId="7E8B299E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305F-27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20DE4909" w:rsidP="20DE4909" w:rsidRDefault="20DE4909" w14:paraId="5D2F19AF" w14:textId="7CA75A2A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0A48B84" w:rsidR="40A48B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3028-3050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070673C" w14:paraId="36D271F6" w14:textId="2E83C62A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C0B30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5'-CGATAGCAAACAAGTACCATGAG-3'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C505F" w:rsidR="0070673C" w:rsidP="003C0B30" w:rsidRDefault="0070673C" w14:paraId="426AC7BA" w14:textId="50A8FD72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0673C" w:rsidP="789E9310" w:rsidRDefault="0070673C" w14:paraId="7CC136AB" w14:textId="1C12E68E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9E93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28S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1BCFA90" w14:paraId="157D10DA" w14:textId="3C43F0DF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1BCFA9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Yamada et al. (2013)</w:t>
            </w:r>
          </w:p>
        </w:tc>
      </w:tr>
      <w:tr w:rsidRPr="00AC505F" w:rsidR="0070673C" w:rsidTr="3B9AA322" w14:paraId="21EBB058" w14:textId="6847CED4">
        <w:trPr>
          <w:trHeight w:val="2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070673C" w14:paraId="5A3E322A" w14:textId="7777777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D1RF1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20DE4909" w:rsidP="20DE4909" w:rsidRDefault="20DE4909" w14:paraId="67C92027" w14:textId="47E9FAED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0A48B84" w:rsidR="40A48B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2706-2725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070673C" w14:paraId="1F175B63" w14:textId="7777777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5'-ACCCGCTGAATTTAAGCATA-3'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AC505F" w:rsidR="0070673C" w:rsidP="003C0B30" w:rsidRDefault="0070673C" w14:paraId="5E19AE8B" w14:textId="7777777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70673C" w:rsidP="789E9310" w:rsidRDefault="0070673C" w14:paraId="6B2B7432" w14:textId="57EA023A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9E93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28S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070673C" w14:paraId="1A49F293" w14:textId="7777777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Takano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&amp;</w:t>
            </w: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Horiguchi</w:t>
            </w:r>
            <w:proofErr w:type="spellEnd"/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(2</w:t>
            </w: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006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Pr="00AC505F" w:rsidR="0070673C" w:rsidTr="3B9AA322" w14:paraId="48A4D1FE" w14:textId="61F6369F">
        <w:trPr>
          <w:trHeight w:val="265"/>
        </w:trPr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4411AC7C" w14:paraId="69D8E99F" w14:textId="0511545F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4411AC7C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852R –70*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tcMar/>
          </w:tcPr>
          <w:p w:rsidR="20DE4909" w:rsidP="20DE4909" w:rsidRDefault="20DE4909" w14:paraId="217D277A" w14:textId="598F4A43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0A48B84" w:rsidR="40A48B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3640-3658</w:t>
            </w:r>
          </w:p>
        </w:tc>
        <w:tc>
          <w:tcPr>
            <w:tcW w:w="4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070673C" w14:paraId="418767CE" w14:textId="7777777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5'-CGAACGATTTGCACGTCAG-3'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tcMar/>
          </w:tcPr>
          <w:p w:rsidRPr="00AC505F" w:rsidR="0070673C" w:rsidP="003C0B30" w:rsidRDefault="0070673C" w14:paraId="02A62B06" w14:textId="7777777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tcMar/>
          </w:tcPr>
          <w:p w:rsidR="0070673C" w:rsidP="789E9310" w:rsidRDefault="0070673C" w14:paraId="4CF95C81" w14:textId="766B3985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9E93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28S</w:t>
            </w:r>
          </w:p>
        </w:tc>
        <w:tc>
          <w:tcPr>
            <w:tcW w:w="3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1BCFA90" w14:paraId="3BCD28D9" w14:textId="7777777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1BCFA9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Yamada et al. (2013)</w:t>
            </w:r>
          </w:p>
        </w:tc>
      </w:tr>
      <w:tr w:rsidRPr="00AC505F" w:rsidR="0070673C" w:rsidTr="3B9AA322" w14:paraId="32B70D3C" w14:textId="2D56254C">
        <w:trPr>
          <w:trHeight w:val="265"/>
        </w:trPr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070673C" w14:paraId="0CA476CB" w14:textId="632A4C0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28-1483R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/>
              <w:right w:val="nil"/>
            </w:tcBorders>
            <w:shd w:val="clear" w:color="auto" w:fill="auto"/>
            <w:tcMar/>
          </w:tcPr>
          <w:p w:rsidR="20DE4909" w:rsidP="20DE4909" w:rsidRDefault="20DE4909" w14:paraId="518909AF" w14:textId="7C771C50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40A48B84" w:rsidR="40A48B8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4203-4224</w:t>
            </w:r>
          </w:p>
        </w:tc>
        <w:tc>
          <w:tcPr>
            <w:tcW w:w="49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070673C" w14:paraId="1C6E05EA" w14:textId="6AB76394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5'-GCTACTACCACCAAGATCTGC-3'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AC505F" w:rsidR="0070673C" w:rsidP="003C0B30" w:rsidRDefault="0070673C" w14:paraId="43E5B661" w14:textId="77777777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AC505F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70673C" w:rsidP="789E9310" w:rsidRDefault="0070673C" w14:paraId="167A8BA8" w14:textId="1B9D938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789E93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28S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hideMark/>
          </w:tcPr>
          <w:p w:rsidRPr="00AC505F" w:rsidR="0070673C" w:rsidP="003C0B30" w:rsidRDefault="01BCFA90" w14:paraId="5E926EF1" w14:textId="5922F0B0">
            <w:pPr>
              <w:spacing w:before="20" w:after="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1BCFA9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Daugbjerg</w:t>
            </w:r>
            <w:proofErr w:type="spellEnd"/>
            <w:r w:rsidRPr="01BCFA9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 et al. (2000)</w:t>
            </w:r>
          </w:p>
        </w:tc>
      </w:tr>
    </w:tbl>
    <w:p w:rsidR="40A48B84" w:rsidP="40A48B84" w:rsidRDefault="40A48B84" w14:paraId="515C68CC" w14:textId="640FB9A4">
      <w:pPr>
        <w:rPr>
          <w:rFonts w:ascii="Arial" w:hAnsi="Arial" w:eastAsia="Arial Unicode MS" w:cs="Arial Unicode MS"/>
          <w:color w:val="000000" w:themeColor="text1" w:themeTint="FF" w:themeShade="FF"/>
          <w:sz w:val="20"/>
          <w:szCs w:val="20"/>
        </w:rPr>
      </w:pPr>
      <w:r w:rsidRPr="50FEE6FE" w:rsidR="50FEE6FE">
        <w:rPr>
          <w:rFonts w:ascii="Arial" w:hAnsi="Arial" w:eastAsia="Arial Unicode MS" w:cs="Arial Unicode MS"/>
          <w:color w:val="000000" w:themeColor="text1" w:themeTint="FF" w:themeShade="FF"/>
          <w:sz w:val="20"/>
          <w:szCs w:val="20"/>
        </w:rPr>
        <w:t>Position</w:t>
      </w:r>
      <w:r w:rsidRPr="50FEE6FE" w:rsidR="50FEE6FE">
        <w:rPr>
          <w:rFonts w:ascii="Arial" w:hAnsi="Arial" w:eastAsia="Arial Unicode MS" w:cs="Arial Unicode MS"/>
          <w:color w:val="000000" w:themeColor="text1" w:themeTint="FF" w:themeShade="FF"/>
          <w:sz w:val="20"/>
          <w:szCs w:val="20"/>
        </w:rPr>
        <w:t xml:space="preserve"> of the primers are based on </w:t>
      </w:r>
      <w:r w:rsidRPr="50FEE6FE" w:rsidR="50FEE6FE">
        <w:rPr>
          <w:rFonts w:ascii="Arial" w:hAnsi="Arial" w:eastAsia="Arial Unicode MS" w:cs="Arial Unicode MS"/>
          <w:i w:val="1"/>
          <w:iCs w:val="1"/>
          <w:color w:val="000000" w:themeColor="text1" w:themeTint="FF" w:themeShade="FF"/>
          <w:sz w:val="20"/>
          <w:szCs w:val="20"/>
        </w:rPr>
        <w:t>Toxoplasma gondii</w:t>
      </w:r>
      <w:r w:rsidRPr="50FEE6FE" w:rsidR="50FEE6FE">
        <w:rPr>
          <w:rFonts w:ascii="Arial" w:hAnsi="Arial" w:eastAsia="Arial Unicode MS" w:cs="Arial Unicode MS"/>
          <w:color w:val="000000" w:themeColor="text1" w:themeTint="FF" w:themeShade="FF"/>
          <w:sz w:val="20"/>
          <w:szCs w:val="20"/>
        </w:rPr>
        <w:t xml:space="preserve"> strain RH-88 (</w:t>
      </w:r>
      <w:r w:rsidRPr="50FEE6FE" w:rsidR="50FEE6FE">
        <w:rPr>
          <w:rFonts w:ascii="Arial" w:hAnsi="Arial" w:eastAsia="Arial Unicode MS" w:cs="Arial Unicode MS"/>
          <w:color w:val="000000" w:themeColor="text1" w:themeTint="FF" w:themeShade="FF"/>
          <w:sz w:val="20"/>
          <w:szCs w:val="20"/>
        </w:rPr>
        <w:t>acession</w:t>
      </w:r>
      <w:r w:rsidRPr="50FEE6FE" w:rsidR="50FEE6FE">
        <w:rPr>
          <w:rFonts w:ascii="Arial" w:hAnsi="Arial" w:eastAsia="Arial Unicode MS" w:cs="Arial Unicode MS"/>
          <w:color w:val="000000" w:themeColor="text1" w:themeTint="FF" w:themeShade="FF"/>
          <w:sz w:val="20"/>
          <w:szCs w:val="20"/>
        </w:rPr>
        <w:t xml:space="preserve"> number: JAAUHK010000006).</w:t>
      </w:r>
    </w:p>
    <w:p w:rsidR="00B12A00" w:rsidP="4411AC7C" w:rsidRDefault="4411AC7C" w14:paraId="2C078E63" w14:textId="787AE046">
      <w:pPr>
        <w:rPr>
          <w:sz w:val="20"/>
          <w:szCs w:val="20"/>
        </w:rPr>
      </w:pPr>
      <w:r w:rsidRPr="50FEE6FE" w:rsidR="50FEE6FE">
        <w:rPr>
          <w:rFonts w:ascii="Arial" w:hAnsi="Arial" w:eastAsia="Arial Unicode MS" w:cs="Arial Unicode MS"/>
          <w:color w:val="000000" w:themeColor="text1" w:themeTint="FF" w:themeShade="FF"/>
          <w:sz w:val="20"/>
          <w:szCs w:val="20"/>
        </w:rPr>
        <w:t>*Internal sequencing primers</w:t>
      </w:r>
    </w:p>
    <w:sectPr w:rsidR="00B12A00" w:rsidSect="007067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68E058"/>
    <w:rsid w:val="00366B04"/>
    <w:rsid w:val="00373C6C"/>
    <w:rsid w:val="003C0B30"/>
    <w:rsid w:val="00437D27"/>
    <w:rsid w:val="00453338"/>
    <w:rsid w:val="00484945"/>
    <w:rsid w:val="00547512"/>
    <w:rsid w:val="006C730A"/>
    <w:rsid w:val="0070673C"/>
    <w:rsid w:val="007F42D9"/>
    <w:rsid w:val="00981717"/>
    <w:rsid w:val="00A74CC4"/>
    <w:rsid w:val="00A80A69"/>
    <w:rsid w:val="00AF1DA9"/>
    <w:rsid w:val="00B12A00"/>
    <w:rsid w:val="00D110F4"/>
    <w:rsid w:val="00DA2215"/>
    <w:rsid w:val="00FD67AD"/>
    <w:rsid w:val="00FF72AC"/>
    <w:rsid w:val="01BCFA90"/>
    <w:rsid w:val="20DE4909"/>
    <w:rsid w:val="3B9AA322"/>
    <w:rsid w:val="40A48B84"/>
    <w:rsid w:val="4411AC7C"/>
    <w:rsid w:val="4E6973F9"/>
    <w:rsid w:val="50FEE6FE"/>
    <w:rsid w:val="53CBD101"/>
    <w:rsid w:val="5968E058"/>
    <w:rsid w:val="5C106956"/>
    <w:rsid w:val="789E9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E058"/>
  <w15:chartTrackingRefBased/>
  <w15:docId w15:val="{53293016-0BB9-4455-A1C3-4017091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title" w:customStyle="1">
    <w:name w:val="Table title"/>
    <w:rsid w:val="003C0B30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</w:pPr>
    <w:rPr>
      <w:rFonts w:ascii="Arial" w:hAnsi="Arial" w:eastAsia="Arial Unicode MS" w:cs="Arial Unicode MS"/>
      <w:color w:val="000000"/>
      <w:sz w:val="24"/>
      <w:szCs w:val="24"/>
      <w:bdr w:val="nil"/>
      <w:lang w:val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Siratee Riewluang</dc:creator>
  <keywords/>
  <dc:description/>
  <lastModifiedBy>Siratee Riewluang</lastModifiedBy>
  <revision>6</revision>
  <dcterms:created xsi:type="dcterms:W3CDTF">2023-06-23T15:19:00.0000000Z</dcterms:created>
  <dcterms:modified xsi:type="dcterms:W3CDTF">2023-08-04T12:03:01.3735772Z</dcterms:modified>
</coreProperties>
</file>