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59DA777D" w:rsidR="00654E8F" w:rsidRDefault="00654E8F" w:rsidP="0001436A">
      <w:pPr>
        <w:pStyle w:val="SupplementaryMaterial"/>
      </w:pPr>
      <w:r w:rsidRPr="001549D3">
        <w:t>Supplementary Material</w:t>
      </w:r>
    </w:p>
    <w:p w14:paraId="0B86D9E3" w14:textId="0D30072A" w:rsidR="00883BDE" w:rsidRDefault="00883BDE" w:rsidP="00883BDE">
      <w:pPr>
        <w:pStyle w:val="1"/>
        <w:rPr>
          <w:rFonts w:ascii="Times New Roman Regular" w:hAnsi="Times New Roman Regular" w:cs="Times New Roman Regular"/>
        </w:rPr>
      </w:pPr>
      <w:r w:rsidRPr="0056612B">
        <w:rPr>
          <w:rFonts w:ascii="Times New Roman Regular" w:hAnsi="Times New Roman Regular" w:cs="Times New Roman Regular"/>
        </w:rPr>
        <w:t>Figure S</w:t>
      </w:r>
      <w:r>
        <w:rPr>
          <w:rFonts w:ascii="Times New Roman Regular" w:hAnsi="Times New Roman Regular" w:cs="Times New Roman Regular"/>
        </w:rPr>
        <w:t>1</w:t>
      </w:r>
    </w:p>
    <w:p w14:paraId="068F8BAF" w14:textId="1C7E94F6" w:rsidR="00883BDE" w:rsidRPr="00883BDE" w:rsidRDefault="00121CA3" w:rsidP="001F71C7">
      <w:pPr>
        <w:jc w:val="center"/>
      </w:pPr>
      <w:r>
        <w:rPr>
          <w:noProof/>
        </w:rPr>
        <w:drawing>
          <wp:inline distT="0" distB="0" distL="0" distR="0" wp14:anchorId="1988C828" wp14:editId="35C50EA6">
            <wp:extent cx="6208395" cy="3689985"/>
            <wp:effectExtent l="0" t="0" r="1905" b="5715"/>
            <wp:docPr id="1592093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EE12" w14:textId="0A2D0A90" w:rsidR="00883BDE" w:rsidRPr="0060395F" w:rsidRDefault="0060395F" w:rsidP="00883BDE">
      <w:pPr>
        <w:pStyle w:val="aff6"/>
      </w:pPr>
      <w:r w:rsidRPr="0060395F">
        <w:rPr>
          <w:rFonts w:ascii="Times New Roman Regular" w:hAnsi="Times New Roman Regular" w:cs="Times New Roman Regular"/>
          <w:sz w:val="24"/>
          <w:szCs w:val="24"/>
        </w:rPr>
        <w:t>Figure</w:t>
      </w:r>
      <w:r w:rsidR="00670E20">
        <w:rPr>
          <w:rFonts w:ascii="Times New Roman Regular" w:hAnsi="Times New Roman Regular" w:cs="Times New Roman Regular"/>
          <w:sz w:val="24"/>
          <w:szCs w:val="24"/>
        </w:rPr>
        <w:t xml:space="preserve"> </w:t>
      </w:r>
      <w:r w:rsidRPr="0060395F">
        <w:rPr>
          <w:rFonts w:ascii="Times New Roman Regular" w:hAnsi="Times New Roman Regular" w:cs="Times New Roman Regular"/>
          <w:sz w:val="24"/>
          <w:szCs w:val="24"/>
        </w:rPr>
        <w:t>S</w:t>
      </w:r>
      <w:r w:rsidR="00DD2FE3">
        <w:rPr>
          <w:rFonts w:ascii="Times New Roman Regular" w:hAnsi="Times New Roman Regular" w:cs="Times New Roman Regular"/>
          <w:sz w:val="24"/>
          <w:szCs w:val="24"/>
        </w:rPr>
        <w:t>1</w:t>
      </w:r>
      <w:r w:rsidRPr="0060395F">
        <w:rPr>
          <w:rFonts w:ascii="Times New Roman Regular" w:hAnsi="Times New Roman Regular" w:cs="Times New Roman Regular"/>
          <w:sz w:val="24"/>
          <w:szCs w:val="24"/>
        </w:rPr>
        <w:t xml:space="preserve"> The splicing </w:t>
      </w:r>
      <w:r w:rsidRPr="0060395F">
        <w:rPr>
          <w:rFonts w:ascii="Times New Roman Regular" w:hAnsi="Times New Roman Regular" w:cs="Times New Roman Regular" w:hint="eastAsia"/>
          <w:sz w:val="24"/>
          <w:szCs w:val="24"/>
          <w:lang w:eastAsia="zh-CN"/>
        </w:rPr>
        <w:t>effect</w:t>
      </w:r>
      <w:r w:rsidRPr="0060395F">
        <w:rPr>
          <w:rFonts w:ascii="Times New Roman Regular" w:hAnsi="Times New Roman Regular" w:cs="Times New Roman Regular" w:hint="eastAsia"/>
          <w:sz w:val="24"/>
          <w:szCs w:val="24"/>
        </w:rPr>
        <w:t>s</w:t>
      </w:r>
      <w:r w:rsidRPr="0060395F">
        <w:rPr>
          <w:rFonts w:ascii="Times New Roman Regular" w:hAnsi="Times New Roman Regular" w:cs="Times New Roman Regular"/>
          <w:sz w:val="24"/>
          <w:szCs w:val="24"/>
        </w:rPr>
        <w:t xml:space="preserve"> </w:t>
      </w:r>
      <w:r w:rsidRPr="0060395F">
        <w:rPr>
          <w:rFonts w:ascii="Times New Roman Regular" w:hAnsi="Times New Roman Regular" w:cs="Times New Roman Regular" w:hint="eastAsia"/>
          <w:sz w:val="24"/>
          <w:szCs w:val="24"/>
        </w:rPr>
        <w:t>of</w:t>
      </w:r>
      <w:r w:rsidRPr="0060395F">
        <w:rPr>
          <w:rFonts w:ascii="Times New Roman Regular" w:hAnsi="Times New Roman Regular" w:cs="Times New Roman Regular"/>
          <w:sz w:val="24"/>
          <w:szCs w:val="24"/>
        </w:rPr>
        <w:t xml:space="preserve"> </w:t>
      </w:r>
      <w:r w:rsidRPr="0060395F">
        <w:rPr>
          <w:rFonts w:ascii="Times New Roman Regular" w:hAnsi="Times New Roman Regular" w:cs="Times New Roman Regular" w:hint="eastAsia"/>
          <w:sz w:val="24"/>
          <w:szCs w:val="24"/>
          <w:lang w:eastAsia="zh-CN"/>
        </w:rPr>
        <w:t>four</w:t>
      </w:r>
      <w:r w:rsidRPr="0060395F">
        <w:rPr>
          <w:rFonts w:ascii="Times New Roman Regular" w:hAnsi="Times New Roman Regular" w:cs="Times New Roman Regular"/>
          <w:sz w:val="24"/>
          <w:szCs w:val="24"/>
        </w:rPr>
        <w:t xml:space="preserve"> SR </w:t>
      </w:r>
      <w:r w:rsidRPr="0060395F">
        <w:rPr>
          <w:rFonts w:ascii="Times New Roman Regular" w:hAnsi="Times New Roman Regular" w:cs="Times New Roman Regular" w:hint="eastAsia"/>
          <w:sz w:val="24"/>
          <w:szCs w:val="24"/>
          <w:lang w:eastAsia="zh-CN"/>
        </w:rPr>
        <w:t>protein</w:t>
      </w:r>
      <w:r w:rsidR="002A4B02">
        <w:rPr>
          <w:rFonts w:ascii="Times New Roman Regular" w:hAnsi="Times New Roman Regular" w:cs="Times New Roman Regular"/>
          <w:sz w:val="24"/>
          <w:szCs w:val="24"/>
          <w:lang w:eastAsia="zh-CN"/>
        </w:rPr>
        <w:t>s (without CP)</w:t>
      </w:r>
    </w:p>
    <w:p w14:paraId="2859A88E" w14:textId="2785ED71" w:rsidR="00A3278D" w:rsidRPr="00A3278D" w:rsidRDefault="00121CA3" w:rsidP="006D61DE">
      <w:pPr>
        <w:spacing w:after="120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>(a</w:t>
      </w:r>
      <w:r>
        <w:rPr>
          <w:rFonts w:ascii="Times New Roman Regular" w:hAnsi="Times New Roman Regular" w:cs="Times New Roman Regular"/>
        </w:rPr>
        <w:t>-b</w:t>
      </w:r>
      <w:r>
        <w:rPr>
          <w:rFonts w:ascii="Times New Roman Regular" w:hAnsi="Times New Roman Regular" w:cs="Times New Roman Regular"/>
        </w:rPr>
        <w:t xml:space="preserve">) </w:t>
      </w:r>
      <w:r w:rsidR="00EE18EA" w:rsidRPr="00EE18EA">
        <w:rPr>
          <w:rFonts w:ascii="Times New Roman Regular" w:hAnsi="Times New Roman Regular" w:cs="Times New Roman Regular"/>
        </w:rPr>
        <w:t xml:space="preserve">The functional analysis of </w:t>
      </w:r>
      <w:r w:rsidR="00EE18EA">
        <w:rPr>
          <w:rFonts w:ascii="Times New Roman Regular" w:hAnsi="Times New Roman Regular" w:cs="Times New Roman Regular"/>
        </w:rPr>
        <w:t xml:space="preserve">free </w:t>
      </w:r>
      <w:r w:rsidR="00EE18EA" w:rsidRPr="00EE18EA">
        <w:rPr>
          <w:rFonts w:ascii="Times New Roman Regular" w:hAnsi="Times New Roman Regular" w:cs="Times New Roman Regular"/>
        </w:rPr>
        <w:t xml:space="preserve">SR proteins on </w:t>
      </w:r>
      <w:r w:rsidR="00EE18EA" w:rsidRPr="00EE18EA">
        <w:rPr>
          <w:rFonts w:ascii="Times New Roman Regular" w:hAnsi="Times New Roman Regular" w:cs="Times New Roman Regular"/>
          <w:i/>
          <w:iCs/>
        </w:rPr>
        <w:t>MS2-SMN1</w:t>
      </w:r>
      <w:r w:rsidR="00EE18EA" w:rsidRPr="00EE18EA">
        <w:rPr>
          <w:rFonts w:ascii="Times New Roman Regular" w:hAnsi="Times New Roman Regular" w:cs="Times New Roman Regular"/>
          <w:i/>
          <w:iCs/>
        </w:rPr>
        <w:t>/SMN2</w:t>
      </w:r>
      <w:r w:rsidR="00EE18EA" w:rsidRPr="00EE18EA">
        <w:rPr>
          <w:rFonts w:ascii="Times New Roman Regular" w:hAnsi="Times New Roman Regular" w:cs="Times New Roman Regular"/>
        </w:rPr>
        <w:t xml:space="preserve"> minigene</w:t>
      </w:r>
      <w:r>
        <w:rPr>
          <w:rFonts w:ascii="Times New Roman Regular" w:hAnsi="Times New Roman Regular" w:cs="Times New Roman Regular"/>
        </w:rPr>
        <w:t>; (</w:t>
      </w:r>
      <w:r w:rsidR="00EE18EA">
        <w:rPr>
          <w:rFonts w:ascii="Times New Roman Regular" w:hAnsi="Times New Roman Regular" w:cs="Times New Roman Regular"/>
        </w:rPr>
        <w:t>c</w:t>
      </w:r>
      <w:r>
        <w:rPr>
          <w:rFonts w:ascii="Times New Roman Regular" w:hAnsi="Times New Roman Regular" w:cs="Times New Roman Regular"/>
        </w:rPr>
        <w:t xml:space="preserve">) </w:t>
      </w:r>
      <w:r w:rsidR="00E95FB6" w:rsidRPr="00E95FB6">
        <w:rPr>
          <w:rFonts w:ascii="Times New Roman Regular" w:hAnsi="Times New Roman Regular" w:cs="Times New Roman Regular"/>
        </w:rPr>
        <w:t>Quantitation</w:t>
      </w:r>
      <w:r w:rsidR="00B65DFF">
        <w:rPr>
          <w:rFonts w:ascii="Times New Roman Regular" w:hAnsi="Times New Roman Regular" w:cs="Times New Roman Regular" w:hint="eastAsia"/>
          <w:lang w:eastAsia="zh-CN"/>
        </w:rPr>
        <w:t xml:space="preserve"> </w:t>
      </w:r>
      <w:r w:rsidR="00E95FB6" w:rsidRPr="00E95FB6">
        <w:rPr>
          <w:rFonts w:ascii="Times New Roman Regular" w:hAnsi="Times New Roman Regular" w:cs="Times New Roman Regular"/>
        </w:rPr>
        <w:t xml:space="preserve">of </w:t>
      </w:r>
      <w:r w:rsidR="00217A20">
        <w:rPr>
          <w:rFonts w:ascii="Times New Roman Regular" w:hAnsi="Times New Roman Regular" w:cs="Times New Roman Regular"/>
        </w:rPr>
        <w:t xml:space="preserve">free proteins </w:t>
      </w:r>
      <w:r w:rsidR="00E95FB6" w:rsidRPr="00E95FB6">
        <w:rPr>
          <w:rFonts w:ascii="Times New Roman Regular" w:hAnsi="Times New Roman Regular" w:cs="Times New Roman Regular"/>
        </w:rPr>
        <w:t xml:space="preserve">splicing data as shown in </w:t>
      </w:r>
      <w:r w:rsidR="00217A20">
        <w:rPr>
          <w:rFonts w:ascii="Times New Roman Regular" w:hAnsi="Times New Roman Regular" w:cs="Times New Roman Regular"/>
        </w:rPr>
        <w:t>F</w:t>
      </w:r>
      <w:r w:rsidR="00E95FB6">
        <w:rPr>
          <w:rFonts w:ascii="Times New Roman Regular" w:hAnsi="Times New Roman Regular" w:cs="Times New Roman Regular"/>
        </w:rPr>
        <w:t>igure 1c-d</w:t>
      </w:r>
      <w:r>
        <w:rPr>
          <w:rFonts w:ascii="Times New Roman Regular" w:hAnsi="Times New Roman Regular" w:cs="Times New Roman Regular"/>
        </w:rPr>
        <w:t xml:space="preserve">; (d) </w:t>
      </w:r>
      <w:r w:rsidR="00A3278D" w:rsidRPr="00A3278D">
        <w:rPr>
          <w:rFonts w:ascii="Times New Roman Regular" w:hAnsi="Times New Roman Regular" w:cs="Times New Roman Regular"/>
        </w:rPr>
        <w:t>Visual statistics of all splicing data in Figure 1</w:t>
      </w:r>
      <w:r w:rsidR="00A3278D">
        <w:rPr>
          <w:rFonts w:ascii="Times New Roman Regular" w:hAnsi="Times New Roman Regular" w:cs="Times New Roman Regular"/>
        </w:rPr>
        <w:t>c</w:t>
      </w:r>
      <w:r w:rsidR="00217A20">
        <w:rPr>
          <w:rFonts w:ascii="Times New Roman Regular" w:hAnsi="Times New Roman Regular" w:cs="Times New Roman Regular"/>
        </w:rPr>
        <w:t>-</w:t>
      </w:r>
      <w:r w:rsidR="00A3278D">
        <w:rPr>
          <w:rFonts w:ascii="Times New Roman Regular" w:hAnsi="Times New Roman Regular" w:cs="Times New Roman Regular"/>
        </w:rPr>
        <w:t>d.</w:t>
      </w:r>
    </w:p>
    <w:p w14:paraId="3D76E64C" w14:textId="12A42741" w:rsidR="00121CA3" w:rsidRDefault="00121CA3" w:rsidP="00E95FB6">
      <w:pPr>
        <w:sectPr w:rsidR="00121CA3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88E1DE1" w14:textId="2EDFEB6C" w:rsidR="0056612B" w:rsidRPr="0056612B" w:rsidRDefault="0056612B" w:rsidP="0056612B">
      <w:pPr>
        <w:pStyle w:val="1"/>
      </w:pPr>
      <w:r w:rsidRPr="0056612B">
        <w:rPr>
          <w:rFonts w:ascii="Times New Roman Regular" w:hAnsi="Times New Roman Regular" w:cs="Times New Roman Regular"/>
        </w:rPr>
        <w:lastRenderedPageBreak/>
        <w:t>Figure S</w:t>
      </w:r>
      <w:r w:rsidR="00E55B86">
        <w:rPr>
          <w:rFonts w:ascii="Times New Roman Regular" w:hAnsi="Times New Roman Regular" w:cs="Times New Roman Regular"/>
        </w:rPr>
        <w:t>2</w:t>
      </w:r>
    </w:p>
    <w:p w14:paraId="3F1D0958" w14:textId="0A30AEA6" w:rsidR="0056612B" w:rsidRDefault="006B0314" w:rsidP="0056612B">
      <w:pPr>
        <w:jc w:val="center"/>
      </w:pPr>
      <w:r>
        <w:rPr>
          <w:noProof/>
        </w:rPr>
        <w:drawing>
          <wp:inline distT="0" distB="0" distL="0" distR="0" wp14:anchorId="63F26587" wp14:editId="20236D9C">
            <wp:extent cx="3112770" cy="39236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4F2E" w14:textId="2BE80AB1" w:rsidR="0056612B" w:rsidRPr="00797AE7" w:rsidRDefault="0056612B" w:rsidP="0056612B">
      <w:pPr>
        <w:jc w:val="center"/>
        <w:rPr>
          <w:b/>
        </w:rPr>
      </w:pPr>
      <w:r w:rsidRPr="00797AE7">
        <w:rPr>
          <w:rFonts w:ascii="Times New Roman Regular" w:hAnsi="Times New Roman Regular" w:cs="Times New Roman Regular"/>
          <w:b/>
        </w:rPr>
        <w:t>Figure</w:t>
      </w:r>
      <w:r w:rsidR="00670E20">
        <w:rPr>
          <w:rFonts w:ascii="Times New Roman Regular" w:hAnsi="Times New Roman Regular" w:cs="Times New Roman Regular"/>
          <w:b/>
        </w:rPr>
        <w:t xml:space="preserve"> </w:t>
      </w:r>
      <w:r w:rsidRPr="00797AE7">
        <w:rPr>
          <w:rFonts w:ascii="Times New Roman Regular" w:hAnsi="Times New Roman Regular" w:cs="Times New Roman Regular"/>
          <w:b/>
        </w:rPr>
        <w:t>S</w:t>
      </w:r>
      <w:r w:rsidR="00E55B86">
        <w:rPr>
          <w:rFonts w:ascii="Times New Roman Regular" w:hAnsi="Times New Roman Regular" w:cs="Times New Roman Regular"/>
          <w:b/>
        </w:rPr>
        <w:t>2</w:t>
      </w:r>
      <w:r w:rsidRPr="00797AE7">
        <w:rPr>
          <w:rFonts w:ascii="Times New Roman Regular" w:hAnsi="Times New Roman Regular" w:cs="Times New Roman Regular"/>
          <w:b/>
        </w:rPr>
        <w:t xml:space="preserve"> The splicing</w:t>
      </w:r>
      <w:r>
        <w:rPr>
          <w:rFonts w:ascii="Times New Roman Regular" w:hAnsi="Times New Roman Regular" w:cs="Times New Roman Regular"/>
          <w:b/>
        </w:rPr>
        <w:t xml:space="preserve"> </w:t>
      </w:r>
      <w:r w:rsidR="00644B72">
        <w:rPr>
          <w:rFonts w:ascii="Times New Roman Regular" w:hAnsi="Times New Roman Regular" w:cs="Times New Roman Regular" w:hint="eastAsia"/>
          <w:b/>
          <w:lang w:eastAsia="zh-CN"/>
        </w:rPr>
        <w:t>effect</w:t>
      </w:r>
      <w:r>
        <w:rPr>
          <w:rFonts w:ascii="Times New Roman Regular" w:hAnsi="Times New Roman Regular" w:cs="Times New Roman Regular" w:hint="eastAsia"/>
          <w:b/>
        </w:rPr>
        <w:t>s</w:t>
      </w:r>
      <w:r>
        <w:rPr>
          <w:rFonts w:ascii="Times New Roman Regular" w:hAnsi="Times New Roman Regular" w:cs="Times New Roman Regular"/>
          <w:b/>
        </w:rPr>
        <w:t xml:space="preserve"> </w:t>
      </w:r>
      <w:r>
        <w:rPr>
          <w:rFonts w:ascii="Times New Roman Regular" w:hAnsi="Times New Roman Regular" w:cs="Times New Roman Regular" w:hint="eastAsia"/>
          <w:b/>
        </w:rPr>
        <w:t>of</w:t>
      </w:r>
      <w:r w:rsidRPr="00797AE7">
        <w:rPr>
          <w:rFonts w:ascii="Times New Roman Regular" w:hAnsi="Times New Roman Regular" w:cs="Times New Roman Regular"/>
          <w:b/>
        </w:rPr>
        <w:t xml:space="preserve"> </w:t>
      </w:r>
      <w:r w:rsidR="00644B72">
        <w:rPr>
          <w:rFonts w:ascii="Times New Roman Regular" w:hAnsi="Times New Roman Regular" w:cs="Times New Roman Regular" w:hint="eastAsia"/>
          <w:b/>
          <w:lang w:eastAsia="zh-CN"/>
        </w:rPr>
        <w:t>four</w:t>
      </w:r>
      <w:r w:rsidR="00644B72">
        <w:rPr>
          <w:rFonts w:ascii="Times New Roman Regular" w:hAnsi="Times New Roman Regular" w:cs="Times New Roman Regular"/>
          <w:b/>
        </w:rPr>
        <w:t xml:space="preserve"> SR </w:t>
      </w:r>
      <w:r w:rsidR="00644B72">
        <w:rPr>
          <w:rFonts w:ascii="Times New Roman Regular" w:hAnsi="Times New Roman Regular" w:cs="Times New Roman Regular" w:hint="eastAsia"/>
          <w:b/>
          <w:lang w:eastAsia="zh-CN"/>
        </w:rPr>
        <w:t>protein</w:t>
      </w:r>
      <w:r w:rsidR="0060395F">
        <w:rPr>
          <w:rFonts w:ascii="Times New Roman Regular" w:hAnsi="Times New Roman Regular" w:cs="Times New Roman Regular"/>
          <w:b/>
          <w:lang w:eastAsia="zh-CN"/>
        </w:rPr>
        <w:t xml:space="preserve"> domains</w:t>
      </w:r>
      <w:r w:rsidRPr="00797AE7">
        <w:rPr>
          <w:b/>
        </w:rPr>
        <w:br w:type="page"/>
      </w:r>
    </w:p>
    <w:p w14:paraId="05768C3A" w14:textId="5FA1A8D6" w:rsidR="0056612B" w:rsidRPr="0056612B" w:rsidRDefault="0056612B" w:rsidP="0056612B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 w:rsidR="00E55B86">
        <w:rPr>
          <w:rFonts w:ascii="Times New Roman Regular" w:hAnsi="Times New Roman Regular" w:cs="Times New Roman Regular"/>
        </w:rPr>
        <w:t>3</w:t>
      </w:r>
    </w:p>
    <w:p w14:paraId="2FEE51DB" w14:textId="176B6093" w:rsidR="0056612B" w:rsidRDefault="002B73CB" w:rsidP="0056612B">
      <w:pPr>
        <w:jc w:val="center"/>
        <w:rPr>
          <w:rFonts w:ascii="Times New Roman Regular" w:hAnsi="Times New Roman Regular" w:cs="Times New Roman Regular"/>
          <w:bCs/>
        </w:rPr>
      </w:pPr>
      <w:r>
        <w:rPr>
          <w:noProof/>
        </w:rPr>
        <w:drawing>
          <wp:inline distT="0" distB="0" distL="0" distR="0" wp14:anchorId="7304B71C" wp14:editId="1AF3D627">
            <wp:extent cx="3222625" cy="2717800"/>
            <wp:effectExtent l="0" t="0" r="0" b="6350"/>
            <wp:docPr id="380226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0EA8" w14:textId="70B5D7FC" w:rsidR="0056612B" w:rsidRPr="00797AE7" w:rsidRDefault="0056612B" w:rsidP="00525C25">
      <w:pPr>
        <w:jc w:val="center"/>
        <w:rPr>
          <w:rFonts w:ascii="Times New Roman Regular" w:hAnsi="Times New Roman Regular" w:cs="Times New Roman Regular"/>
          <w:b/>
        </w:rPr>
      </w:pPr>
      <w:r w:rsidRPr="00797AE7">
        <w:rPr>
          <w:rFonts w:ascii="Times New Roman Regular" w:hAnsi="Times New Roman Regular" w:cs="Times New Roman Regular"/>
          <w:b/>
        </w:rPr>
        <w:t>Figure</w:t>
      </w:r>
      <w:r w:rsidR="00670E20">
        <w:rPr>
          <w:rFonts w:ascii="Times New Roman Regular" w:hAnsi="Times New Roman Regular" w:cs="Times New Roman Regular"/>
          <w:b/>
        </w:rPr>
        <w:t xml:space="preserve"> </w:t>
      </w:r>
      <w:r w:rsidRPr="00797AE7">
        <w:rPr>
          <w:rFonts w:ascii="Times New Roman Regular" w:hAnsi="Times New Roman Regular" w:cs="Times New Roman Regular"/>
          <w:b/>
        </w:rPr>
        <w:t>S</w:t>
      </w:r>
      <w:r w:rsidR="00E55B86">
        <w:rPr>
          <w:rFonts w:ascii="Times New Roman Regular" w:hAnsi="Times New Roman Regular" w:cs="Times New Roman Regular"/>
          <w:b/>
        </w:rPr>
        <w:t>3</w:t>
      </w:r>
      <w:r>
        <w:rPr>
          <w:rFonts w:ascii="Times New Roman Regular" w:hAnsi="Times New Roman Regular" w:cs="Times New Roman Regular"/>
          <w:b/>
        </w:rPr>
        <w:t xml:space="preserve"> </w:t>
      </w:r>
      <w:r w:rsidRPr="00797AE7">
        <w:rPr>
          <w:rFonts w:ascii="Times New Roman Regular" w:hAnsi="Times New Roman Regular" w:cs="Times New Roman Regular"/>
          <w:b/>
        </w:rPr>
        <w:t>Western blot of SR</w:t>
      </w:r>
      <w:r>
        <w:rPr>
          <w:rFonts w:ascii="Times New Roman Regular" w:hAnsi="Times New Roman Regular" w:cs="Times New Roman Regular"/>
          <w:b/>
        </w:rPr>
        <w:t xml:space="preserve"> </w:t>
      </w:r>
      <w:r>
        <w:rPr>
          <w:rFonts w:ascii="Times New Roman Regular" w:hAnsi="Times New Roman Regular" w:cs="Times New Roman Regular" w:hint="eastAsia"/>
          <w:b/>
        </w:rPr>
        <w:t>proteins</w:t>
      </w:r>
      <w:r w:rsidRPr="00797AE7">
        <w:rPr>
          <w:rFonts w:ascii="Times New Roman Regular" w:hAnsi="Times New Roman Regular" w:cs="Times New Roman Regular"/>
          <w:b/>
        </w:rPr>
        <w:t xml:space="preserve"> and their truncated proteins</w:t>
      </w:r>
    </w:p>
    <w:p w14:paraId="438A238A" w14:textId="77777777" w:rsidR="0056612B" w:rsidRDefault="0056612B" w:rsidP="0056612B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>(a) SRSF5 and its truncated proteins; (b) SRSF6 and its truncated proteins; (c) SRSF9 and its truncated proteins; (d) SRSF6 RRM1 and its related mutation proteins; (e) the charge-altered mutations of 9 N-terminal amino acids in SRSF1 RRM1; (f) the charge-altered mutations of 9 N-terminal amino acids in SRSF9 RRM1</w:t>
      </w:r>
    </w:p>
    <w:p w14:paraId="25823D2D" w14:textId="77777777" w:rsidR="0056612B" w:rsidRDefault="0056612B" w:rsidP="0056612B">
      <w:r>
        <w:br w:type="page"/>
      </w:r>
    </w:p>
    <w:p w14:paraId="1071AB3C" w14:textId="029EA192" w:rsidR="0056612B" w:rsidRPr="0056612B" w:rsidRDefault="0056612B" w:rsidP="0056612B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 w:rsidR="00E55B86">
        <w:rPr>
          <w:rFonts w:ascii="Times New Roman Regular" w:hAnsi="Times New Roman Regular" w:cs="Times New Roman Regular"/>
        </w:rPr>
        <w:t>4</w:t>
      </w:r>
    </w:p>
    <w:p w14:paraId="73C2E600" w14:textId="77777777" w:rsidR="0056612B" w:rsidRDefault="0056612B" w:rsidP="0056612B">
      <w:pPr>
        <w:jc w:val="center"/>
      </w:pPr>
      <w:r>
        <w:rPr>
          <w:rFonts w:hint="eastAsia"/>
          <w:noProof/>
        </w:rPr>
        <w:drawing>
          <wp:inline distT="0" distB="0" distL="0" distR="0" wp14:anchorId="40934BFF" wp14:editId="5092A74A">
            <wp:extent cx="4579200" cy="7625292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" r="20946" b="7934"/>
                    <a:stretch/>
                  </pic:blipFill>
                  <pic:spPr bwMode="auto">
                    <a:xfrm>
                      <a:off x="0" y="0"/>
                      <a:ext cx="4600322" cy="766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E799A" w14:textId="1E498630" w:rsidR="0056612B" w:rsidRPr="00797AE7" w:rsidRDefault="0056612B" w:rsidP="00AD7365">
      <w:pPr>
        <w:jc w:val="center"/>
        <w:rPr>
          <w:rFonts w:ascii="Times New Roman Regular" w:hAnsi="Times New Roman Regular" w:cs="Times New Roman Regular"/>
          <w:b/>
          <w:bCs/>
        </w:rPr>
      </w:pPr>
      <w:r w:rsidRPr="00797AE7">
        <w:rPr>
          <w:rFonts w:ascii="Times New Roman Regular" w:hAnsi="Times New Roman Regular" w:cs="Times New Roman Regular"/>
          <w:b/>
          <w:bCs/>
        </w:rPr>
        <w:t>Figure</w:t>
      </w:r>
      <w:r w:rsidR="00670E20">
        <w:rPr>
          <w:rFonts w:ascii="Times New Roman Regular" w:hAnsi="Times New Roman Regular" w:cs="Times New Roman Regular"/>
          <w:b/>
          <w:bCs/>
        </w:rPr>
        <w:t xml:space="preserve"> </w:t>
      </w:r>
      <w:r w:rsidRPr="00797AE7">
        <w:rPr>
          <w:rFonts w:ascii="Times New Roman Regular" w:hAnsi="Times New Roman Regular" w:cs="Times New Roman Regular"/>
          <w:b/>
          <w:bCs/>
        </w:rPr>
        <w:t>S</w:t>
      </w:r>
      <w:r w:rsidR="00E55B86">
        <w:rPr>
          <w:rFonts w:ascii="Times New Roman Regular" w:hAnsi="Times New Roman Regular" w:cs="Times New Roman Regular"/>
          <w:b/>
          <w:bCs/>
        </w:rPr>
        <w:t>4</w:t>
      </w:r>
      <w:r w:rsidRPr="00797AE7">
        <w:rPr>
          <w:rFonts w:ascii="Times New Roman Regular" w:hAnsi="Times New Roman Regular" w:cs="Times New Roman Regular"/>
          <w:b/>
          <w:bCs/>
        </w:rPr>
        <w:t xml:space="preserve"> Phylogenetic alignment of the C-termini of SRSF1</w:t>
      </w:r>
      <w:r>
        <w:rPr>
          <w:rFonts w:ascii="Times New Roman Regular" w:hAnsi="Times New Roman Regular" w:cs="Times New Roman Regular"/>
          <w:b/>
          <w:bCs/>
        </w:rPr>
        <w:t>/9</w:t>
      </w:r>
      <w:r w:rsidRPr="00797AE7">
        <w:rPr>
          <w:rFonts w:ascii="Times New Roman Regular" w:hAnsi="Times New Roman Regular" w:cs="Times New Roman Regular"/>
          <w:b/>
          <w:bCs/>
        </w:rPr>
        <w:t xml:space="preserve"> orthologs and paralogs</w:t>
      </w:r>
      <w:r w:rsidRPr="00797AE7">
        <w:rPr>
          <w:rFonts w:ascii="Times New Roman Regular" w:hAnsi="Times New Roman Regular" w:cs="Times New Roman Regular"/>
          <w:b/>
          <w:bCs/>
        </w:rPr>
        <w:br w:type="page"/>
      </w:r>
    </w:p>
    <w:p w14:paraId="69B5C2F7" w14:textId="665B4B9B" w:rsidR="002B73CB" w:rsidRDefault="0056612B" w:rsidP="002B73CB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 w:rsidR="000E2BF1">
        <w:rPr>
          <w:rFonts w:ascii="Times New Roman Regular" w:hAnsi="Times New Roman Regular" w:cs="Times New Roman Regular"/>
        </w:rPr>
        <w:t>5</w:t>
      </w:r>
    </w:p>
    <w:p w14:paraId="71C07882" w14:textId="45814726" w:rsidR="006B033C" w:rsidRDefault="006B033C" w:rsidP="006B033C">
      <w:pPr>
        <w:jc w:val="center"/>
      </w:pPr>
      <w:r>
        <w:rPr>
          <w:noProof/>
        </w:rPr>
        <w:drawing>
          <wp:inline distT="0" distB="0" distL="0" distR="0" wp14:anchorId="11EFC68F" wp14:editId="35C0EE43">
            <wp:extent cx="3181985" cy="943610"/>
            <wp:effectExtent l="0" t="0" r="0" b="8890"/>
            <wp:docPr id="3172143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6F60" w14:textId="1EDB83A0" w:rsidR="006B033C" w:rsidRPr="00797AE7" w:rsidRDefault="006B033C" w:rsidP="00AD7365">
      <w:pPr>
        <w:jc w:val="center"/>
        <w:rPr>
          <w:rFonts w:ascii="Times New Roman Regular" w:hAnsi="Times New Roman Regular" w:cs="Times New Roman Regular"/>
          <w:b/>
        </w:rPr>
      </w:pPr>
      <w:r w:rsidRPr="00797AE7">
        <w:rPr>
          <w:rFonts w:ascii="Times New Roman Regular" w:hAnsi="Times New Roman Regular" w:cs="Times New Roman Regular"/>
          <w:b/>
        </w:rPr>
        <w:t>Figure</w:t>
      </w:r>
      <w:r>
        <w:rPr>
          <w:rFonts w:ascii="Times New Roman Regular" w:hAnsi="Times New Roman Regular" w:cs="Times New Roman Regular"/>
          <w:b/>
        </w:rPr>
        <w:t xml:space="preserve"> </w:t>
      </w:r>
      <w:r w:rsidRPr="00797AE7">
        <w:rPr>
          <w:rFonts w:ascii="Times New Roman Regular" w:hAnsi="Times New Roman Regular" w:cs="Times New Roman Regular"/>
          <w:b/>
        </w:rPr>
        <w:t>S</w:t>
      </w:r>
      <w:r>
        <w:rPr>
          <w:rFonts w:ascii="Times New Roman Regular" w:hAnsi="Times New Roman Regular" w:cs="Times New Roman Regular"/>
          <w:b/>
        </w:rPr>
        <w:t xml:space="preserve">5 </w:t>
      </w:r>
      <w:r w:rsidRPr="00797AE7">
        <w:rPr>
          <w:rFonts w:ascii="Times New Roman Regular" w:hAnsi="Times New Roman Regular" w:cs="Times New Roman Regular"/>
          <w:b/>
        </w:rPr>
        <w:t>Western blot of SR</w:t>
      </w:r>
      <w:r>
        <w:rPr>
          <w:rFonts w:ascii="Times New Roman Regular" w:hAnsi="Times New Roman Regular" w:cs="Times New Roman Regular"/>
          <w:b/>
        </w:rPr>
        <w:t xml:space="preserve"> </w:t>
      </w:r>
      <w:r>
        <w:rPr>
          <w:rFonts w:ascii="Times New Roman Regular" w:hAnsi="Times New Roman Regular" w:cs="Times New Roman Regular" w:hint="eastAsia"/>
          <w:b/>
        </w:rPr>
        <w:t>proteins</w:t>
      </w:r>
      <w:r w:rsidRPr="00797AE7">
        <w:rPr>
          <w:rFonts w:ascii="Times New Roman Regular" w:hAnsi="Times New Roman Regular" w:cs="Times New Roman Regular"/>
          <w:b/>
        </w:rPr>
        <w:t xml:space="preserve"> and their truncated proteins</w:t>
      </w:r>
    </w:p>
    <w:p w14:paraId="62199C9A" w14:textId="17F1D4C5" w:rsidR="003314D7" w:rsidRDefault="006B033C" w:rsidP="006B033C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>(a) the charge-altered mutations of 9 N-terminal amino acids in SRSF1 RRM1; (b) the charge-altered mutations of 9 N-terminal amino acids in SRSF9 RRM1</w:t>
      </w:r>
      <w:r w:rsidR="003314D7">
        <w:rPr>
          <w:rFonts w:ascii="Times New Roman Regular" w:hAnsi="Times New Roman Regular" w:cs="Times New Roman Regular"/>
        </w:rPr>
        <w:br w:type="page"/>
      </w:r>
    </w:p>
    <w:p w14:paraId="337C4A3B" w14:textId="1E7D1617" w:rsidR="006B033C" w:rsidRPr="003314D7" w:rsidRDefault="003314D7" w:rsidP="006B033C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>
        <w:rPr>
          <w:rFonts w:ascii="Times New Roman Regular" w:hAnsi="Times New Roman Regular" w:cs="Times New Roman Regular"/>
        </w:rPr>
        <w:t>6</w:t>
      </w:r>
    </w:p>
    <w:p w14:paraId="275E403D" w14:textId="77777777" w:rsidR="0056612B" w:rsidRDefault="0056612B" w:rsidP="0056612B">
      <w:pPr>
        <w:jc w:val="center"/>
        <w:rPr>
          <w:rFonts w:ascii="Times New Roman Regular" w:hAnsi="Times New Roman Regular" w:cs="Times New Roman Regular"/>
          <w:bCs/>
        </w:rPr>
      </w:pPr>
      <w:r>
        <w:rPr>
          <w:noProof/>
        </w:rPr>
        <w:drawing>
          <wp:inline distT="0" distB="0" distL="0" distR="0" wp14:anchorId="2F375609" wp14:editId="78EC6771">
            <wp:extent cx="4940300" cy="55429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1DA1" w14:textId="415E6D20" w:rsidR="00525C25" w:rsidRDefault="0056612B" w:rsidP="0056612B">
      <w:pPr>
        <w:rPr>
          <w:rFonts w:ascii="Times New Roman Regular" w:hAnsi="Times New Roman Regular" w:cs="Times New Roman Regular"/>
          <w:b/>
          <w:bCs/>
        </w:rPr>
      </w:pPr>
      <w:r w:rsidRPr="00797AE7">
        <w:rPr>
          <w:rFonts w:ascii="Times New Roman Regular" w:hAnsi="Times New Roman Regular" w:cs="Times New Roman Regular"/>
          <w:b/>
          <w:bCs/>
        </w:rPr>
        <w:t>Figure</w:t>
      </w:r>
      <w:r>
        <w:rPr>
          <w:rFonts w:ascii="Times New Roman Regular" w:hAnsi="Times New Roman Regular" w:cs="Times New Roman Regular"/>
          <w:b/>
          <w:bCs/>
        </w:rPr>
        <w:t>.</w:t>
      </w:r>
      <w:r w:rsidRPr="00797AE7">
        <w:rPr>
          <w:rFonts w:ascii="Times New Roman Regular" w:hAnsi="Times New Roman Regular" w:cs="Times New Roman Regular"/>
          <w:b/>
          <w:bCs/>
        </w:rPr>
        <w:t>S</w:t>
      </w:r>
      <w:r w:rsidR="003314D7">
        <w:rPr>
          <w:rFonts w:ascii="Times New Roman Regular" w:hAnsi="Times New Roman Regular" w:cs="Times New Roman Regular"/>
          <w:b/>
          <w:bCs/>
        </w:rPr>
        <w:t>6</w:t>
      </w:r>
      <w:r w:rsidRPr="00797AE7">
        <w:rPr>
          <w:rFonts w:ascii="Times New Roman Regular" w:hAnsi="Times New Roman Regular" w:cs="Times New Roman Regular"/>
          <w:b/>
          <w:bCs/>
        </w:rPr>
        <w:t xml:space="preserve"> Phylogenetic alignment of the N-termini of SRSF5</w:t>
      </w:r>
      <w:r>
        <w:rPr>
          <w:rFonts w:ascii="Times New Roman Regular" w:hAnsi="Times New Roman Regular" w:cs="Times New Roman Regular"/>
          <w:b/>
          <w:bCs/>
        </w:rPr>
        <w:t>/6</w:t>
      </w:r>
      <w:r w:rsidRPr="00797AE7">
        <w:rPr>
          <w:rFonts w:ascii="Times New Roman Regular" w:hAnsi="Times New Roman Regular" w:cs="Times New Roman Regular"/>
          <w:b/>
          <w:bCs/>
        </w:rPr>
        <w:t xml:space="preserve"> RRM1 orthologs and paralogs</w:t>
      </w:r>
      <w:r w:rsidR="00525C25">
        <w:rPr>
          <w:rFonts w:ascii="Times New Roman Regular" w:hAnsi="Times New Roman Regular" w:cs="Times New Roman Regular"/>
          <w:b/>
          <w:bCs/>
        </w:rPr>
        <w:br w:type="page"/>
      </w:r>
    </w:p>
    <w:p w14:paraId="71139623" w14:textId="536E9128" w:rsidR="000E2BF1" w:rsidRPr="0056612B" w:rsidRDefault="000E2BF1" w:rsidP="000E2BF1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 w:rsidR="003314D7">
        <w:rPr>
          <w:rFonts w:ascii="Times New Roman Regular" w:hAnsi="Times New Roman Regular" w:cs="Times New Roman Regular"/>
        </w:rPr>
        <w:t>7</w:t>
      </w:r>
    </w:p>
    <w:p w14:paraId="1773BB1F" w14:textId="77777777" w:rsidR="000E2BF1" w:rsidRDefault="000E2BF1" w:rsidP="000E2BF1">
      <w:pPr>
        <w:jc w:val="center"/>
        <w:rPr>
          <w:rFonts w:ascii="Times New Roman Regular" w:hAnsi="Times New Roman Regular" w:cs="Times New Roman Regular"/>
          <w:bCs/>
        </w:rPr>
      </w:pPr>
      <w:r>
        <w:rPr>
          <w:noProof/>
        </w:rPr>
        <w:drawing>
          <wp:inline distT="0" distB="0" distL="0" distR="0" wp14:anchorId="55EC36E6" wp14:editId="6203002D">
            <wp:extent cx="1864360" cy="2254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5839" w14:textId="0FFFD241" w:rsidR="000E2BF1" w:rsidRDefault="000E2BF1" w:rsidP="000E2BF1">
      <w:pPr>
        <w:rPr>
          <w:rFonts w:cs="Times New Roman"/>
          <w:b/>
          <w:color w:val="000000" w:themeColor="text1"/>
        </w:rPr>
      </w:pPr>
      <w:r w:rsidRPr="00797AE7">
        <w:rPr>
          <w:rFonts w:ascii="Times New Roman Regular" w:hAnsi="Times New Roman Regular" w:cs="Times New Roman Regular" w:hint="eastAsia"/>
          <w:b/>
        </w:rPr>
        <w:t>F</w:t>
      </w:r>
      <w:r w:rsidRPr="00797AE7">
        <w:rPr>
          <w:rFonts w:ascii="Times New Roman Regular" w:hAnsi="Times New Roman Regular" w:cs="Times New Roman Regular"/>
          <w:b/>
        </w:rPr>
        <w:t>igure</w:t>
      </w:r>
      <w:r>
        <w:rPr>
          <w:rFonts w:ascii="Times New Roman Regular" w:hAnsi="Times New Roman Regular" w:cs="Times New Roman Regular"/>
          <w:b/>
        </w:rPr>
        <w:t xml:space="preserve"> </w:t>
      </w:r>
      <w:r w:rsidRPr="00797AE7">
        <w:rPr>
          <w:rFonts w:ascii="Times New Roman Regular" w:hAnsi="Times New Roman Regular" w:cs="Times New Roman Regular"/>
          <w:b/>
        </w:rPr>
        <w:t>S</w:t>
      </w:r>
      <w:r w:rsidR="003314D7">
        <w:rPr>
          <w:rFonts w:ascii="Times New Roman Regular" w:hAnsi="Times New Roman Regular" w:cs="Times New Roman Regular"/>
          <w:b/>
        </w:rPr>
        <w:t>7</w:t>
      </w:r>
      <w:r>
        <w:rPr>
          <w:rFonts w:ascii="Times New Roman Regular" w:hAnsi="Times New Roman Regular" w:cs="Times New Roman Regular"/>
          <w:b/>
        </w:rPr>
        <w:t xml:space="preserve"> </w:t>
      </w:r>
      <w:r w:rsidRPr="00797AE7">
        <w:rPr>
          <w:rFonts w:cs="Times New Roman"/>
          <w:b/>
          <w:color w:val="000000" w:themeColor="text1"/>
        </w:rPr>
        <w:t>The Arginine residue play key roles in the regulatory function of the short peptide motif</w:t>
      </w:r>
    </w:p>
    <w:p w14:paraId="65EB52E1" w14:textId="77777777" w:rsidR="000E2BF1" w:rsidRPr="00167D19" w:rsidRDefault="000E2BF1" w:rsidP="000E2BF1">
      <w:pPr>
        <w:rPr>
          <w:rFonts w:cs="Times New Roman"/>
          <w:b/>
          <w:color w:val="000000" w:themeColor="text1"/>
        </w:rPr>
      </w:pPr>
      <w:r w:rsidRPr="00167D19">
        <w:rPr>
          <w:rStyle w:val="fontstyle01"/>
          <w:rFonts w:ascii="Times New Roman" w:hAnsi="Times New Roman" w:cs="Times New Roman"/>
        </w:rPr>
        <w:t>Quantitative data from three independent experiments are shown in histograms. ***</w:t>
      </w:r>
      <w:r w:rsidRPr="00167D19">
        <w:rPr>
          <w:rStyle w:val="fontstyle21"/>
          <w:rFonts w:ascii="Times New Roman" w:hAnsi="Times New Roman" w:cs="Times New Roman"/>
        </w:rPr>
        <w:t xml:space="preserve">P </w:t>
      </w:r>
      <w:r w:rsidRPr="00167D19">
        <w:rPr>
          <w:rStyle w:val="fontstyle01"/>
          <w:rFonts w:ascii="Times New Roman" w:hAnsi="Times New Roman" w:cs="Times New Roman"/>
        </w:rPr>
        <w:t>&lt; 0.001, **</w:t>
      </w:r>
      <w:r w:rsidRPr="00167D19">
        <w:rPr>
          <w:rStyle w:val="fontstyle21"/>
          <w:rFonts w:ascii="Times New Roman" w:hAnsi="Times New Roman" w:cs="Times New Roman"/>
        </w:rPr>
        <w:t>P</w:t>
      </w:r>
      <w:r w:rsidRPr="00167D19">
        <w:rPr>
          <w:rStyle w:val="fontstyle01"/>
          <w:rFonts w:ascii="Times New Roman" w:hAnsi="Times New Roman" w:cs="Times New Roman"/>
        </w:rPr>
        <w:t xml:space="preserve"> &lt; 0.01, *</w:t>
      </w:r>
      <w:r w:rsidRPr="00167D19">
        <w:rPr>
          <w:rStyle w:val="fontstyle21"/>
          <w:rFonts w:ascii="Times New Roman" w:hAnsi="Times New Roman" w:cs="Times New Roman"/>
        </w:rPr>
        <w:t xml:space="preserve">P </w:t>
      </w:r>
      <w:r w:rsidRPr="00167D19">
        <w:rPr>
          <w:rStyle w:val="fontstyle01"/>
          <w:rFonts w:ascii="Times New Roman" w:hAnsi="Times New Roman" w:cs="Times New Roman"/>
        </w:rPr>
        <w:t>&lt; 0.05;</w:t>
      </w:r>
      <w:r>
        <w:rPr>
          <w:rFonts w:cs="Times New Roman" w:hint="eastAsia"/>
          <w:b/>
          <w:color w:val="000000" w:themeColor="text1"/>
          <w:lang w:eastAsia="zh-CN"/>
        </w:rPr>
        <w:t xml:space="preserve"> </w:t>
      </w:r>
      <w:r w:rsidRPr="00797AE7">
        <w:rPr>
          <w:rFonts w:cs="Times New Roman"/>
          <w:color w:val="000000" w:themeColor="text1"/>
          <w:lang w:val="pt-BR"/>
        </w:rPr>
        <w:t>A: Alanine, R: Arginine, E: Glutamicacid</w:t>
      </w:r>
    </w:p>
    <w:p w14:paraId="629EB307" w14:textId="4BF91EF3" w:rsidR="0056612B" w:rsidRPr="000E2BF1" w:rsidRDefault="000E2BF1" w:rsidP="000E2BF1">
      <w:pPr>
        <w:rPr>
          <w:rFonts w:ascii="Times New Roman Regular" w:hAnsi="Times New Roman Regular" w:cs="Times New Roman Regular"/>
          <w:bCs/>
          <w:lang w:val="pt-BR"/>
        </w:rPr>
      </w:pPr>
      <w:r>
        <w:rPr>
          <w:rFonts w:ascii="Times New Roman Regular" w:hAnsi="Times New Roman Regular" w:cs="Times New Roman Regular"/>
          <w:bCs/>
          <w:lang w:val="pt-BR"/>
        </w:rPr>
        <w:br w:type="page"/>
      </w:r>
    </w:p>
    <w:p w14:paraId="4B3129A7" w14:textId="644D62BB" w:rsidR="0056612B" w:rsidRDefault="0056612B" w:rsidP="0056612B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 w:rsidR="003314D7">
        <w:rPr>
          <w:rFonts w:ascii="Times New Roman Regular" w:hAnsi="Times New Roman Regular" w:cs="Times New Roman Regular"/>
        </w:rPr>
        <w:t>8</w:t>
      </w:r>
    </w:p>
    <w:p w14:paraId="2EBF1AA6" w14:textId="62CD5D6B" w:rsidR="00432791" w:rsidRPr="00432791" w:rsidRDefault="00432791" w:rsidP="00432791">
      <w:r>
        <w:rPr>
          <w:noProof/>
        </w:rPr>
        <w:drawing>
          <wp:inline distT="0" distB="0" distL="0" distR="0" wp14:anchorId="02403C3C" wp14:editId="4F8CAEED">
            <wp:extent cx="6208395" cy="3290570"/>
            <wp:effectExtent l="0" t="0" r="1905" b="5080"/>
            <wp:docPr id="2251709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10F3" w14:textId="59C0414E" w:rsidR="00432791" w:rsidRDefault="008C5FA3" w:rsidP="006D61DE">
      <w:pPr>
        <w:adjustRightInd w:val="0"/>
        <w:snapToGrid w:val="0"/>
        <w:rPr>
          <w:rFonts w:cs="Times New Roman"/>
          <w:b/>
          <w:bCs/>
          <w:color w:val="000000" w:themeColor="text1"/>
        </w:rPr>
      </w:pPr>
      <w:r w:rsidRPr="00797AE7">
        <w:rPr>
          <w:rFonts w:ascii="Times New Roman Regular" w:hAnsi="Times New Roman Regular" w:cs="Times New Roman Regular"/>
          <w:b/>
          <w:bCs/>
        </w:rPr>
        <w:t>Figure</w:t>
      </w:r>
      <w:r>
        <w:rPr>
          <w:rFonts w:ascii="Times New Roman Regular" w:hAnsi="Times New Roman Regular" w:cs="Times New Roman Regular"/>
          <w:b/>
          <w:bCs/>
        </w:rPr>
        <w:t>.</w:t>
      </w:r>
      <w:r w:rsidRPr="00797AE7">
        <w:rPr>
          <w:rFonts w:ascii="Times New Roman Regular" w:hAnsi="Times New Roman Regular" w:cs="Times New Roman Regular"/>
          <w:b/>
          <w:bCs/>
        </w:rPr>
        <w:t>S</w:t>
      </w:r>
      <w:r>
        <w:rPr>
          <w:rFonts w:ascii="Times New Roman Regular" w:hAnsi="Times New Roman Regular" w:cs="Times New Roman Regular"/>
          <w:b/>
          <w:bCs/>
        </w:rPr>
        <w:t xml:space="preserve">8 </w:t>
      </w:r>
      <w:r w:rsidR="00432791" w:rsidRPr="00FE70EA">
        <w:rPr>
          <w:rFonts w:cs="Times New Roman"/>
          <w:b/>
          <w:bCs/>
          <w:color w:val="000000" w:themeColor="text1"/>
        </w:rPr>
        <w:t xml:space="preserve">The </w:t>
      </w:r>
      <w:r w:rsidR="00432791" w:rsidRPr="00FE70EA">
        <w:rPr>
          <w:rFonts w:cs="Times New Roman" w:hint="eastAsia"/>
          <w:b/>
          <w:bCs/>
          <w:color w:val="000000" w:themeColor="text1"/>
        </w:rPr>
        <w:t>short</w:t>
      </w:r>
      <w:r w:rsidR="00432791" w:rsidRPr="00FE70EA">
        <w:rPr>
          <w:rFonts w:cs="Times New Roman"/>
          <w:b/>
          <w:bCs/>
          <w:color w:val="000000" w:themeColor="text1"/>
        </w:rPr>
        <w:t xml:space="preserve"> peptide motif displayed similar splicing effects on </w:t>
      </w:r>
      <w:r w:rsidRPr="008C5FA3">
        <w:rPr>
          <w:rFonts w:cs="Times New Roman"/>
          <w:b/>
          <w:bCs/>
          <w:i/>
          <w:iCs/>
          <w:color w:val="000000" w:themeColor="text1"/>
        </w:rPr>
        <w:t>MS2-</w:t>
      </w:r>
      <w:r w:rsidR="00432791" w:rsidRPr="00FE70EA">
        <w:rPr>
          <w:rFonts w:cs="Times New Roman"/>
          <w:b/>
          <w:bCs/>
          <w:i/>
          <w:iCs/>
          <w:color w:val="000000" w:themeColor="text1"/>
        </w:rPr>
        <w:t>MAPT</w:t>
      </w:r>
      <w:r w:rsidR="00E55ECB">
        <w:rPr>
          <w:rFonts w:cs="Times New Roman"/>
          <w:b/>
          <w:bCs/>
          <w:color w:val="000000" w:themeColor="text1"/>
        </w:rPr>
        <w:t>/</w:t>
      </w:r>
      <w:r w:rsidR="00432791" w:rsidRPr="00FE70EA">
        <w:rPr>
          <w:rFonts w:cs="Times New Roman"/>
          <w:b/>
          <w:bCs/>
          <w:i/>
          <w:iCs/>
          <w:color w:val="000000" w:themeColor="text1"/>
        </w:rPr>
        <w:t xml:space="preserve">CASP3 </w:t>
      </w:r>
      <w:r w:rsidR="00432791" w:rsidRPr="00FE70EA">
        <w:rPr>
          <w:rFonts w:cs="Times New Roman"/>
          <w:b/>
          <w:bCs/>
          <w:color w:val="000000" w:themeColor="text1"/>
        </w:rPr>
        <w:t>minigenes</w:t>
      </w:r>
    </w:p>
    <w:p w14:paraId="44C3AEBF" w14:textId="77777777" w:rsidR="008C5FA3" w:rsidRPr="001E2B7D" w:rsidRDefault="008C5FA3" w:rsidP="008C5FA3">
      <w:pPr>
        <w:rPr>
          <w:rFonts w:ascii="Times New Roman Regular" w:hAnsi="Times New Roman Regular" w:cs="Times New Roman Regular"/>
          <w:b/>
          <w:bCs/>
        </w:rPr>
      </w:pPr>
      <w:r w:rsidRPr="00167D19">
        <w:rPr>
          <w:rStyle w:val="fontstyle01"/>
          <w:rFonts w:ascii="Times New Roman" w:hAnsi="Times New Roman" w:cs="Times New Roman"/>
        </w:rPr>
        <w:t>Quantitative data from three independent experiments are shown in histograms.</w:t>
      </w:r>
      <w:r>
        <w:rPr>
          <w:rStyle w:val="fontstyle01"/>
          <w:rFonts w:ascii="Times New Roman" w:hAnsi="Times New Roman" w:cs="Times New Roman"/>
        </w:rPr>
        <w:t xml:space="preserve"> </w:t>
      </w:r>
      <w:r w:rsidRPr="00167D19">
        <w:rPr>
          <w:rStyle w:val="fontstyle01"/>
          <w:rFonts w:ascii="Times New Roman" w:hAnsi="Times New Roman" w:cs="Times New Roman"/>
        </w:rPr>
        <w:t>*</w:t>
      </w:r>
      <w:r w:rsidRPr="00167D19">
        <w:rPr>
          <w:rStyle w:val="fontstyle21"/>
          <w:rFonts w:ascii="Times New Roman" w:hAnsi="Times New Roman" w:cs="Times New Roman"/>
        </w:rPr>
        <w:t xml:space="preserve">P </w:t>
      </w:r>
      <w:r w:rsidRPr="00167D19">
        <w:rPr>
          <w:rStyle w:val="fontstyle01"/>
          <w:rFonts w:ascii="Times New Roman" w:hAnsi="Times New Roman" w:cs="Times New Roman"/>
        </w:rPr>
        <w:t>&lt; 0.05;</w:t>
      </w:r>
    </w:p>
    <w:p w14:paraId="0C7EE332" w14:textId="595BFC6C" w:rsidR="00432791" w:rsidRPr="008C5FA3" w:rsidRDefault="008C5FA3" w:rsidP="008C5FA3">
      <w:pPr>
        <w:adjustRightInd w:val="0"/>
        <w:snapToGrid w:val="0"/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br w:type="page"/>
      </w:r>
    </w:p>
    <w:p w14:paraId="3AE7D6E7" w14:textId="19CF4862" w:rsidR="00432791" w:rsidRPr="0056612B" w:rsidRDefault="00432791" w:rsidP="00432791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>
        <w:rPr>
          <w:rFonts w:ascii="Times New Roman Regular" w:hAnsi="Times New Roman Regular" w:cs="Times New Roman Regular"/>
        </w:rPr>
        <w:t>9</w:t>
      </w:r>
    </w:p>
    <w:p w14:paraId="2DDE0EBB" w14:textId="77777777" w:rsidR="00432791" w:rsidRPr="00432791" w:rsidRDefault="00432791" w:rsidP="00432791"/>
    <w:p w14:paraId="6F248F8A" w14:textId="07C45919" w:rsidR="0056612B" w:rsidRDefault="00E04745" w:rsidP="0056612B">
      <w:pPr>
        <w:jc w:val="center"/>
        <w:rPr>
          <w:rFonts w:ascii="Times New Roman Regular" w:hAnsi="Times New Roman Regular" w:cs="Times New Roman Regular"/>
          <w:b/>
          <w:bCs/>
        </w:rPr>
      </w:pPr>
      <w:r>
        <w:rPr>
          <w:noProof/>
        </w:rPr>
        <w:drawing>
          <wp:inline distT="0" distB="0" distL="0" distR="0" wp14:anchorId="1F916A31" wp14:editId="2FDE8C97">
            <wp:extent cx="3880485" cy="310070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3A4132C9" w:rsidR="00DE23E8" w:rsidRDefault="0056612B" w:rsidP="001E2B7D">
      <w:pPr>
        <w:rPr>
          <w:rFonts w:ascii="Times New Roman Regular" w:hAnsi="Times New Roman Regular" w:cs="Times New Roman Regular"/>
          <w:b/>
          <w:bCs/>
        </w:rPr>
      </w:pPr>
      <w:r w:rsidRPr="00797AE7">
        <w:rPr>
          <w:rFonts w:ascii="Times New Roman Regular" w:hAnsi="Times New Roman Regular" w:cs="Times New Roman Regular"/>
          <w:b/>
          <w:bCs/>
        </w:rPr>
        <w:t>Figure</w:t>
      </w:r>
      <w:r>
        <w:rPr>
          <w:rFonts w:ascii="Times New Roman Regular" w:hAnsi="Times New Roman Regular" w:cs="Times New Roman Regular"/>
          <w:b/>
          <w:bCs/>
        </w:rPr>
        <w:t>.</w:t>
      </w:r>
      <w:r w:rsidRPr="00797AE7">
        <w:rPr>
          <w:rFonts w:ascii="Times New Roman Regular" w:hAnsi="Times New Roman Regular" w:cs="Times New Roman Regular"/>
          <w:b/>
          <w:bCs/>
        </w:rPr>
        <w:t>S</w:t>
      </w:r>
      <w:r w:rsidR="00432791">
        <w:rPr>
          <w:rFonts w:ascii="Times New Roman Regular" w:hAnsi="Times New Roman Regular" w:cs="Times New Roman Regular"/>
          <w:b/>
          <w:bCs/>
        </w:rPr>
        <w:t>9</w:t>
      </w:r>
      <w:r>
        <w:rPr>
          <w:rFonts w:ascii="Times New Roman Regular" w:hAnsi="Times New Roman Regular" w:cs="Times New Roman Regular"/>
          <w:b/>
          <w:bCs/>
        </w:rPr>
        <w:t xml:space="preserve"> </w:t>
      </w:r>
      <w:r w:rsidRPr="004F0C52">
        <w:rPr>
          <w:rFonts w:ascii="Times New Roman Regular" w:hAnsi="Times New Roman Regular" w:cs="Times New Roman Regular"/>
          <w:b/>
          <w:bCs/>
        </w:rPr>
        <w:t>The short peptide play key roles in the regulatory splicing when deleted the RNA binding region of the CP</w:t>
      </w:r>
    </w:p>
    <w:p w14:paraId="1B643E57" w14:textId="67FBEE2B" w:rsidR="006C373C" w:rsidRPr="002E2E38" w:rsidRDefault="00AF404C" w:rsidP="001E2B7D">
      <w:pPr>
        <w:rPr>
          <w:rStyle w:val="fontstyle01"/>
          <w:rFonts w:ascii="Times New Roman" w:hAnsi="Times New Roman" w:cs="Times New Roman"/>
          <w:color w:val="auto"/>
          <w:szCs w:val="22"/>
        </w:rPr>
      </w:pPr>
      <w:r>
        <w:rPr>
          <w:rFonts w:ascii="Times New Roman Regular" w:hAnsi="Times New Roman Regular" w:cs="Times New Roman Regular"/>
        </w:rPr>
        <w:t>(a)</w:t>
      </w:r>
      <w:r w:rsidRPr="00AF404C">
        <w:rPr>
          <w:rFonts w:ascii="Helvetica" w:hAnsi="Helvetica"/>
          <w:color w:val="333333"/>
          <w:shd w:val="clear" w:color="auto" w:fill="FDFDFD"/>
        </w:rPr>
        <w:t xml:space="preserve"> </w:t>
      </w:r>
      <w:r w:rsidRPr="00A2442B">
        <w:rPr>
          <w:rFonts w:cs="Times New Roman"/>
          <w:color w:val="333333"/>
          <w:shd w:val="clear" w:color="auto" w:fill="FDFDFD"/>
        </w:rPr>
        <w:t xml:space="preserve">Diagram of the primary structure of the </w:t>
      </w:r>
      <w:r w:rsidRPr="00A2442B">
        <w:rPr>
          <w:rFonts w:cs="Times New Roman"/>
          <w:color w:val="333333"/>
          <w:shd w:val="clear" w:color="auto" w:fill="FDFDFD"/>
        </w:rPr>
        <w:t>CP</w:t>
      </w:r>
      <w:r w:rsidRPr="00A2442B">
        <w:rPr>
          <w:rFonts w:cs="Times New Roman"/>
          <w:color w:val="333333"/>
          <w:shd w:val="clear" w:color="auto" w:fill="FDFDFD"/>
        </w:rPr>
        <w:t xml:space="preserve"> protein</w:t>
      </w:r>
      <w:r w:rsidR="00A2442B">
        <w:rPr>
          <w:rFonts w:cs="Times New Roman" w:hint="eastAsia"/>
          <w:color w:val="333333"/>
          <w:shd w:val="clear" w:color="auto" w:fill="FDFDFD"/>
          <w:lang w:eastAsia="zh-CN"/>
        </w:rPr>
        <w:t>;</w:t>
      </w:r>
      <w:r w:rsidR="00A2442B">
        <w:rPr>
          <w:rFonts w:cs="Times New Roman"/>
          <w:color w:val="333333"/>
          <w:shd w:val="clear" w:color="auto" w:fill="FDFDFD"/>
          <w:lang w:eastAsia="zh-CN"/>
        </w:rPr>
        <w:t xml:space="preserve"> (b) </w:t>
      </w:r>
      <w:r w:rsidR="00EC7386" w:rsidRPr="00EC7386">
        <w:rPr>
          <w:rFonts w:cs="Times New Roman"/>
          <w:color w:val="333333"/>
          <w:shd w:val="clear" w:color="auto" w:fill="FDFDFD"/>
          <w:lang w:eastAsia="zh-CN"/>
        </w:rPr>
        <w:t xml:space="preserve">The splicing effects of </w:t>
      </w:r>
      <w:r w:rsidR="00EC7386">
        <w:rPr>
          <w:rFonts w:cs="Times New Roman"/>
          <w:color w:val="333333"/>
          <w:shd w:val="clear" w:color="auto" w:fill="FDFDFD"/>
          <w:lang w:eastAsia="zh-CN"/>
        </w:rPr>
        <w:t>the short peptide</w:t>
      </w:r>
      <w:r w:rsidR="002C0BD4">
        <w:rPr>
          <w:rFonts w:cs="Times New Roman"/>
          <w:color w:val="333333"/>
          <w:shd w:val="clear" w:color="auto" w:fill="FDFDFD"/>
          <w:lang w:eastAsia="zh-CN"/>
        </w:rPr>
        <w:t xml:space="preserve"> </w:t>
      </w:r>
      <w:r w:rsidR="00EC7386">
        <w:rPr>
          <w:rFonts w:cs="Times New Roman"/>
          <w:color w:val="333333"/>
          <w:shd w:val="clear" w:color="auto" w:fill="FDFDFD"/>
          <w:lang w:eastAsia="zh-CN"/>
        </w:rPr>
        <w:t>(CRVFIGRL)</w:t>
      </w:r>
      <w:r w:rsidR="00EC7386" w:rsidRPr="00EC7386">
        <w:rPr>
          <w:rFonts w:cs="Times New Roman"/>
          <w:color w:val="333333"/>
          <w:shd w:val="clear" w:color="auto" w:fill="FDFDFD"/>
          <w:lang w:eastAsia="zh-CN"/>
        </w:rPr>
        <w:t xml:space="preserve"> and </w:t>
      </w:r>
      <w:r w:rsidR="002C0BD4">
        <w:rPr>
          <w:rFonts w:cs="Times New Roman"/>
          <w:color w:val="333333"/>
          <w:shd w:val="clear" w:color="auto" w:fill="FDFDFD"/>
          <w:lang w:eastAsia="zh-CN"/>
        </w:rPr>
        <w:t>it</w:t>
      </w:r>
      <w:r w:rsidR="006D61DE">
        <w:rPr>
          <w:rFonts w:cs="Times New Roman"/>
          <w:color w:val="333333"/>
          <w:shd w:val="clear" w:color="auto" w:fill="FDFDFD"/>
          <w:lang w:eastAsia="zh-CN"/>
        </w:rPr>
        <w:t>s</w:t>
      </w:r>
      <w:r w:rsidR="00EC7386" w:rsidRPr="00EC7386">
        <w:rPr>
          <w:rFonts w:cs="Times New Roman"/>
          <w:color w:val="333333"/>
          <w:shd w:val="clear" w:color="auto" w:fill="FDFDFD"/>
          <w:lang w:eastAsia="zh-CN"/>
        </w:rPr>
        <w:t xml:space="preserve"> mutants </w:t>
      </w:r>
      <w:r w:rsidR="002E2E38">
        <w:rPr>
          <w:rFonts w:cs="Times New Roman"/>
          <w:color w:val="333333"/>
          <w:shd w:val="clear" w:color="auto" w:fill="FDFDFD"/>
          <w:lang w:eastAsia="zh-CN"/>
        </w:rPr>
        <w:t>on</w:t>
      </w:r>
      <w:r w:rsidR="00EC7386" w:rsidRPr="00EC7386">
        <w:rPr>
          <w:rFonts w:cs="Times New Roman"/>
          <w:color w:val="333333"/>
          <w:shd w:val="clear" w:color="auto" w:fill="FDFDFD"/>
          <w:lang w:eastAsia="zh-CN"/>
        </w:rPr>
        <w:t xml:space="preserve"> </w:t>
      </w:r>
      <w:r w:rsidR="00EC7386" w:rsidRPr="002E2E38">
        <w:rPr>
          <w:rFonts w:cs="Times New Roman"/>
          <w:i/>
          <w:iCs/>
          <w:color w:val="333333"/>
          <w:shd w:val="clear" w:color="auto" w:fill="FDFDFD"/>
          <w:lang w:eastAsia="zh-CN"/>
        </w:rPr>
        <w:t>SMN2</w:t>
      </w:r>
      <w:r w:rsidR="00EC7386" w:rsidRPr="00EC7386">
        <w:rPr>
          <w:rFonts w:cs="Times New Roman"/>
          <w:color w:val="333333"/>
          <w:shd w:val="clear" w:color="auto" w:fill="FDFDFD"/>
          <w:lang w:eastAsia="zh-CN"/>
        </w:rPr>
        <w:t xml:space="preserve"> </w:t>
      </w:r>
      <w:r w:rsidR="002E2E38">
        <w:rPr>
          <w:rFonts w:cs="Times New Roman"/>
          <w:color w:val="333333"/>
          <w:shd w:val="clear" w:color="auto" w:fill="FDFDFD"/>
          <w:lang w:eastAsia="zh-CN"/>
        </w:rPr>
        <w:t>m</w:t>
      </w:r>
      <w:r w:rsidR="00EC7386" w:rsidRPr="00EC7386">
        <w:rPr>
          <w:rFonts w:cs="Times New Roman"/>
          <w:color w:val="333333"/>
          <w:shd w:val="clear" w:color="auto" w:fill="FDFDFD"/>
          <w:lang w:eastAsia="zh-CN"/>
        </w:rPr>
        <w:t>inigene</w:t>
      </w:r>
      <w:r w:rsidR="002E2E38">
        <w:rPr>
          <w:rFonts w:cs="Times New Roman"/>
          <w:color w:val="333333"/>
          <w:shd w:val="clear" w:color="auto" w:fill="FDFDFD"/>
          <w:lang w:eastAsia="zh-CN"/>
        </w:rPr>
        <w:t>.</w:t>
      </w:r>
      <w:r w:rsidR="002E2E38">
        <w:rPr>
          <w:rFonts w:cs="Times New Roman" w:hint="eastAsia"/>
          <w:lang w:eastAsia="zh-CN"/>
        </w:rPr>
        <w:t xml:space="preserve"> </w:t>
      </w:r>
      <w:r w:rsidR="00167D19" w:rsidRPr="00167D19">
        <w:rPr>
          <w:rStyle w:val="fontstyle01"/>
          <w:rFonts w:ascii="Times New Roman" w:hAnsi="Times New Roman" w:cs="Times New Roman"/>
        </w:rPr>
        <w:t>Quantitative data from three independent experiments are shown in histograms.</w:t>
      </w:r>
      <w:r w:rsidR="00997D26">
        <w:rPr>
          <w:rStyle w:val="fontstyle01"/>
          <w:rFonts w:ascii="Times New Roman" w:hAnsi="Times New Roman" w:cs="Times New Roman"/>
        </w:rPr>
        <w:t xml:space="preserve"> </w:t>
      </w:r>
      <w:r w:rsidR="00167D19" w:rsidRPr="00167D19">
        <w:rPr>
          <w:rStyle w:val="fontstyle01"/>
          <w:rFonts w:ascii="Times New Roman" w:hAnsi="Times New Roman" w:cs="Times New Roman"/>
        </w:rPr>
        <w:t>*</w:t>
      </w:r>
      <w:r w:rsidR="00167D19" w:rsidRPr="00167D19">
        <w:rPr>
          <w:rStyle w:val="fontstyle21"/>
          <w:rFonts w:ascii="Times New Roman" w:hAnsi="Times New Roman" w:cs="Times New Roman"/>
        </w:rPr>
        <w:t xml:space="preserve">P </w:t>
      </w:r>
      <w:r w:rsidR="00167D19" w:rsidRPr="00167D19">
        <w:rPr>
          <w:rStyle w:val="fontstyle01"/>
          <w:rFonts w:ascii="Times New Roman" w:hAnsi="Times New Roman" w:cs="Times New Roman"/>
        </w:rPr>
        <w:t>&lt; 0.05</w:t>
      </w:r>
      <w:r w:rsidR="00255C3C">
        <w:rPr>
          <w:rStyle w:val="fontstyle01"/>
          <w:rFonts w:ascii="Times New Roman" w:hAnsi="Times New Roman" w:cs="Times New Roman"/>
        </w:rPr>
        <w:t>.</w:t>
      </w:r>
      <w:r w:rsidR="006C373C">
        <w:rPr>
          <w:rStyle w:val="fontstyle01"/>
          <w:rFonts w:ascii="Times New Roman" w:hAnsi="Times New Roman" w:cs="Times New Roman"/>
        </w:rPr>
        <w:br w:type="page"/>
      </w:r>
    </w:p>
    <w:p w14:paraId="74D2F030" w14:textId="2B8E0267" w:rsidR="006C373C" w:rsidRDefault="006C373C" w:rsidP="006C373C">
      <w:pPr>
        <w:pStyle w:val="1"/>
        <w:tabs>
          <w:tab w:val="clear" w:pos="1134"/>
          <w:tab w:val="num" w:pos="567"/>
        </w:tabs>
        <w:ind w:left="567"/>
        <w:rPr>
          <w:rFonts w:ascii="Times New Roman Regular" w:hAnsi="Times New Roman Regular" w:cs="Times New Roman Regular"/>
        </w:rPr>
      </w:pPr>
      <w:r w:rsidRPr="00797AE7">
        <w:rPr>
          <w:rFonts w:ascii="Times New Roman Regular" w:hAnsi="Times New Roman Regular" w:cs="Times New Roman Regular"/>
        </w:rPr>
        <w:lastRenderedPageBreak/>
        <w:t>Figure S</w:t>
      </w:r>
      <w:r>
        <w:rPr>
          <w:rFonts w:ascii="Times New Roman Regular" w:hAnsi="Times New Roman Regular" w:cs="Times New Roman Regular"/>
        </w:rPr>
        <w:t>10</w:t>
      </w:r>
    </w:p>
    <w:p w14:paraId="4AB4812B" w14:textId="7ECD49C2" w:rsidR="006C373C" w:rsidRDefault="009F7A23" w:rsidP="00C554F6">
      <w:pPr>
        <w:jc w:val="center"/>
      </w:pPr>
      <w:r>
        <w:rPr>
          <w:noProof/>
        </w:rPr>
        <w:drawing>
          <wp:inline distT="0" distB="0" distL="0" distR="0" wp14:anchorId="5728848C" wp14:editId="40A115C7">
            <wp:extent cx="3705225" cy="3331845"/>
            <wp:effectExtent l="0" t="0" r="9525" b="1905"/>
            <wp:docPr id="9302218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1F" w:rsidRPr="00877A1F">
        <w:rPr>
          <w:noProof/>
        </w:rPr>
        <w:t xml:space="preserve"> </w:t>
      </w:r>
    </w:p>
    <w:p w14:paraId="2C7C1D78" w14:textId="70F2010F" w:rsidR="00C554F6" w:rsidRPr="00FE70EA" w:rsidRDefault="008A2BD0" w:rsidP="005232BD">
      <w:pPr>
        <w:adjustRightInd w:val="0"/>
        <w:snapToGrid w:val="0"/>
        <w:rPr>
          <w:rFonts w:cs="Times New Roman"/>
          <w:b/>
          <w:bCs/>
          <w:color w:val="000000" w:themeColor="text1"/>
        </w:rPr>
      </w:pPr>
      <w:r w:rsidRPr="00797AE7">
        <w:rPr>
          <w:rFonts w:ascii="Times New Roman Regular" w:hAnsi="Times New Roman Regular" w:cs="Times New Roman Regular"/>
          <w:b/>
          <w:bCs/>
        </w:rPr>
        <w:t>Figure</w:t>
      </w:r>
      <w:r>
        <w:rPr>
          <w:rFonts w:ascii="Times New Roman Regular" w:hAnsi="Times New Roman Regular" w:cs="Times New Roman Regular"/>
          <w:b/>
          <w:bCs/>
        </w:rPr>
        <w:t>.</w:t>
      </w:r>
      <w:r w:rsidRPr="00797AE7">
        <w:rPr>
          <w:rFonts w:ascii="Times New Roman Regular" w:hAnsi="Times New Roman Regular" w:cs="Times New Roman Regular"/>
          <w:b/>
          <w:bCs/>
        </w:rPr>
        <w:t>S</w:t>
      </w:r>
      <w:r>
        <w:rPr>
          <w:rFonts w:ascii="Times New Roman Regular" w:hAnsi="Times New Roman Regular" w:cs="Times New Roman Regular"/>
          <w:b/>
          <w:bCs/>
        </w:rPr>
        <w:t xml:space="preserve">10 </w:t>
      </w:r>
      <w:r w:rsidR="00C554F6">
        <w:rPr>
          <w:rFonts w:cs="Times New Roman"/>
          <w:b/>
          <w:bCs/>
          <w:color w:val="000000" w:themeColor="text1"/>
        </w:rPr>
        <w:t>T7-</w:t>
      </w:r>
      <w:r w:rsidR="00C554F6" w:rsidRPr="00FE70EA">
        <w:rPr>
          <w:rFonts w:cs="Times New Roman"/>
          <w:b/>
          <w:bCs/>
          <w:color w:val="000000" w:themeColor="text1"/>
        </w:rPr>
        <w:t>SR</w:t>
      </w:r>
      <w:r w:rsidR="00C554F6">
        <w:rPr>
          <w:rFonts w:cs="Times New Roman"/>
          <w:b/>
          <w:bCs/>
          <w:color w:val="000000" w:themeColor="text1"/>
        </w:rPr>
        <w:t>SF1 and T7-CP-SRSF1</w:t>
      </w:r>
      <w:r w:rsidR="00C554F6" w:rsidRPr="00FE70EA">
        <w:rPr>
          <w:rFonts w:cs="Times New Roman"/>
          <w:b/>
          <w:bCs/>
          <w:color w:val="000000" w:themeColor="text1"/>
        </w:rPr>
        <w:t xml:space="preserve"> display </w:t>
      </w:r>
      <w:r w:rsidR="00C554F6">
        <w:rPr>
          <w:rFonts w:cs="Times New Roman"/>
          <w:b/>
          <w:bCs/>
          <w:color w:val="000000" w:themeColor="text1"/>
        </w:rPr>
        <w:t>inhibiting</w:t>
      </w:r>
      <w:r w:rsidR="00C554F6" w:rsidRPr="00FE70EA">
        <w:rPr>
          <w:rFonts w:cs="Times New Roman"/>
          <w:b/>
          <w:bCs/>
          <w:color w:val="000000" w:themeColor="text1"/>
        </w:rPr>
        <w:t xml:space="preserve"> effects on</w:t>
      </w:r>
      <w:r w:rsidR="00C554F6" w:rsidRPr="007B7517">
        <w:rPr>
          <w:rFonts w:cs="Times New Roman"/>
          <w:b/>
          <w:bCs/>
          <w:i/>
          <w:iCs/>
          <w:color w:val="000000" w:themeColor="text1"/>
        </w:rPr>
        <w:t xml:space="preserve"> MS2-In</w:t>
      </w:r>
      <w:r w:rsidR="00C5003B">
        <w:rPr>
          <w:rFonts w:cs="Times New Roman"/>
          <w:b/>
          <w:bCs/>
          <w:i/>
          <w:iCs/>
          <w:color w:val="000000" w:themeColor="text1"/>
        </w:rPr>
        <w:t>7</w:t>
      </w:r>
      <w:r w:rsidR="00C554F6" w:rsidRPr="007B7517">
        <w:rPr>
          <w:rFonts w:cs="Times New Roman"/>
          <w:b/>
          <w:bCs/>
          <w:i/>
          <w:iCs/>
          <w:color w:val="000000" w:themeColor="text1"/>
        </w:rPr>
        <w:t>-</w:t>
      </w:r>
      <w:r w:rsidR="00C554F6" w:rsidRPr="00FE70EA">
        <w:rPr>
          <w:rFonts w:cs="Times New Roman"/>
          <w:b/>
          <w:bCs/>
          <w:i/>
          <w:iCs/>
          <w:color w:val="000000" w:themeColor="text1"/>
        </w:rPr>
        <w:t>SMN</w:t>
      </w:r>
      <w:r w:rsidR="00C554F6">
        <w:rPr>
          <w:rFonts w:cs="Times New Roman"/>
          <w:b/>
          <w:bCs/>
          <w:i/>
          <w:iCs/>
          <w:color w:val="000000" w:themeColor="text1"/>
        </w:rPr>
        <w:t xml:space="preserve">2* </w:t>
      </w:r>
      <w:r w:rsidR="00C554F6" w:rsidRPr="007B7517">
        <w:rPr>
          <w:rFonts w:cs="Times New Roman"/>
          <w:b/>
          <w:bCs/>
          <w:color w:val="000000" w:themeColor="text1"/>
        </w:rPr>
        <w:t>minigene</w:t>
      </w:r>
    </w:p>
    <w:p w14:paraId="30834E1A" w14:textId="2A1E16EF" w:rsidR="00C554F6" w:rsidRPr="00C554F6" w:rsidRDefault="00C554F6" w:rsidP="005232BD">
      <w:pPr>
        <w:adjustRightInd w:val="0"/>
        <w:snapToGrid w:val="0"/>
        <w:spacing w:afterLines="50" w:after="120"/>
        <w:rPr>
          <w:rFonts w:cs="Times New Roman"/>
          <w:i/>
          <w:iCs/>
          <w:color w:val="000000" w:themeColor="text1"/>
          <w:sz w:val="21"/>
        </w:rPr>
      </w:pPr>
      <w:r w:rsidRPr="00C554F6">
        <w:rPr>
          <w:rStyle w:val="fontstyle01"/>
          <w:rFonts w:ascii="Times New Roman" w:hAnsi="Times New Roman" w:cs="Times New Roman"/>
        </w:rPr>
        <w:t xml:space="preserve">Quantitative data from three independent experiments are shown in histograms. </w:t>
      </w:r>
      <w:r w:rsidR="00ED79DF">
        <w:rPr>
          <w:rStyle w:val="fontstyle01"/>
          <w:rFonts w:ascii="Times New Roman" w:hAnsi="Times New Roman" w:cs="Times New Roman"/>
        </w:rPr>
        <w:t>T7-CP+T7-SRSF1:</w:t>
      </w:r>
      <w:r w:rsidR="00ED79DF" w:rsidRPr="00ED79DF">
        <w:t xml:space="preserve"> </w:t>
      </w:r>
      <w:r w:rsidR="00AC5020">
        <w:t>1</w:t>
      </w:r>
      <w:r w:rsidR="00ED79DF">
        <w:t xml:space="preserve">50 ng each for co-transfection with </w:t>
      </w:r>
      <w:r w:rsidR="00686B90">
        <w:t>two</w:t>
      </w:r>
      <w:r w:rsidR="00ED79DF">
        <w:t xml:space="preserve"> expression plasmids. </w:t>
      </w:r>
      <w:r w:rsidRPr="00C554F6">
        <w:rPr>
          <w:rStyle w:val="fontstyle01"/>
          <w:rFonts w:ascii="Times New Roman" w:hAnsi="Times New Roman" w:cs="Times New Roman"/>
        </w:rPr>
        <w:t>**</w:t>
      </w:r>
      <w:r w:rsidRPr="00C554F6">
        <w:rPr>
          <w:rStyle w:val="fontstyle21"/>
          <w:rFonts w:ascii="Times New Roman" w:hAnsi="Times New Roman" w:cs="Times New Roman"/>
        </w:rPr>
        <w:t>P</w:t>
      </w:r>
      <w:r w:rsidRPr="00C554F6">
        <w:rPr>
          <w:rStyle w:val="fontstyle01"/>
          <w:rFonts w:ascii="Times New Roman" w:hAnsi="Times New Roman" w:cs="Times New Roman"/>
        </w:rPr>
        <w:t xml:space="preserve"> &lt; 0.01 versus T7-CP; #</w:t>
      </w:r>
      <w:r w:rsidRPr="00C554F6">
        <w:rPr>
          <w:rStyle w:val="fontstyle21"/>
          <w:rFonts w:ascii="Times New Roman" w:hAnsi="Times New Roman" w:cs="Times New Roman"/>
        </w:rPr>
        <w:t xml:space="preserve"> P</w:t>
      </w:r>
      <w:r w:rsidRPr="00C554F6">
        <w:rPr>
          <w:rStyle w:val="fontstyle01"/>
          <w:rFonts w:ascii="Times New Roman" w:hAnsi="Times New Roman" w:cs="Times New Roman"/>
        </w:rPr>
        <w:t xml:space="preserve"> &lt; 0.05 versus empty vector.</w:t>
      </w:r>
    </w:p>
    <w:p w14:paraId="20C931FA" w14:textId="77777777" w:rsidR="00C554F6" w:rsidRPr="006C373C" w:rsidRDefault="00C554F6" w:rsidP="00C554F6">
      <w:pPr>
        <w:jc w:val="center"/>
      </w:pPr>
    </w:p>
    <w:p w14:paraId="13527411" w14:textId="77777777" w:rsidR="00167D19" w:rsidRPr="001E2B7D" w:rsidRDefault="00167D19" w:rsidP="001E2B7D">
      <w:pPr>
        <w:rPr>
          <w:rFonts w:ascii="Times New Roman Regular" w:hAnsi="Times New Roman Regular" w:cs="Times New Roman Regular"/>
          <w:b/>
          <w:bCs/>
        </w:rPr>
      </w:pPr>
    </w:p>
    <w:sectPr w:rsidR="00167D19" w:rsidRPr="001E2B7D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FA0CB" w14:textId="77777777" w:rsidR="003A5334" w:rsidRDefault="003A5334" w:rsidP="00117666">
      <w:pPr>
        <w:spacing w:after="0"/>
      </w:pPr>
      <w:r>
        <w:separator/>
      </w:r>
    </w:p>
  </w:endnote>
  <w:endnote w:type="continuationSeparator" w:id="0">
    <w:p w14:paraId="7B5EAF74" w14:textId="77777777" w:rsidR="003A5334" w:rsidRDefault="003A533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6E12D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E12D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6E12D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E12D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FB13E" w14:textId="77777777" w:rsidR="003A5334" w:rsidRDefault="003A5334" w:rsidP="00117666">
      <w:pPr>
        <w:spacing w:after="0"/>
      </w:pPr>
      <w:r>
        <w:separator/>
      </w:r>
    </w:p>
  </w:footnote>
  <w:footnote w:type="continuationSeparator" w:id="0">
    <w:p w14:paraId="0C56479F" w14:textId="77777777" w:rsidR="003A5334" w:rsidRDefault="003A533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6E12D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665DFACF" w:rsidR="006E12D9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-5670"/>
        </w:tabs>
        <w:ind w:left="-5670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-5670"/>
        </w:tabs>
        <w:ind w:left="-5670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-5670"/>
        </w:tabs>
        <w:ind w:left="-5670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-5670"/>
        </w:tabs>
        <w:ind w:left="-5670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5670"/>
        </w:tabs>
        <w:ind w:left="-5670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5670"/>
        </w:tabs>
        <w:ind w:left="-5670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5670"/>
        </w:tabs>
        <w:ind w:left="-5670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5670"/>
        </w:tabs>
        <w:ind w:left="-5670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37648747">
    <w:abstractNumId w:val="0"/>
  </w:num>
  <w:num w:numId="2" w16cid:durableId="247740533">
    <w:abstractNumId w:val="4"/>
  </w:num>
  <w:num w:numId="3" w16cid:durableId="1061248152">
    <w:abstractNumId w:val="1"/>
  </w:num>
  <w:num w:numId="4" w16cid:durableId="1361125230">
    <w:abstractNumId w:val="5"/>
  </w:num>
  <w:num w:numId="5" w16cid:durableId="1668655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06714113">
    <w:abstractNumId w:val="3"/>
  </w:num>
  <w:num w:numId="7" w16cid:durableId="543450010">
    <w:abstractNumId w:val="6"/>
  </w:num>
  <w:num w:numId="8" w16cid:durableId="1202207458">
    <w:abstractNumId w:val="6"/>
  </w:num>
  <w:num w:numId="9" w16cid:durableId="1566641962">
    <w:abstractNumId w:val="6"/>
  </w:num>
  <w:num w:numId="10" w16cid:durableId="1363021146">
    <w:abstractNumId w:val="6"/>
  </w:num>
  <w:num w:numId="11" w16cid:durableId="1608659712">
    <w:abstractNumId w:val="6"/>
  </w:num>
  <w:num w:numId="12" w16cid:durableId="540018762">
    <w:abstractNumId w:val="6"/>
  </w:num>
  <w:num w:numId="13" w16cid:durableId="1546023482">
    <w:abstractNumId w:val="3"/>
  </w:num>
  <w:num w:numId="14" w16cid:durableId="272060038">
    <w:abstractNumId w:val="2"/>
  </w:num>
  <w:num w:numId="15" w16cid:durableId="946426560">
    <w:abstractNumId w:val="2"/>
  </w:num>
  <w:num w:numId="16" w16cid:durableId="835606672">
    <w:abstractNumId w:val="2"/>
  </w:num>
  <w:num w:numId="17" w16cid:durableId="1517619765">
    <w:abstractNumId w:val="2"/>
  </w:num>
  <w:num w:numId="18" w16cid:durableId="1527409302">
    <w:abstractNumId w:val="2"/>
  </w:num>
  <w:num w:numId="19" w16cid:durableId="1320577474">
    <w:abstractNumId w:val="2"/>
  </w:num>
  <w:num w:numId="20" w16cid:durableId="1048603716">
    <w:abstractNumId w:val="2"/>
  </w:num>
  <w:num w:numId="21" w16cid:durableId="1207639341">
    <w:abstractNumId w:val="2"/>
  </w:num>
  <w:num w:numId="22" w16cid:durableId="1735734659">
    <w:abstractNumId w:val="2"/>
  </w:num>
  <w:num w:numId="23" w16cid:durableId="1369181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430F"/>
    <w:rsid w:val="00034304"/>
    <w:rsid w:val="00035434"/>
    <w:rsid w:val="0004290C"/>
    <w:rsid w:val="00052A14"/>
    <w:rsid w:val="00077D53"/>
    <w:rsid w:val="000A5BB6"/>
    <w:rsid w:val="000C5FF8"/>
    <w:rsid w:val="000C747A"/>
    <w:rsid w:val="000E2BF1"/>
    <w:rsid w:val="00105FD9"/>
    <w:rsid w:val="00115296"/>
    <w:rsid w:val="00117666"/>
    <w:rsid w:val="00121CA3"/>
    <w:rsid w:val="001549D3"/>
    <w:rsid w:val="00160065"/>
    <w:rsid w:val="00167D19"/>
    <w:rsid w:val="00177D84"/>
    <w:rsid w:val="001B2B7E"/>
    <w:rsid w:val="001E2B7D"/>
    <w:rsid w:val="001E51A6"/>
    <w:rsid w:val="001F71C7"/>
    <w:rsid w:val="00217A20"/>
    <w:rsid w:val="00255C3C"/>
    <w:rsid w:val="00267D18"/>
    <w:rsid w:val="00274347"/>
    <w:rsid w:val="002868E2"/>
    <w:rsid w:val="002869C3"/>
    <w:rsid w:val="002936E4"/>
    <w:rsid w:val="002A4B02"/>
    <w:rsid w:val="002B4A57"/>
    <w:rsid w:val="002B73CB"/>
    <w:rsid w:val="002C0BD4"/>
    <w:rsid w:val="002C74CA"/>
    <w:rsid w:val="002E2E38"/>
    <w:rsid w:val="002F6208"/>
    <w:rsid w:val="003123F4"/>
    <w:rsid w:val="00315D33"/>
    <w:rsid w:val="003314D7"/>
    <w:rsid w:val="003544FB"/>
    <w:rsid w:val="003700D9"/>
    <w:rsid w:val="003A5334"/>
    <w:rsid w:val="003D2F2D"/>
    <w:rsid w:val="00401590"/>
    <w:rsid w:val="00432791"/>
    <w:rsid w:val="00447801"/>
    <w:rsid w:val="00452E9C"/>
    <w:rsid w:val="004735C8"/>
    <w:rsid w:val="004947A6"/>
    <w:rsid w:val="004961FF"/>
    <w:rsid w:val="00500677"/>
    <w:rsid w:val="00501A20"/>
    <w:rsid w:val="00517A89"/>
    <w:rsid w:val="005232BD"/>
    <w:rsid w:val="005250F2"/>
    <w:rsid w:val="00525C25"/>
    <w:rsid w:val="0056612B"/>
    <w:rsid w:val="00593EEA"/>
    <w:rsid w:val="005A5EEE"/>
    <w:rsid w:val="005F1E79"/>
    <w:rsid w:val="0060395F"/>
    <w:rsid w:val="006375C7"/>
    <w:rsid w:val="00644B72"/>
    <w:rsid w:val="00654E8F"/>
    <w:rsid w:val="00660D05"/>
    <w:rsid w:val="00670E20"/>
    <w:rsid w:val="006820B1"/>
    <w:rsid w:val="00686B90"/>
    <w:rsid w:val="00697B3A"/>
    <w:rsid w:val="006B0314"/>
    <w:rsid w:val="006B033C"/>
    <w:rsid w:val="006B7D14"/>
    <w:rsid w:val="006C373C"/>
    <w:rsid w:val="006D61DE"/>
    <w:rsid w:val="006E12D9"/>
    <w:rsid w:val="00701727"/>
    <w:rsid w:val="0070566C"/>
    <w:rsid w:val="00714C50"/>
    <w:rsid w:val="00725A7D"/>
    <w:rsid w:val="007501BE"/>
    <w:rsid w:val="007641AF"/>
    <w:rsid w:val="00790BB3"/>
    <w:rsid w:val="007B43C4"/>
    <w:rsid w:val="007C206C"/>
    <w:rsid w:val="00802AA7"/>
    <w:rsid w:val="00817DD6"/>
    <w:rsid w:val="0083759F"/>
    <w:rsid w:val="00845815"/>
    <w:rsid w:val="0084762F"/>
    <w:rsid w:val="00877A1F"/>
    <w:rsid w:val="00883BDE"/>
    <w:rsid w:val="00885156"/>
    <w:rsid w:val="0089709D"/>
    <w:rsid w:val="008A2BD0"/>
    <w:rsid w:val="008B20A1"/>
    <w:rsid w:val="008C5FA3"/>
    <w:rsid w:val="008E5140"/>
    <w:rsid w:val="009151AA"/>
    <w:rsid w:val="009254C2"/>
    <w:rsid w:val="0093429D"/>
    <w:rsid w:val="00943573"/>
    <w:rsid w:val="00961747"/>
    <w:rsid w:val="00964134"/>
    <w:rsid w:val="00970F7D"/>
    <w:rsid w:val="009927D8"/>
    <w:rsid w:val="00994A3D"/>
    <w:rsid w:val="00997D26"/>
    <w:rsid w:val="009C2B12"/>
    <w:rsid w:val="009C45AB"/>
    <w:rsid w:val="009F76AD"/>
    <w:rsid w:val="009F7A23"/>
    <w:rsid w:val="00A174D9"/>
    <w:rsid w:val="00A232A0"/>
    <w:rsid w:val="00A23C49"/>
    <w:rsid w:val="00A2442B"/>
    <w:rsid w:val="00A3278D"/>
    <w:rsid w:val="00AA4D24"/>
    <w:rsid w:val="00AB6715"/>
    <w:rsid w:val="00AB78BD"/>
    <w:rsid w:val="00AC5020"/>
    <w:rsid w:val="00AD7365"/>
    <w:rsid w:val="00AF404C"/>
    <w:rsid w:val="00B1671E"/>
    <w:rsid w:val="00B2223E"/>
    <w:rsid w:val="00B25EB8"/>
    <w:rsid w:val="00B37F4D"/>
    <w:rsid w:val="00B65DFF"/>
    <w:rsid w:val="00BF203B"/>
    <w:rsid w:val="00C00518"/>
    <w:rsid w:val="00C37BA7"/>
    <w:rsid w:val="00C5003B"/>
    <w:rsid w:val="00C50235"/>
    <w:rsid w:val="00C52A7B"/>
    <w:rsid w:val="00C554F6"/>
    <w:rsid w:val="00C56BAF"/>
    <w:rsid w:val="00C679AA"/>
    <w:rsid w:val="00C75972"/>
    <w:rsid w:val="00CA251F"/>
    <w:rsid w:val="00CD066B"/>
    <w:rsid w:val="00CE4FEE"/>
    <w:rsid w:val="00D060CF"/>
    <w:rsid w:val="00D87F05"/>
    <w:rsid w:val="00DB28A2"/>
    <w:rsid w:val="00DB59C3"/>
    <w:rsid w:val="00DC259A"/>
    <w:rsid w:val="00DD2FE3"/>
    <w:rsid w:val="00DE23E8"/>
    <w:rsid w:val="00E04745"/>
    <w:rsid w:val="00E22C40"/>
    <w:rsid w:val="00E25224"/>
    <w:rsid w:val="00E52377"/>
    <w:rsid w:val="00E537AD"/>
    <w:rsid w:val="00E55B86"/>
    <w:rsid w:val="00E55ECB"/>
    <w:rsid w:val="00E64E17"/>
    <w:rsid w:val="00E70825"/>
    <w:rsid w:val="00E866C9"/>
    <w:rsid w:val="00E95FB6"/>
    <w:rsid w:val="00EA3D3C"/>
    <w:rsid w:val="00EC090A"/>
    <w:rsid w:val="00EC7386"/>
    <w:rsid w:val="00ED20B5"/>
    <w:rsid w:val="00ED79DF"/>
    <w:rsid w:val="00EE18EA"/>
    <w:rsid w:val="00EF229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02430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02430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418</TotalTime>
  <Pages>10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 j</cp:lastModifiedBy>
  <cp:revision>6</cp:revision>
  <cp:lastPrinted>2013-10-03T12:51:00Z</cp:lastPrinted>
  <dcterms:created xsi:type="dcterms:W3CDTF">2023-08-10T09:09:00Z</dcterms:created>
  <dcterms:modified xsi:type="dcterms:W3CDTF">2023-08-19T07:44:00Z</dcterms:modified>
</cp:coreProperties>
</file>