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63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5529"/>
      </w:tblGrid>
      <w:tr w:rsidR="000555BF" w:rsidRPr="00E26E26" w14:paraId="0773AA4F" w14:textId="77777777" w:rsidTr="000D0A71">
        <w:tc>
          <w:tcPr>
            <w:tcW w:w="10632" w:type="dxa"/>
            <w:gridSpan w:val="4"/>
            <w:tcBorders>
              <w:bottom w:val="single" w:sz="12" w:space="0" w:color="auto"/>
            </w:tcBorders>
            <w:vAlign w:val="center"/>
          </w:tcPr>
          <w:p w14:paraId="538DF16C" w14:textId="2756B165" w:rsidR="000555BF" w:rsidRPr="00F734B3" w:rsidRDefault="00A079C4" w:rsidP="00A079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9C4">
              <w:rPr>
                <w:rFonts w:ascii="Times New Roman" w:hAnsi="Times New Roman" w:cs="Times New Roman"/>
                <w:b/>
                <w:bCs/>
              </w:rPr>
              <w:t xml:space="preserve">Appendix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  <w:bookmarkStart w:id="0" w:name="_GoBack"/>
            <w:bookmarkEnd w:id="0"/>
            <w:r w:rsidR="00F734B3">
              <w:rPr>
                <w:rFonts w:ascii="Times New Roman" w:hAnsi="Times New Roman" w:cs="Times New Roman"/>
                <w:b/>
                <w:bCs/>
              </w:rPr>
              <w:t>.</w:t>
            </w:r>
            <w:r w:rsidR="00F734B3" w:rsidRPr="00F734B3">
              <w:rPr>
                <w:rFonts w:ascii="Times New Roman" w:hAnsi="Times New Roman" w:cs="Times New Roman"/>
                <w:b/>
                <w:bCs/>
              </w:rPr>
              <w:t xml:space="preserve"> Examples of built environment questionnaire</w:t>
            </w:r>
          </w:p>
        </w:tc>
      </w:tr>
      <w:tr w:rsidR="00C443BC" w:rsidRPr="00E26E26" w14:paraId="69259A95" w14:textId="77777777" w:rsidTr="00637B76">
        <w:tc>
          <w:tcPr>
            <w:tcW w:w="25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9B82BE1" w14:textId="54030267" w:rsidR="00C443BC" w:rsidRPr="000B075D" w:rsidRDefault="00E26E26" w:rsidP="00C443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75D">
              <w:rPr>
                <w:rFonts w:ascii="Times New Roman" w:hAnsi="Times New Roman" w:cs="Times New Roman"/>
                <w:b/>
                <w:bCs/>
              </w:rPr>
              <w:t>Questionaire Name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9781D66" w14:textId="4A2666E4" w:rsidR="00C443BC" w:rsidRPr="000B075D" w:rsidRDefault="00E26E26" w:rsidP="00C443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75D">
              <w:rPr>
                <w:rFonts w:ascii="Times New Roman" w:hAnsi="Times New Roman" w:cs="Times New Roman" w:hint="eastAsia"/>
                <w:b/>
                <w:bCs/>
              </w:rPr>
              <w:t>N</w:t>
            </w:r>
            <w:r w:rsidRPr="000B075D">
              <w:rPr>
                <w:rFonts w:ascii="Times New Roman" w:hAnsi="Times New Roman" w:cs="Times New Roman"/>
                <w:b/>
                <w:bCs/>
              </w:rPr>
              <w:t>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0C908C" w14:textId="6EE4D3D5" w:rsidR="00C443BC" w:rsidRPr="000B075D" w:rsidRDefault="00E26E26" w:rsidP="00C443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75D">
              <w:rPr>
                <w:rFonts w:ascii="Times New Roman" w:hAnsi="Times New Roman" w:cs="Times New Roman" w:hint="eastAsia"/>
                <w:b/>
                <w:bCs/>
              </w:rPr>
              <w:t>Y</w:t>
            </w:r>
            <w:r w:rsidRPr="000B075D">
              <w:rPr>
                <w:rFonts w:ascii="Times New Roman" w:hAnsi="Times New Roman" w:cs="Times New Roman"/>
                <w:b/>
                <w:bCs/>
              </w:rPr>
              <w:t>ear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D121111" w14:textId="64286A3B" w:rsidR="00C443BC" w:rsidRPr="000B075D" w:rsidRDefault="00E26E26" w:rsidP="00C443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75D">
              <w:rPr>
                <w:rFonts w:ascii="Times New Roman" w:hAnsi="Times New Roman" w:cs="Times New Roman" w:hint="eastAsia"/>
                <w:b/>
                <w:bCs/>
              </w:rPr>
              <w:t>I</w:t>
            </w:r>
            <w:r w:rsidRPr="000B075D">
              <w:rPr>
                <w:rFonts w:ascii="Times New Roman" w:hAnsi="Times New Roman" w:cs="Times New Roman"/>
                <w:b/>
                <w:bCs/>
              </w:rPr>
              <w:t>tems</w:t>
            </w:r>
          </w:p>
        </w:tc>
      </w:tr>
      <w:tr w:rsidR="008E4ABA" w:rsidRPr="00E26E26" w14:paraId="4E2C6542" w14:textId="77777777" w:rsidTr="00637B76"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2A82510" w14:textId="35F6902D" w:rsidR="008E4ABA" w:rsidRPr="008E4ABA" w:rsidRDefault="008E4ABA" w:rsidP="008E4ABA">
            <w:pPr>
              <w:jc w:val="center"/>
              <w:rPr>
                <w:rFonts w:ascii="Times New Roman" w:hAnsi="Times New Roman" w:cs="Times New Roman"/>
              </w:rPr>
            </w:pPr>
            <w:r w:rsidRPr="008E4ABA">
              <w:rPr>
                <w:rFonts w:ascii="Times New Roman" w:hAnsi="Times New Roman" w:cs="Times New Roman"/>
                <w:szCs w:val="21"/>
              </w:rPr>
              <w:t>PWES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67A2B5F8" w14:textId="45B4CDEA" w:rsidR="008E4ABA" w:rsidRPr="008E4ABA" w:rsidRDefault="008E4ABA" w:rsidP="008E4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ustralia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682BDF28" w14:textId="68461208" w:rsidR="008E4ABA" w:rsidRPr="008E4ABA" w:rsidRDefault="008E4ABA" w:rsidP="008E4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529" w:type="dxa"/>
            <w:tcBorders>
              <w:top w:val="single" w:sz="8" w:space="0" w:color="auto"/>
            </w:tcBorders>
            <w:vAlign w:val="center"/>
          </w:tcPr>
          <w:p w14:paraId="761CE93B" w14:textId="0DABFFC1" w:rsidR="008E4ABA" w:rsidRPr="008E4ABA" w:rsidRDefault="00C71CF1" w:rsidP="00637B76">
            <w:pPr>
              <w:rPr>
                <w:rFonts w:ascii="Times New Roman" w:hAnsi="Times New Roman" w:cs="Times New Roman"/>
              </w:rPr>
            </w:pPr>
            <w:r w:rsidRPr="00C71CF1">
              <w:rPr>
                <w:rFonts w:ascii="Times New Roman" w:hAnsi="Times New Roman" w:cs="Times New Roman"/>
              </w:rPr>
              <w:t>Convenience, aesthetics, service accessibility, traffic problems</w:t>
            </w:r>
          </w:p>
        </w:tc>
      </w:tr>
      <w:tr w:rsidR="008E4ABA" w:rsidRPr="00E26E26" w14:paraId="4BDC5877" w14:textId="77777777" w:rsidTr="00637B76">
        <w:tc>
          <w:tcPr>
            <w:tcW w:w="2552" w:type="dxa"/>
            <w:vAlign w:val="center"/>
          </w:tcPr>
          <w:p w14:paraId="18357350" w14:textId="155B7BB6" w:rsidR="008E4ABA" w:rsidRPr="008E4ABA" w:rsidRDefault="008E4ABA" w:rsidP="008E4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E4ABA">
              <w:rPr>
                <w:rFonts w:ascii="Times New Roman" w:hAnsi="Times New Roman" w:cs="Times New Roman"/>
                <w:szCs w:val="21"/>
              </w:rPr>
              <w:t>Irvine-Minnesota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8E4ABA">
              <w:rPr>
                <w:rFonts w:ascii="Times New Roman" w:hAnsi="Times New Roman" w:cs="Times New Roman"/>
                <w:szCs w:val="21"/>
              </w:rPr>
              <w:t>Inventory</w:t>
            </w:r>
          </w:p>
        </w:tc>
        <w:tc>
          <w:tcPr>
            <w:tcW w:w="1417" w:type="dxa"/>
            <w:vAlign w:val="center"/>
          </w:tcPr>
          <w:p w14:paraId="559591D6" w14:textId="570D43F0" w:rsidR="008E4ABA" w:rsidRPr="008E4ABA" w:rsidRDefault="008E4ABA" w:rsidP="008E4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U.S.A.</w:t>
            </w:r>
          </w:p>
        </w:tc>
        <w:tc>
          <w:tcPr>
            <w:tcW w:w="1134" w:type="dxa"/>
            <w:vAlign w:val="center"/>
          </w:tcPr>
          <w:p w14:paraId="6608AD69" w14:textId="721B9D4F" w:rsidR="008E4ABA" w:rsidRPr="008E4ABA" w:rsidRDefault="008E4ABA" w:rsidP="008E4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529" w:type="dxa"/>
            <w:vAlign w:val="center"/>
          </w:tcPr>
          <w:p w14:paraId="75F179D8" w14:textId="1D34D232" w:rsidR="008E4ABA" w:rsidRPr="008E4ABA" w:rsidRDefault="00C71CF1" w:rsidP="00637B76">
            <w:pPr>
              <w:rPr>
                <w:rFonts w:ascii="Times New Roman" w:hAnsi="Times New Roman" w:cs="Times New Roman"/>
              </w:rPr>
            </w:pPr>
            <w:r w:rsidRPr="00C71CF1">
              <w:rPr>
                <w:rFonts w:ascii="Times New Roman" w:hAnsi="Times New Roman" w:cs="Times New Roman"/>
              </w:rPr>
              <w:t>Including 176 subjective evaluation items</w:t>
            </w:r>
          </w:p>
        </w:tc>
      </w:tr>
      <w:tr w:rsidR="008E4ABA" w:rsidRPr="00E26E26" w14:paraId="10E14CA0" w14:textId="77777777" w:rsidTr="00637B76">
        <w:tc>
          <w:tcPr>
            <w:tcW w:w="2552" w:type="dxa"/>
            <w:vAlign w:val="center"/>
          </w:tcPr>
          <w:p w14:paraId="5F3AB6F4" w14:textId="750DE11A" w:rsidR="008E4ABA" w:rsidRPr="008E4ABA" w:rsidRDefault="008E4ABA" w:rsidP="008E4ABA">
            <w:pPr>
              <w:jc w:val="center"/>
              <w:rPr>
                <w:rFonts w:ascii="Times New Roman" w:hAnsi="Times New Roman" w:cs="Times New Roman"/>
              </w:rPr>
            </w:pPr>
            <w:r w:rsidRPr="008E4ABA">
              <w:rPr>
                <w:rFonts w:ascii="Times New Roman" w:hAnsi="Times New Roman" w:cs="Times New Roman"/>
                <w:szCs w:val="21"/>
              </w:rPr>
              <w:t>IPAQ-E</w:t>
            </w:r>
          </w:p>
        </w:tc>
        <w:tc>
          <w:tcPr>
            <w:tcW w:w="1417" w:type="dxa"/>
            <w:vAlign w:val="center"/>
          </w:tcPr>
          <w:p w14:paraId="6A8993CB" w14:textId="023C5685" w:rsidR="008E4ABA" w:rsidRPr="008E4ABA" w:rsidRDefault="008E4ABA" w:rsidP="008E4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weden</w:t>
            </w:r>
          </w:p>
        </w:tc>
        <w:tc>
          <w:tcPr>
            <w:tcW w:w="1134" w:type="dxa"/>
            <w:vAlign w:val="center"/>
          </w:tcPr>
          <w:p w14:paraId="3AF7B4D4" w14:textId="47111B8F" w:rsidR="008E4ABA" w:rsidRPr="008E4ABA" w:rsidRDefault="008E4ABA" w:rsidP="008E4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5529" w:type="dxa"/>
            <w:vAlign w:val="center"/>
          </w:tcPr>
          <w:p w14:paraId="4BE0F9F0" w14:textId="0301667F" w:rsidR="008E4ABA" w:rsidRPr="008E4ABA" w:rsidRDefault="00B925CC" w:rsidP="00637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925CC">
              <w:rPr>
                <w:rFonts w:ascii="Times New Roman" w:hAnsi="Times New Roman" w:cs="Times New Roman"/>
              </w:rPr>
              <w:t xml:space="preserve">ensity, </w:t>
            </w:r>
            <w:r>
              <w:rPr>
                <w:rFonts w:ascii="Times New Roman" w:hAnsi="Times New Roman" w:cs="Times New Roman"/>
              </w:rPr>
              <w:t>a</w:t>
            </w:r>
            <w:r w:rsidRPr="00B925CC">
              <w:rPr>
                <w:rFonts w:ascii="Times New Roman" w:hAnsi="Times New Roman" w:cs="Times New Roman"/>
              </w:rPr>
              <w:t>ccessibility, aesthetics, social environment, street connectivity, neighborhood safety, etc</w:t>
            </w:r>
          </w:p>
        </w:tc>
      </w:tr>
      <w:tr w:rsidR="008E4ABA" w:rsidRPr="00E26E26" w14:paraId="303FED41" w14:textId="77777777" w:rsidTr="00637B76"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2E4540D6" w14:textId="78D385D7" w:rsidR="008E4ABA" w:rsidRPr="008E4ABA" w:rsidRDefault="008E4ABA" w:rsidP="008E4ABA">
            <w:pPr>
              <w:jc w:val="center"/>
              <w:rPr>
                <w:rFonts w:ascii="Times New Roman" w:hAnsi="Times New Roman" w:cs="Times New Roman"/>
              </w:rPr>
            </w:pPr>
            <w:r w:rsidRPr="008E4ABA">
              <w:rPr>
                <w:rFonts w:ascii="Times New Roman" w:hAnsi="Times New Roman" w:cs="Times New Roman"/>
                <w:szCs w:val="21"/>
              </w:rPr>
              <w:t>NEWS-A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1D519C0" w14:textId="4436A704" w:rsidR="008E4ABA" w:rsidRPr="008E4ABA" w:rsidRDefault="008E4ABA" w:rsidP="008E4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U.S.A.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749A394" w14:textId="0935BDC5" w:rsidR="008E4ABA" w:rsidRPr="008E4ABA" w:rsidRDefault="008E4ABA" w:rsidP="008E4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14:paraId="3F1553E2" w14:textId="048A7EF5" w:rsidR="008E4ABA" w:rsidRPr="008E4ABA" w:rsidRDefault="00B925CC" w:rsidP="00637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925CC">
              <w:rPr>
                <w:rFonts w:ascii="Times New Roman" w:hAnsi="Times New Roman" w:cs="Times New Roman"/>
              </w:rPr>
              <w:t>ensity, mixed land use density, street connectivity, aesthetics, traffic safety, etc</w:t>
            </w:r>
          </w:p>
        </w:tc>
      </w:tr>
    </w:tbl>
    <w:p w14:paraId="057076B5" w14:textId="77777777" w:rsidR="002467EC" w:rsidRDefault="002467EC"/>
    <w:sectPr w:rsidR="002467EC" w:rsidSect="00C4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24C4E" w14:textId="77777777" w:rsidR="00105F5F" w:rsidRDefault="00105F5F" w:rsidP="00FE43B8">
      <w:r>
        <w:separator/>
      </w:r>
    </w:p>
  </w:endnote>
  <w:endnote w:type="continuationSeparator" w:id="0">
    <w:p w14:paraId="755B3061" w14:textId="77777777" w:rsidR="00105F5F" w:rsidRDefault="00105F5F" w:rsidP="00FE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ECF85" w14:textId="77777777" w:rsidR="00105F5F" w:rsidRDefault="00105F5F" w:rsidP="00FE43B8">
      <w:r>
        <w:separator/>
      </w:r>
    </w:p>
  </w:footnote>
  <w:footnote w:type="continuationSeparator" w:id="0">
    <w:p w14:paraId="3EE311FF" w14:textId="77777777" w:rsidR="00105F5F" w:rsidRDefault="00105F5F" w:rsidP="00FE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F6"/>
    <w:rsid w:val="000555BF"/>
    <w:rsid w:val="000A4130"/>
    <w:rsid w:val="000B075D"/>
    <w:rsid w:val="000D0A71"/>
    <w:rsid w:val="00105F5F"/>
    <w:rsid w:val="001F2A9D"/>
    <w:rsid w:val="002467EC"/>
    <w:rsid w:val="002A5657"/>
    <w:rsid w:val="005D4419"/>
    <w:rsid w:val="00637B76"/>
    <w:rsid w:val="00640318"/>
    <w:rsid w:val="006B1106"/>
    <w:rsid w:val="008636F6"/>
    <w:rsid w:val="00897899"/>
    <w:rsid w:val="008E4ABA"/>
    <w:rsid w:val="008F5477"/>
    <w:rsid w:val="00941D1D"/>
    <w:rsid w:val="00A079C4"/>
    <w:rsid w:val="00A815D6"/>
    <w:rsid w:val="00B925CC"/>
    <w:rsid w:val="00BA6291"/>
    <w:rsid w:val="00BF4567"/>
    <w:rsid w:val="00C443BC"/>
    <w:rsid w:val="00C71CF1"/>
    <w:rsid w:val="00D679C4"/>
    <w:rsid w:val="00E26E26"/>
    <w:rsid w:val="00F734B3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358AC4"/>
  <w14:defaultImageDpi w14:val="32767"/>
  <w15:chartTrackingRefBased/>
  <w15:docId w15:val="{B455656D-9DD3-43C2-8EE1-7C654F27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3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3B8"/>
    <w:rPr>
      <w:sz w:val="18"/>
      <w:szCs w:val="18"/>
    </w:rPr>
  </w:style>
  <w:style w:type="table" w:styleId="a7">
    <w:name w:val="Table Grid"/>
    <w:basedOn w:val="a1"/>
    <w:uiPriority w:val="39"/>
    <w:rsid w:val="00FE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yuquan</dc:creator>
  <cp:keywords/>
  <dc:description/>
  <cp:lastModifiedBy>youyw</cp:lastModifiedBy>
  <cp:revision>30</cp:revision>
  <dcterms:created xsi:type="dcterms:W3CDTF">2022-09-25T07:09:00Z</dcterms:created>
  <dcterms:modified xsi:type="dcterms:W3CDTF">2022-10-05T02:12:00Z</dcterms:modified>
</cp:coreProperties>
</file>