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931" w:type="dxa"/>
        <w:tblInd w:w="-2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4"/>
        <w:gridCol w:w="1417"/>
        <w:gridCol w:w="1488"/>
        <w:gridCol w:w="1380"/>
        <w:gridCol w:w="1380"/>
        <w:gridCol w:w="1422"/>
      </w:tblGrid>
      <w:tr w:rsidR="002E132D" w:rsidTr="00C729E2">
        <w:trPr>
          <w:trHeight w:val="30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b/>
                <w:bCs/>
                <w:lang w:val="en-US"/>
              </w:rPr>
            </w:pPr>
            <w:r w:rsidRPr="00A85435">
              <w:rPr>
                <w:b/>
                <w:bCs/>
                <w:lang w:val="en-US"/>
              </w:rPr>
              <w:t>Month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b/>
                <w:bCs/>
                <w:lang w:val="en-US"/>
              </w:rPr>
            </w:pPr>
            <w:r w:rsidRPr="00A85435">
              <w:rPr>
                <w:b/>
                <w:bCs/>
                <w:lang w:val="en-US"/>
              </w:rPr>
              <w:t>Period 1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b/>
                <w:bCs/>
                <w:lang w:val="en-US"/>
              </w:rPr>
            </w:pPr>
            <w:r w:rsidRPr="00A85435">
              <w:rPr>
                <w:b/>
                <w:bCs/>
                <w:lang w:val="en-US"/>
              </w:rPr>
              <w:t>Period 2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b/>
                <w:bCs/>
                <w:lang w:val="en-US"/>
              </w:rPr>
            </w:pPr>
            <w:r w:rsidRPr="00A85435">
              <w:rPr>
                <w:b/>
                <w:bCs/>
                <w:lang w:val="en-US"/>
              </w:rPr>
              <w:t>Period 3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b/>
                <w:bCs/>
                <w:lang w:val="en-US"/>
              </w:rPr>
            </w:pPr>
            <w:r w:rsidRPr="00A85435">
              <w:rPr>
                <w:b/>
                <w:bCs/>
                <w:lang w:val="en-US"/>
              </w:rPr>
              <w:t>Period 4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b/>
                <w:bCs/>
                <w:lang w:val="en-US"/>
              </w:rPr>
            </w:pPr>
            <w:r w:rsidRPr="00A85435">
              <w:rPr>
                <w:b/>
                <w:bCs/>
                <w:lang w:val="en-US"/>
              </w:rPr>
              <w:t>Period 5</w:t>
            </w:r>
            <w:r>
              <w:rPr>
                <w:b/>
                <w:bCs/>
                <w:lang w:val="en-US"/>
              </w:rPr>
              <w:t xml:space="preserve"> </w:t>
            </w:r>
          </w:p>
        </w:tc>
      </w:tr>
      <w:tr w:rsidR="002E132D" w:rsidTr="00C729E2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lang w:val="en-US"/>
              </w:rPr>
            </w:pPr>
            <w:r w:rsidRPr="00A85435">
              <w:rPr>
                <w:lang w:val="en-US"/>
              </w:rPr>
              <w:t>June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1.08 ± 0.03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0.66 ± 0.02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0.84 ± 0.02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0.57 ± 0.02</w:t>
            </w: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0.72 ± 0.02</w:t>
            </w:r>
          </w:p>
        </w:tc>
      </w:tr>
      <w:tr w:rsidR="002E132D" w:rsidTr="00C729E2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lang w:val="en-US"/>
              </w:rPr>
            </w:pPr>
            <w:r w:rsidRPr="00A85435">
              <w:rPr>
                <w:lang w:val="en-US"/>
              </w:rPr>
              <w:t>July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0.42 ± 0.01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0.68 ± 0.02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0.82 ± 0.03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0.91 ± 0.03</w:t>
            </w: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0.62 ± 0.02</w:t>
            </w:r>
          </w:p>
        </w:tc>
      </w:tr>
      <w:tr w:rsidR="002E132D" w:rsidTr="00C729E2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lang w:val="en-US"/>
              </w:rPr>
            </w:pPr>
            <w:r w:rsidRPr="00A85435">
              <w:rPr>
                <w:lang w:val="en-US"/>
              </w:rPr>
              <w:t>Aug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0.68 ± 0.02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0.67 ± 0.02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0.74 ± 0.02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0.63 ± 0.02</w:t>
            </w: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0.61 ± 0.02</w:t>
            </w:r>
          </w:p>
        </w:tc>
      </w:tr>
      <w:tr w:rsidR="002E132D" w:rsidTr="00C729E2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lang w:val="en-US"/>
              </w:rPr>
            </w:pPr>
            <w:r w:rsidRPr="00A85435">
              <w:rPr>
                <w:lang w:val="en-US"/>
              </w:rPr>
              <w:t>Sep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0.86 ± 0.03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0.84 ± 0.02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0.74 ± 0.03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1.05 ± 0.03</w:t>
            </w: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0.59 ± 0.02</w:t>
            </w:r>
          </w:p>
        </w:tc>
      </w:tr>
      <w:tr w:rsidR="002E132D" w:rsidTr="00C729E2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lang w:val="en-US"/>
              </w:rPr>
            </w:pPr>
            <w:r w:rsidRPr="00A85435">
              <w:rPr>
                <w:lang w:val="en-US"/>
              </w:rPr>
              <w:t>Oct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0.72 ± 0.02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0.90 ± 0.03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0.68 ± 0.02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1.05 ± 0.04</w:t>
            </w: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1.01 ± 0.04</w:t>
            </w:r>
          </w:p>
        </w:tc>
      </w:tr>
      <w:tr w:rsidR="002E132D" w:rsidTr="00C729E2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lang w:val="en-US"/>
              </w:rPr>
            </w:pPr>
            <w:r w:rsidRPr="00A85435">
              <w:rPr>
                <w:lang w:val="en-US"/>
              </w:rPr>
              <w:t>Nov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1.90 ± 0.05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1.32 ± 0.05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1.06 ± 0.04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1.57 ± 0.05</w:t>
            </w: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1.08 ± 0.04</w:t>
            </w:r>
          </w:p>
        </w:tc>
      </w:tr>
      <w:tr w:rsidR="002E132D" w:rsidTr="00C729E2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lang w:val="en-US"/>
              </w:rPr>
            </w:pPr>
            <w:r w:rsidRPr="00A85435">
              <w:rPr>
                <w:lang w:val="en-US"/>
              </w:rPr>
              <w:t>Dec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1.07 ± 0.04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0.30 ± 0.01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0.61 ± 0.02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1.89 ± 0.04</w:t>
            </w: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1.39 ± 0.04</w:t>
            </w:r>
          </w:p>
        </w:tc>
      </w:tr>
      <w:tr w:rsidR="002E132D" w:rsidTr="00C729E2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lang w:val="en-US"/>
              </w:rPr>
            </w:pPr>
            <w:r w:rsidRPr="00A85435">
              <w:rPr>
                <w:lang w:val="en-US"/>
              </w:rPr>
              <w:t>Jan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1.50 ± 0.05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1.53 ± 0.04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1.49 ± 0.04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1.59 ± 0.04</w:t>
            </w: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2.21 ± 0.05</w:t>
            </w:r>
          </w:p>
        </w:tc>
      </w:tr>
      <w:tr w:rsidR="002E132D" w:rsidTr="00C729E2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lang w:val="en-US"/>
              </w:rPr>
            </w:pPr>
            <w:r w:rsidRPr="00A85435">
              <w:rPr>
                <w:lang w:val="en-US"/>
              </w:rPr>
              <w:t>Feb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1.47 ± 0.03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1.93 ± 0.04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1.16 ± 0.05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1.39 ± 0.03</w:t>
            </w: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1.12 ± 0.05</w:t>
            </w:r>
          </w:p>
        </w:tc>
      </w:tr>
      <w:tr w:rsidR="002E132D" w:rsidTr="00C729E2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lang w:val="en-US"/>
              </w:rPr>
            </w:pPr>
            <w:r w:rsidRPr="00A85435">
              <w:rPr>
                <w:lang w:val="en-US"/>
              </w:rPr>
              <w:t>Mar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1.25 ± 0.04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1.36 ± 0.04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1.03 ± 0.04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1.78 ± 0.03</w:t>
            </w: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1.30 ± 0.04</w:t>
            </w:r>
          </w:p>
        </w:tc>
      </w:tr>
      <w:tr w:rsidR="002E132D" w:rsidTr="00C729E2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lang w:val="en-US"/>
              </w:rPr>
            </w:pPr>
            <w:r w:rsidRPr="00A85435">
              <w:rPr>
                <w:lang w:val="en-US"/>
              </w:rPr>
              <w:t>Apr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0.99 ± 0.03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1.03 ± 0.04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0.89 ± 0.02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0.83 ± 0.03</w:t>
            </w: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1.01 ± 0.02</w:t>
            </w:r>
          </w:p>
        </w:tc>
      </w:tr>
      <w:tr w:rsidR="002E132D" w:rsidTr="00C729E2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lang w:val="en-US"/>
              </w:rPr>
            </w:pPr>
            <w:r w:rsidRPr="00A85435">
              <w:rPr>
                <w:lang w:val="en-US"/>
              </w:rPr>
              <w:t>May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0.95 ± 0.03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1.13 ± 0.03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0.68 ± 0.02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0.81 ± 0.02</w:t>
            </w: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1.29 ± 0.04</w:t>
            </w:r>
          </w:p>
        </w:tc>
      </w:tr>
      <w:tr w:rsidR="002E132D" w:rsidTr="00C729E2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lang w:val="en-US"/>
              </w:rPr>
            </w:pPr>
            <w:r>
              <w:rPr>
                <w:lang w:val="en-US"/>
              </w:rPr>
              <w:t>A</w:t>
            </w:r>
            <w:r w:rsidRPr="00A85435">
              <w:rPr>
                <w:lang w:val="en-US"/>
              </w:rPr>
              <w:t>nnual avg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1.07 ± 0.01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1.03 ± 0.01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0.89 ± 0.01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1.17 ± 0.01</w:t>
            </w: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1.08 ± 0.01</w:t>
            </w:r>
          </w:p>
        </w:tc>
      </w:tr>
      <w:tr w:rsidR="002E132D" w:rsidTr="00C729E2">
        <w:trPr>
          <w:trHeight w:val="300"/>
        </w:trPr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rPr>
                <w:lang w:val="en-US"/>
              </w:rPr>
            </w:pPr>
            <w:r>
              <w:rPr>
                <w:lang w:val="en-US"/>
              </w:rPr>
              <w:t>F</w:t>
            </w:r>
            <w:r w:rsidRPr="00A85435">
              <w:rPr>
                <w:lang w:val="en-US"/>
              </w:rPr>
              <w:t>all/winter avg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1.31 ± 0.01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1.22 ± 0.01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1.00 ± 0.01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1.55 ± 0.01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132D" w:rsidRPr="00A85435" w:rsidRDefault="002E132D" w:rsidP="00C729E2">
            <w:pPr>
              <w:jc w:val="right"/>
              <w:rPr>
                <w:lang w:val="en-US"/>
              </w:rPr>
            </w:pPr>
            <w:r w:rsidRPr="00A85435">
              <w:rPr>
                <w:lang w:val="en-US"/>
              </w:rPr>
              <w:t>1.36 ± 0.01</w:t>
            </w:r>
          </w:p>
        </w:tc>
      </w:tr>
    </w:tbl>
    <w:p w:rsidR="003B26B0" w:rsidRDefault="003B26B0"/>
    <w:sectPr w:rsidR="003B26B0" w:rsidSect="009A34A9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132D"/>
    <w:rsid w:val="002E132D"/>
    <w:rsid w:val="003B26B0"/>
    <w:rsid w:val="009A34A9"/>
    <w:rsid w:val="00F1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  <w15:docId w15:val="{57748F80-2393-C94F-9955-37160D894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E132D"/>
    <w:rPr>
      <w:rFonts w:ascii="Times New Roman" w:eastAsia="Times New Roman" w:hAnsi="Times New Roman" w:cs="Times New Roman"/>
      <w:kern w:val="0"/>
      <w:lang w:eastAsia="it-IT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838</Characters>
  <Application>Microsoft Office Word</Application>
  <DocSecurity>0</DocSecurity>
  <Lines>6</Lines>
  <Paragraphs>1</Paragraphs>
  <ScaleCrop>false</ScaleCrop>
  <Company/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Simone Farina</dc:creator>
  <cp:keywords/>
  <dc:description/>
  <cp:lastModifiedBy>Simone Farina</cp:lastModifiedBy>
  <cp:revision>1</cp:revision>
  <dcterms:created xsi:type="dcterms:W3CDTF">2023-06-30T15:51:00Z</dcterms:created>
  <dcterms:modified xsi:type="dcterms:W3CDTF">2023-06-30T15:51:00Z</dcterms:modified>
</cp:coreProperties>
</file>