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59" w:rsidRDefault="00F2798D">
      <w:pPr>
        <w:rPr>
          <w:rFonts w:ascii="Times New Roman" w:hAnsi="Times New Roman" w:cs="Times New Roman"/>
          <w:color w:val="000000" w:themeColor="text1"/>
          <w:sz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GB"/>
        </w:rPr>
        <w:t>Table S2</w:t>
      </w:r>
      <w:r w:rsidRPr="00991217">
        <w:rPr>
          <w:rFonts w:ascii="Times New Roman" w:hAnsi="Times New Roman" w:cs="Times New Roman"/>
          <w:b/>
          <w:color w:val="000000" w:themeColor="text1"/>
          <w:sz w:val="24"/>
          <w:lang w:val="en-GB"/>
        </w:rPr>
        <w:t>.</w:t>
      </w:r>
      <w:r w:rsidRPr="0099121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en-GB"/>
        </w:rPr>
        <w:t>Principal m</w:t>
      </w:r>
      <w:r w:rsidRPr="0099121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easurements in cm of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lang w:val="en-GB"/>
        </w:rPr>
        <w:t>haemal arches</w:t>
      </w:r>
      <w:r w:rsidRPr="0099121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of </w:t>
      </w:r>
      <w:proofErr w:type="spellStart"/>
      <w:r w:rsidRPr="00F2798D">
        <w:rPr>
          <w:rFonts w:ascii="Times New Roman" w:hAnsi="Times New Roman" w:cs="Times New Roman"/>
          <w:i/>
          <w:color w:val="000000" w:themeColor="text1"/>
          <w:sz w:val="24"/>
          <w:lang w:val="en-GB"/>
        </w:rPr>
        <w:t>Aucasaurus</w:t>
      </w:r>
      <w:proofErr w:type="spellEnd"/>
      <w:r w:rsidRPr="00F2798D">
        <w:rPr>
          <w:rFonts w:ascii="Times New Roman" w:hAnsi="Times New Roman" w:cs="Times New Roman"/>
          <w:i/>
          <w:color w:val="000000" w:themeColor="text1"/>
          <w:sz w:val="24"/>
          <w:lang w:val="en-GB"/>
        </w:rPr>
        <w:t xml:space="preserve"> </w:t>
      </w:r>
      <w:proofErr w:type="spellStart"/>
      <w:r w:rsidRPr="00F2798D">
        <w:rPr>
          <w:rFonts w:ascii="Times New Roman" w:hAnsi="Times New Roman" w:cs="Times New Roman"/>
          <w:i/>
          <w:color w:val="000000" w:themeColor="text1"/>
          <w:sz w:val="24"/>
          <w:lang w:val="en-GB"/>
        </w:rPr>
        <w:t>garridoi</w:t>
      </w:r>
      <w:proofErr w:type="spellEnd"/>
      <w:r w:rsidRPr="0099121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MCF-PVPH-236.</w:t>
      </w:r>
    </w:p>
    <w:tbl>
      <w:tblPr>
        <w:tblStyle w:val="Sombreadoclaro"/>
        <w:tblW w:w="2660" w:type="dxa"/>
        <w:tblLayout w:type="fixed"/>
        <w:tblLook w:val="04A0" w:firstRow="1" w:lastRow="0" w:firstColumn="1" w:lastColumn="0" w:noHBand="0" w:noVBand="1"/>
      </w:tblPr>
      <w:tblGrid>
        <w:gridCol w:w="1877"/>
        <w:gridCol w:w="783"/>
      </w:tblGrid>
      <w:tr w:rsidR="00F2798D" w:rsidRPr="00D05EDA" w:rsidTr="004C6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F2798D" w:rsidRPr="00D05EDA" w:rsidRDefault="00F2798D" w:rsidP="004C6F8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ELEMENT</w:t>
            </w:r>
          </w:p>
        </w:tc>
        <w:tc>
          <w:tcPr>
            <w:tcW w:w="783" w:type="dxa"/>
          </w:tcPr>
          <w:p w:rsidR="00F2798D" w:rsidRPr="00D05EDA" w:rsidRDefault="00F2798D" w:rsidP="004C6F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L</w:t>
            </w:r>
          </w:p>
        </w:tc>
      </w:tr>
      <w:tr w:rsidR="00F2798D" w:rsidRPr="00D05EDA" w:rsidTr="004C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24,7</w:t>
            </w:r>
          </w:p>
        </w:tc>
      </w:tr>
      <w:tr w:rsidR="00F2798D" w:rsidRPr="00D05EDA" w:rsidTr="004C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26,2</w:t>
            </w:r>
          </w:p>
        </w:tc>
      </w:tr>
      <w:tr w:rsidR="00F2798D" w:rsidRPr="00D05EDA" w:rsidTr="004C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22,4</w:t>
            </w:r>
          </w:p>
        </w:tc>
      </w:tr>
      <w:tr w:rsidR="00F2798D" w:rsidRPr="00D05EDA" w:rsidTr="004C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25,5</w:t>
            </w:r>
          </w:p>
        </w:tc>
      </w:tr>
      <w:tr w:rsidR="00F2798D" w:rsidRPr="00D05EDA" w:rsidTr="004C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23,9</w:t>
            </w:r>
          </w:p>
        </w:tc>
      </w:tr>
      <w:tr w:rsidR="00F2798D" w:rsidRPr="00D05EDA" w:rsidTr="004C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17,7</w:t>
            </w:r>
          </w:p>
        </w:tc>
      </w:tr>
      <w:tr w:rsidR="00F2798D" w:rsidRPr="00D05EDA" w:rsidTr="004C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26,3</w:t>
            </w:r>
          </w:p>
        </w:tc>
      </w:tr>
      <w:tr w:rsidR="00F2798D" w:rsidRPr="00D05EDA" w:rsidTr="004C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24,1</w:t>
            </w:r>
          </w:p>
        </w:tc>
      </w:tr>
      <w:tr w:rsidR="00F2798D" w:rsidRPr="00D05EDA" w:rsidTr="004C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22,9</w:t>
            </w:r>
          </w:p>
        </w:tc>
      </w:tr>
      <w:tr w:rsidR="00F2798D" w:rsidRPr="00D05EDA" w:rsidTr="004C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19,2</w:t>
            </w:r>
          </w:p>
        </w:tc>
      </w:tr>
      <w:tr w:rsidR="00F2798D" w:rsidRPr="00D05EDA" w:rsidTr="004C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16,2*</w:t>
            </w:r>
          </w:p>
        </w:tc>
      </w:tr>
      <w:tr w:rsidR="00F2798D" w:rsidRPr="00D05EDA" w:rsidTr="004C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2798D" w:rsidRPr="00D05EDA" w:rsidRDefault="00F2798D" w:rsidP="004C6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>19,9</w:t>
            </w:r>
          </w:p>
        </w:tc>
      </w:tr>
      <w:tr w:rsidR="00F2798D" w:rsidRPr="00D05EDA" w:rsidTr="004C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nil"/>
              <w:bottom w:val="single" w:sz="4" w:space="0" w:color="auto"/>
            </w:tcBorders>
          </w:tcPr>
          <w:p w:rsidR="00F2798D" w:rsidRDefault="00F2798D" w:rsidP="004C6F83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Haemal arch</w:t>
            </w:r>
            <w:r w:rsidRPr="00D05E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13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2798D" w:rsidRPr="00D05EDA" w:rsidRDefault="00F2798D" w:rsidP="004C6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12,8*</w:t>
            </w:r>
          </w:p>
        </w:tc>
      </w:tr>
    </w:tbl>
    <w:p w:rsidR="00F2798D" w:rsidRDefault="00F2798D" w:rsidP="00F2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Notation: </w:t>
      </w:r>
      <w:r w:rsidRPr="00081DAE">
        <w:rPr>
          <w:rFonts w:ascii="Times New Roman" w:hAnsi="Times New Roman" w:cs="Times New Roman"/>
          <w:b/>
          <w:lang w:val="en-GB"/>
        </w:rPr>
        <w:t>L</w:t>
      </w:r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proximodistal</w:t>
      </w:r>
      <w:proofErr w:type="spellEnd"/>
      <w:r>
        <w:rPr>
          <w:rFonts w:ascii="Times New Roman" w:hAnsi="Times New Roman" w:cs="Times New Roman"/>
          <w:lang w:val="en-GB"/>
        </w:rPr>
        <w:t xml:space="preserve"> length; 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*, </w:t>
      </w:r>
      <w:r w:rsidRPr="00202B6D">
        <w:rPr>
          <w:rFonts w:ascii="Times New Roman" w:hAnsi="Times New Roman" w:cs="Times New Roman"/>
          <w:color w:val="000000" w:themeColor="text1"/>
          <w:lang w:val="en-GB"/>
        </w:rPr>
        <w:t>incomplete measurement due to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202B6D">
        <w:rPr>
          <w:rFonts w:ascii="Times New Roman" w:hAnsi="Times New Roman" w:cs="Times New Roman"/>
          <w:color w:val="000000" w:themeColor="text1"/>
          <w:lang w:val="en-GB"/>
        </w:rPr>
        <w:t>missing bone.</w:t>
      </w:r>
    </w:p>
    <w:p w:rsidR="00F2798D" w:rsidRDefault="00F2798D"/>
    <w:sectPr w:rsidR="00F2798D" w:rsidSect="00DA6E71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8D"/>
    <w:rsid w:val="00107F78"/>
    <w:rsid w:val="004D6559"/>
    <w:rsid w:val="00D23D57"/>
    <w:rsid w:val="00DA6E71"/>
    <w:rsid w:val="00F16B78"/>
    <w:rsid w:val="00F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4DFF-D274-4907-BB8E-865A0019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F2798D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Mattia</cp:lastModifiedBy>
  <cp:revision>2</cp:revision>
  <dcterms:created xsi:type="dcterms:W3CDTF">2023-03-06T15:32:00Z</dcterms:created>
  <dcterms:modified xsi:type="dcterms:W3CDTF">2023-05-22T02:58:00Z</dcterms:modified>
</cp:coreProperties>
</file>