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529BA" w14:textId="3461C149" w:rsidR="00A36203" w:rsidRDefault="007E316E">
      <w:r>
        <w:t>G</w:t>
      </w:r>
      <w:r>
        <w:rPr>
          <w:rFonts w:hint="eastAsia"/>
        </w:rPr>
        <w:t>ender</w:t>
      </w:r>
      <w:r>
        <w:t xml:space="preserve">: 0=female, 1=male </w:t>
      </w:r>
    </w:p>
    <w:p w14:paraId="447A374B" w14:textId="1D4064CA" w:rsidR="007E316E" w:rsidRDefault="007E316E">
      <w:r>
        <w:t>Homeplace: city=1, rural=2</w:t>
      </w:r>
    </w:p>
    <w:p w14:paraId="4F38BA95" w14:textId="77777777" w:rsidR="00B66E4B" w:rsidRDefault="007E316E">
      <w:r>
        <w:t xml:space="preserve">Family economic situation: </w:t>
      </w:r>
    </w:p>
    <w:p w14:paraId="77D70746" w14:textId="1427A02E" w:rsidR="007E316E" w:rsidRDefault="007E316E">
      <w:r>
        <w:t>1= very poor, 2= a little poor, 3= average, 4= a little rich, 5= very rich.</w:t>
      </w:r>
    </w:p>
    <w:sectPr w:rsidR="007E3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6A7"/>
    <w:rsid w:val="007E316E"/>
    <w:rsid w:val="00A36203"/>
    <w:rsid w:val="00B66E4B"/>
    <w:rsid w:val="00BE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A4058"/>
  <w15:chartTrackingRefBased/>
  <w15:docId w15:val="{2A4D33FC-EA12-4946-803D-2A5E2765C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jing</dc:creator>
  <cp:keywords/>
  <dc:description/>
  <cp:lastModifiedBy>song jing</cp:lastModifiedBy>
  <cp:revision>8</cp:revision>
  <dcterms:created xsi:type="dcterms:W3CDTF">2023-05-23T03:15:00Z</dcterms:created>
  <dcterms:modified xsi:type="dcterms:W3CDTF">2023-05-23T03:21:00Z</dcterms:modified>
</cp:coreProperties>
</file>