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A650" w14:textId="70221AD2" w:rsidR="00B70D78" w:rsidRPr="008C3E4A" w:rsidRDefault="006B79F1">
      <w:pPr>
        <w:spacing w:before="240" w:after="60" w:line="228" w:lineRule="auto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6B79F1">
        <w:rPr>
          <w:rFonts w:ascii="Times New Roman" w:eastAsia="Palatino Linotype" w:hAnsi="Times New Roman" w:cs="Times New Roman"/>
          <w:b/>
          <w:sz w:val="24"/>
          <w:szCs w:val="24"/>
        </w:rPr>
        <w:t>Appendix</w:t>
      </w:r>
      <w:r w:rsidRPr="008C3E4A">
        <w:rPr>
          <w:rFonts w:ascii="Times New Roman" w:eastAsia="Palatino Linotype" w:hAnsi="Times New Roman" w:cs="Times New Roman"/>
          <w:b/>
          <w:sz w:val="24"/>
          <w:szCs w:val="24"/>
        </w:rPr>
        <w:t xml:space="preserve">. Results of statistical analyses </w:t>
      </w:r>
    </w:p>
    <w:p w14:paraId="72641324" w14:textId="77777777" w:rsidR="00B70D78" w:rsidRPr="008C3E4A" w:rsidRDefault="00B70D78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"/>
        <w:tblW w:w="6062" w:type="dxa"/>
        <w:tblLayout w:type="fixed"/>
        <w:tblLook w:val="0000" w:firstRow="0" w:lastRow="0" w:firstColumn="0" w:lastColumn="0" w:noHBand="0" w:noVBand="0"/>
      </w:tblPr>
      <w:tblGrid>
        <w:gridCol w:w="1023"/>
        <w:gridCol w:w="985"/>
        <w:gridCol w:w="1544"/>
        <w:gridCol w:w="1254"/>
        <w:gridCol w:w="1256"/>
      </w:tblGrid>
      <w:tr w:rsidR="00B70D78" w:rsidRPr="008C3E4A" w14:paraId="09DD093C" w14:textId="77777777" w:rsidTr="008F0F65">
        <w:trPr>
          <w:cantSplit/>
          <w:trHeight w:val="674"/>
        </w:trPr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2EE9597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1A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43F423E" w14:textId="3C534E46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Omnibus Tests </w:t>
            </w:r>
          </w:p>
        </w:tc>
      </w:tr>
      <w:tr w:rsidR="00B70D78" w:rsidRPr="008C3E4A" w14:paraId="4F341360" w14:textId="77777777" w:rsidTr="008F0F65">
        <w:trPr>
          <w:cantSplit/>
          <w:trHeight w:val="317"/>
        </w:trPr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80BEC" w14:textId="77777777" w:rsidR="00B70D78" w:rsidRPr="008C3E4A" w:rsidRDefault="00B70D78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E67B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CE225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07257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7AC2FFFD" w14:textId="77777777" w:rsidTr="008F0F65">
        <w:trPr>
          <w:cantSplit/>
          <w:trHeight w:val="337"/>
        </w:trPr>
        <w:tc>
          <w:tcPr>
            <w:tcW w:w="102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D833F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4EB91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14:paraId="771F74D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85.665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/>
          </w:tcPr>
          <w:p w14:paraId="0CD1E22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FF"/>
          </w:tcPr>
          <w:p w14:paraId="6ADEA73F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56E1D3F0" w14:textId="77777777" w:rsidTr="008F0F65">
        <w:trPr>
          <w:cantSplit/>
          <w:trHeight w:val="161"/>
        </w:trPr>
        <w:tc>
          <w:tcPr>
            <w:tcW w:w="1023" w:type="dxa"/>
            <w:vMerge/>
            <w:shd w:val="clear" w:color="auto" w:fill="FFFFFF"/>
            <w:vAlign w:val="center"/>
          </w:tcPr>
          <w:p w14:paraId="25E38087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  <w:vAlign w:val="center"/>
          </w:tcPr>
          <w:p w14:paraId="23C6790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1544" w:type="dxa"/>
            <w:shd w:val="clear" w:color="auto" w:fill="FFFFFF"/>
          </w:tcPr>
          <w:p w14:paraId="101D23E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85.665</w:t>
            </w:r>
          </w:p>
        </w:tc>
        <w:tc>
          <w:tcPr>
            <w:tcW w:w="1254" w:type="dxa"/>
            <w:shd w:val="clear" w:color="auto" w:fill="FFFFFF"/>
          </w:tcPr>
          <w:p w14:paraId="48F66CF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FFFFFF"/>
          </w:tcPr>
          <w:p w14:paraId="30C0289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05FB8B40" w14:textId="77777777" w:rsidTr="008F0F65">
        <w:trPr>
          <w:cantSplit/>
          <w:trHeight w:val="161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C8909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71F8D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14:paraId="2164DA8D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85.665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FF"/>
          </w:tcPr>
          <w:p w14:paraId="352129C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FF"/>
          </w:tcPr>
          <w:p w14:paraId="544C162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14:paraId="1E19D3FE" w14:textId="77777777" w:rsidR="00B70D78" w:rsidRDefault="00B70D78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7533E1BA" w14:textId="77777777" w:rsidR="00BF7323" w:rsidRPr="008C3E4A" w:rsidRDefault="00BF7323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0"/>
        <w:tblW w:w="4562" w:type="dxa"/>
        <w:tblLayout w:type="fixed"/>
        <w:tblLook w:val="0000" w:firstRow="0" w:lastRow="0" w:firstColumn="0" w:lastColumn="0" w:noHBand="0" w:noVBand="0"/>
      </w:tblPr>
      <w:tblGrid>
        <w:gridCol w:w="846"/>
        <w:gridCol w:w="1415"/>
        <w:gridCol w:w="1150"/>
        <w:gridCol w:w="1151"/>
      </w:tblGrid>
      <w:tr w:rsidR="00B70D78" w:rsidRPr="00443900" w14:paraId="2976ECEF" w14:textId="77777777" w:rsidTr="008F0F65">
        <w:trPr>
          <w:cantSplit/>
          <w:trHeight w:val="659"/>
        </w:trPr>
        <w:tc>
          <w:tcPr>
            <w:tcW w:w="45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582DD58" w14:textId="77777777" w:rsidR="002E42CA" w:rsidRDefault="00000000">
            <w:pPr>
              <w:spacing w:after="0"/>
              <w:ind w:right="62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2A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FE68486" w14:textId="017F8E4D" w:rsidR="00B70D78" w:rsidRPr="00443900" w:rsidRDefault="00000000">
            <w:pPr>
              <w:spacing w:after="0"/>
              <w:ind w:right="62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Hosmer and </w:t>
            </w:r>
            <w:proofErr w:type="spellStart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Lemeshow</w:t>
            </w:r>
            <w:proofErr w:type="spellEnd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 Test</w:t>
            </w:r>
          </w:p>
        </w:tc>
      </w:tr>
      <w:tr w:rsidR="00B70D78" w:rsidRPr="008C3E4A" w14:paraId="19B1AA22" w14:textId="77777777" w:rsidTr="008F0F65">
        <w:trPr>
          <w:cantSplit/>
          <w:trHeight w:val="3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C680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171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61C62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FBB09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18E49D9D" w14:textId="77777777" w:rsidTr="008F0F65">
        <w:trPr>
          <w:cantSplit/>
          <w:trHeight w:val="32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88CC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9D9180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12.766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E3A1D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C53DE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.120</w:t>
            </w:r>
          </w:p>
        </w:tc>
      </w:tr>
    </w:tbl>
    <w:p w14:paraId="157F4995" w14:textId="77777777" w:rsidR="00B70D78" w:rsidRDefault="00B70D78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38C00EAA" w14:textId="77777777" w:rsidR="00BF7323" w:rsidRPr="008C3E4A" w:rsidRDefault="00BF7323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1"/>
        <w:tblW w:w="8817" w:type="dxa"/>
        <w:tblLayout w:type="fixed"/>
        <w:tblLook w:val="0000" w:firstRow="0" w:lastRow="0" w:firstColumn="0" w:lastColumn="0" w:noHBand="0" w:noVBand="0"/>
      </w:tblPr>
      <w:tblGrid>
        <w:gridCol w:w="1255"/>
        <w:gridCol w:w="2520"/>
        <w:gridCol w:w="2520"/>
        <w:gridCol w:w="2522"/>
      </w:tblGrid>
      <w:tr w:rsidR="00B70D78" w:rsidRPr="008C3E4A" w14:paraId="7D9CC6DF" w14:textId="77777777" w:rsidTr="008F0F65">
        <w:trPr>
          <w:cantSplit/>
          <w:trHeight w:val="273"/>
        </w:trPr>
        <w:tc>
          <w:tcPr>
            <w:tcW w:w="881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222B683" w14:textId="77777777" w:rsidR="002E42CA" w:rsidRDefault="00000000">
            <w:pPr>
              <w:spacing w:after="0"/>
              <w:ind w:right="62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3A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4F369FC9" w14:textId="41F07E1B" w:rsidR="00B70D78" w:rsidRPr="00443900" w:rsidRDefault="00000000">
            <w:pPr>
              <w:spacing w:after="0"/>
              <w:ind w:right="62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 and Nagelkerke R Square values</w:t>
            </w:r>
          </w:p>
        </w:tc>
      </w:tr>
      <w:tr w:rsidR="00B70D78" w:rsidRPr="008C3E4A" w14:paraId="666D834B" w14:textId="77777777" w:rsidTr="008F0F65">
        <w:trPr>
          <w:cantSplit/>
          <w:trHeight w:val="28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86459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8469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29B49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015D8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Nagelkerke R Square</w:t>
            </w:r>
          </w:p>
        </w:tc>
      </w:tr>
      <w:tr w:rsidR="000B7329" w:rsidRPr="008C3E4A" w14:paraId="2880DB12" w14:textId="77777777" w:rsidTr="008F0F65">
        <w:trPr>
          <w:cantSplit/>
          <w:trHeight w:val="21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</w:tcPr>
          <w:p w14:paraId="3B804067" w14:textId="77777777" w:rsidR="000B7329" w:rsidRPr="008C3E4A" w:rsidRDefault="000B7329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14:paraId="42337DDE" w14:textId="77777777" w:rsidR="000B7329" w:rsidRPr="008C3E4A" w:rsidRDefault="000B7329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14:paraId="4C708E4E" w14:textId="77777777" w:rsidR="000B7329" w:rsidRPr="008C3E4A" w:rsidRDefault="000B7329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FFFFFF"/>
          </w:tcPr>
          <w:p w14:paraId="15102C51" w14:textId="77777777" w:rsidR="000B7329" w:rsidRPr="008C3E4A" w:rsidRDefault="000B7329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D78" w:rsidRPr="008C3E4A" w14:paraId="1B328B99" w14:textId="77777777" w:rsidTr="008F0F65">
        <w:trPr>
          <w:cantSplit/>
          <w:trHeight w:val="333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52B522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09FB9E8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457.984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14FCD42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.186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/>
          </w:tcPr>
          <w:p w14:paraId="4264418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.255</w:t>
            </w:r>
          </w:p>
        </w:tc>
      </w:tr>
      <w:tr w:rsidR="00B70D78" w:rsidRPr="008C3E4A" w14:paraId="2106B331" w14:textId="77777777" w:rsidTr="008F0F65">
        <w:trPr>
          <w:cantSplit/>
          <w:trHeight w:val="668"/>
        </w:trPr>
        <w:tc>
          <w:tcPr>
            <w:tcW w:w="881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D221EDB" w14:textId="592B0799" w:rsidR="00B70D78" w:rsidRPr="008C3E4A" w:rsidRDefault="000B7329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Note: 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Estimation terminated at iteration number 4 because parameter estimates changed by less than .001.</w:t>
            </w:r>
          </w:p>
        </w:tc>
      </w:tr>
    </w:tbl>
    <w:p w14:paraId="19152D8E" w14:textId="77777777" w:rsidR="00B70D78" w:rsidRDefault="00B70D78">
      <w:pPr>
        <w:spacing w:after="0" w:line="240" w:lineRule="auto"/>
        <w:rPr>
          <w:rFonts w:ascii="Times New Roman" w:eastAsia="Palatino Linotype" w:hAnsi="Times New Roman" w:cs="Times New Roman"/>
          <w:b/>
          <w:bCs/>
          <w:sz w:val="24"/>
          <w:szCs w:val="24"/>
        </w:rPr>
      </w:pPr>
    </w:p>
    <w:p w14:paraId="72E4CB5D" w14:textId="77777777" w:rsidR="00BF7323" w:rsidRPr="00443900" w:rsidRDefault="00BF7323">
      <w:pPr>
        <w:spacing w:after="0" w:line="240" w:lineRule="auto"/>
        <w:rPr>
          <w:rFonts w:ascii="Times New Roman" w:eastAsia="Palatino Linotype" w:hAnsi="Times New Roman" w:cs="Times New Roman"/>
          <w:b/>
          <w:bCs/>
          <w:sz w:val="24"/>
          <w:szCs w:val="24"/>
        </w:rPr>
      </w:pPr>
    </w:p>
    <w:tbl>
      <w:tblPr>
        <w:tblStyle w:val="a2"/>
        <w:tblW w:w="5381" w:type="dxa"/>
        <w:tblLayout w:type="fixed"/>
        <w:tblLook w:val="0000" w:firstRow="0" w:lastRow="0" w:firstColumn="0" w:lastColumn="0" w:noHBand="0" w:noVBand="0"/>
      </w:tblPr>
      <w:tblGrid>
        <w:gridCol w:w="908"/>
        <w:gridCol w:w="874"/>
        <w:gridCol w:w="1371"/>
        <w:gridCol w:w="1113"/>
        <w:gridCol w:w="1115"/>
      </w:tblGrid>
      <w:tr w:rsidR="00B70D78" w:rsidRPr="00443900" w14:paraId="67F5E1D2" w14:textId="77777777" w:rsidTr="008F0F65">
        <w:trPr>
          <w:cantSplit/>
          <w:trHeight w:val="619"/>
        </w:trPr>
        <w:tc>
          <w:tcPr>
            <w:tcW w:w="538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042AB1E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>Table 4A</w:t>
            </w:r>
            <w:r w:rsidR="002E42CA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C815064" w14:textId="2A8C37BA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</w:rPr>
              <w:t xml:space="preserve">Omnibus Tests </w:t>
            </w:r>
          </w:p>
        </w:tc>
      </w:tr>
      <w:tr w:rsidR="00B70D78" w:rsidRPr="008C3E4A" w14:paraId="26187651" w14:textId="77777777" w:rsidTr="008F0F65">
        <w:trPr>
          <w:cantSplit/>
          <w:trHeight w:val="335"/>
        </w:trPr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E518CB" w14:textId="77777777" w:rsidR="00B70D78" w:rsidRPr="008C3E4A" w:rsidRDefault="00B70D78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505F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F326AD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FB96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047F8366" w14:textId="77777777" w:rsidTr="008F0F65">
        <w:trPr>
          <w:cantSplit/>
          <w:trHeight w:val="309"/>
        </w:trPr>
        <w:tc>
          <w:tcPr>
            <w:tcW w:w="90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7FC95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5C9049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/>
          </w:tcPr>
          <w:p w14:paraId="02180D6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53.165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FFFFF"/>
          </w:tcPr>
          <w:p w14:paraId="6FC6C37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FFFFF"/>
          </w:tcPr>
          <w:p w14:paraId="37459C0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3FEBD4ED" w14:textId="77777777" w:rsidTr="008F0F65">
        <w:trPr>
          <w:cantSplit/>
          <w:trHeight w:val="148"/>
        </w:trPr>
        <w:tc>
          <w:tcPr>
            <w:tcW w:w="908" w:type="dxa"/>
            <w:vMerge/>
            <w:shd w:val="clear" w:color="auto" w:fill="FFFFFF"/>
            <w:vAlign w:val="center"/>
          </w:tcPr>
          <w:p w14:paraId="2AE0A524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072C1BB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1371" w:type="dxa"/>
            <w:shd w:val="clear" w:color="auto" w:fill="FFFFFF"/>
          </w:tcPr>
          <w:p w14:paraId="422EFEF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53.165</w:t>
            </w:r>
          </w:p>
        </w:tc>
        <w:tc>
          <w:tcPr>
            <w:tcW w:w="1113" w:type="dxa"/>
            <w:shd w:val="clear" w:color="auto" w:fill="FFFFFF"/>
          </w:tcPr>
          <w:p w14:paraId="1FF7FCE9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14:paraId="07AE2C72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579F2F11" w14:textId="77777777" w:rsidTr="008F0F65">
        <w:trPr>
          <w:cantSplit/>
          <w:trHeight w:val="148"/>
        </w:trPr>
        <w:tc>
          <w:tcPr>
            <w:tcW w:w="90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454D3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46FC7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</w:tcPr>
          <w:p w14:paraId="01513F7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53.165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14:paraId="24FBD1C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14:paraId="6BAC9A0F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14:paraId="10DD79EB" w14:textId="77777777" w:rsidR="00B70D78" w:rsidRDefault="00B70D78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075F9897" w14:textId="77777777" w:rsidR="00BF7323" w:rsidRPr="008C3E4A" w:rsidRDefault="00BF7323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3"/>
        <w:tblW w:w="5274" w:type="dxa"/>
        <w:tblLayout w:type="fixed"/>
        <w:tblLook w:val="0000" w:firstRow="0" w:lastRow="0" w:firstColumn="0" w:lastColumn="0" w:noHBand="0" w:noVBand="0"/>
      </w:tblPr>
      <w:tblGrid>
        <w:gridCol w:w="978"/>
        <w:gridCol w:w="1635"/>
        <w:gridCol w:w="1329"/>
        <w:gridCol w:w="1332"/>
      </w:tblGrid>
      <w:tr w:rsidR="00B70D78" w:rsidRPr="00443900" w14:paraId="1F597BB4" w14:textId="77777777" w:rsidTr="008F0F65">
        <w:trPr>
          <w:cantSplit/>
          <w:trHeight w:val="690"/>
        </w:trPr>
        <w:tc>
          <w:tcPr>
            <w:tcW w:w="527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B617B5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5A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1B9ADE93" w14:textId="711A6588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Hosmer and </w:t>
            </w:r>
            <w:proofErr w:type="spellStart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Lemeshow</w:t>
            </w:r>
            <w:proofErr w:type="spellEnd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 Test</w:t>
            </w:r>
          </w:p>
        </w:tc>
      </w:tr>
      <w:tr w:rsidR="00B70D78" w:rsidRPr="008C3E4A" w14:paraId="3F2F71D0" w14:textId="77777777" w:rsidTr="008F0F65">
        <w:trPr>
          <w:cantSplit/>
          <w:trHeight w:val="45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EB7B1D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DECF6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C7109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D41B7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3DAAF231" w14:textId="77777777" w:rsidTr="008F0F65">
        <w:trPr>
          <w:cantSplit/>
          <w:trHeight w:val="344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E058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966155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8.062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20E58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32CD0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.427</w:t>
            </w:r>
          </w:p>
        </w:tc>
      </w:tr>
    </w:tbl>
    <w:p w14:paraId="621A1857" w14:textId="77777777" w:rsidR="00B70D78" w:rsidRDefault="00B70D78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31FE60E4" w14:textId="77777777" w:rsidR="008F0F65" w:rsidRDefault="008F0F65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699502E3" w14:textId="77777777" w:rsidR="008F0F65" w:rsidRDefault="008F0F65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6A3AD736" w14:textId="77777777" w:rsidR="008F0F65" w:rsidRPr="008C3E4A" w:rsidRDefault="008F0F65">
      <w:pPr>
        <w:spacing w:after="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4"/>
        <w:tblW w:w="8477" w:type="dxa"/>
        <w:tblLayout w:type="fixed"/>
        <w:tblLook w:val="0000" w:firstRow="0" w:lastRow="0" w:firstColumn="0" w:lastColumn="0" w:noHBand="0" w:noVBand="0"/>
      </w:tblPr>
      <w:tblGrid>
        <w:gridCol w:w="1206"/>
        <w:gridCol w:w="2420"/>
        <w:gridCol w:w="2420"/>
        <w:gridCol w:w="2431"/>
      </w:tblGrid>
      <w:tr w:rsidR="00B70D78" w:rsidRPr="00443900" w14:paraId="01FE2174" w14:textId="77777777" w:rsidTr="006D4646">
        <w:trPr>
          <w:cantSplit/>
          <w:trHeight w:val="805"/>
        </w:trPr>
        <w:tc>
          <w:tcPr>
            <w:tcW w:w="84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685C6F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lastRenderedPageBreak/>
              <w:t>Table 6A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1E24B9F1" w14:textId="59FBC95A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 and Nagelkerke R Square values</w:t>
            </w:r>
          </w:p>
        </w:tc>
      </w:tr>
      <w:tr w:rsidR="00B70D78" w:rsidRPr="008C3E4A" w14:paraId="5491707D" w14:textId="77777777" w:rsidTr="006D4646">
        <w:trPr>
          <w:cantSplit/>
          <w:trHeight w:val="307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561CE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9ED75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B892F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EA10C0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Nagelkerke R Square</w:t>
            </w:r>
          </w:p>
        </w:tc>
      </w:tr>
      <w:tr w:rsidR="00B70D78" w:rsidRPr="008C3E4A" w14:paraId="0A604AAE" w14:textId="77777777" w:rsidTr="006D4646">
        <w:trPr>
          <w:cantSplit/>
          <w:trHeight w:val="357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543F9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5D9C1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192.002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3B23F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.120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E0426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.269</w:t>
            </w:r>
          </w:p>
        </w:tc>
      </w:tr>
      <w:tr w:rsidR="00B70D78" w:rsidRPr="008C3E4A" w14:paraId="2A8A08DF" w14:textId="77777777" w:rsidTr="006D4646">
        <w:trPr>
          <w:cantSplit/>
          <w:trHeight w:val="629"/>
        </w:trPr>
        <w:tc>
          <w:tcPr>
            <w:tcW w:w="847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2B1D9FD9" w14:textId="4E69C1FD" w:rsidR="00B70D78" w:rsidRPr="008C3E4A" w:rsidRDefault="000B7329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Note: 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Estimation terminated at iteration number 6 because parameter estimates changed by less than </w:t>
            </w:r>
            <w:r w:rsidR="000711CB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001.</w:t>
            </w:r>
          </w:p>
        </w:tc>
      </w:tr>
    </w:tbl>
    <w:p w14:paraId="0C831FF7" w14:textId="77777777" w:rsidR="00B70D78" w:rsidRPr="008C3E4A" w:rsidRDefault="00B70D78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224690D9" w14:textId="77777777" w:rsidR="00B70D78" w:rsidRPr="008C3E4A" w:rsidRDefault="00B70D78">
      <w:pPr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5"/>
        <w:tblW w:w="5521" w:type="dxa"/>
        <w:tblLayout w:type="fixed"/>
        <w:tblLook w:val="0000" w:firstRow="0" w:lastRow="0" w:firstColumn="0" w:lastColumn="0" w:noHBand="0" w:noVBand="0"/>
      </w:tblPr>
      <w:tblGrid>
        <w:gridCol w:w="932"/>
        <w:gridCol w:w="897"/>
        <w:gridCol w:w="1407"/>
        <w:gridCol w:w="1142"/>
        <w:gridCol w:w="1143"/>
      </w:tblGrid>
      <w:tr w:rsidR="00B70D78" w:rsidRPr="008C3E4A" w14:paraId="22A6EF36" w14:textId="77777777" w:rsidTr="006D4646">
        <w:trPr>
          <w:cantSplit/>
          <w:trHeight w:val="642"/>
        </w:trPr>
        <w:tc>
          <w:tcPr>
            <w:tcW w:w="552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51A71B8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7A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82F88FC" w14:textId="6A8540F9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Omnibus Tests of Model Coefficients</w:t>
            </w:r>
          </w:p>
        </w:tc>
      </w:tr>
      <w:tr w:rsidR="00B70D78" w:rsidRPr="008C3E4A" w14:paraId="1E43B33E" w14:textId="77777777" w:rsidTr="006D4646">
        <w:trPr>
          <w:cantSplit/>
          <w:trHeight w:val="335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339EEA" w14:textId="77777777" w:rsidR="00B70D78" w:rsidRPr="008C3E4A" w:rsidRDefault="00B70D78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646EF8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01F29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4642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5FB1A38B" w14:textId="77777777" w:rsidTr="006D4646">
        <w:trPr>
          <w:cantSplit/>
          <w:trHeight w:val="321"/>
        </w:trPr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40216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 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4E11A9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FFFFFF"/>
          </w:tcPr>
          <w:p w14:paraId="1F083E70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57.709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1A50117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14:paraId="0CBA3C8D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3CD0AF99" w14:textId="77777777" w:rsidTr="006D4646">
        <w:trPr>
          <w:cantSplit/>
          <w:trHeight w:val="154"/>
        </w:trPr>
        <w:tc>
          <w:tcPr>
            <w:tcW w:w="932" w:type="dxa"/>
            <w:vMerge/>
            <w:shd w:val="clear" w:color="auto" w:fill="FFFFFF"/>
            <w:vAlign w:val="center"/>
          </w:tcPr>
          <w:p w14:paraId="3CDBFFC9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14:paraId="5EF0984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1407" w:type="dxa"/>
            <w:shd w:val="clear" w:color="auto" w:fill="FFFFFF"/>
          </w:tcPr>
          <w:p w14:paraId="4F0E1ECD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57.709</w:t>
            </w:r>
          </w:p>
        </w:tc>
        <w:tc>
          <w:tcPr>
            <w:tcW w:w="1142" w:type="dxa"/>
            <w:shd w:val="clear" w:color="auto" w:fill="FFFFFF"/>
          </w:tcPr>
          <w:p w14:paraId="6BC07DD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14:paraId="52A91D2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70D78" w:rsidRPr="008C3E4A" w14:paraId="26473BA6" w14:textId="77777777" w:rsidTr="006D4646">
        <w:trPr>
          <w:cantSplit/>
          <w:trHeight w:val="154"/>
        </w:trPr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D442B" w14:textId="77777777" w:rsidR="00B70D78" w:rsidRPr="008C3E4A" w:rsidRDefault="00B70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CF95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14:paraId="7AD56E2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57.709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14:paraId="68EF537C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/>
          </w:tcPr>
          <w:p w14:paraId="4062B85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</w:tbl>
    <w:p w14:paraId="15C818D0" w14:textId="77777777" w:rsidR="00B70D78" w:rsidRPr="008C3E4A" w:rsidRDefault="00B70D78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386C9E4F" w14:textId="1B020803" w:rsidR="00B70D78" w:rsidRPr="008C3E4A" w:rsidRDefault="00B70D78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14:paraId="37FA17A2" w14:textId="77777777" w:rsidR="005833BE" w:rsidRPr="008C3E4A" w:rsidRDefault="005833BE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6"/>
        <w:tblW w:w="4943" w:type="dxa"/>
        <w:tblLayout w:type="fixed"/>
        <w:tblLook w:val="0000" w:firstRow="0" w:lastRow="0" w:firstColumn="0" w:lastColumn="0" w:noHBand="0" w:noVBand="0"/>
      </w:tblPr>
      <w:tblGrid>
        <w:gridCol w:w="917"/>
        <w:gridCol w:w="1533"/>
        <w:gridCol w:w="1246"/>
        <w:gridCol w:w="1247"/>
      </w:tblGrid>
      <w:tr w:rsidR="00B70D78" w:rsidRPr="008C3E4A" w14:paraId="79BDA51E" w14:textId="77777777" w:rsidTr="006D4646">
        <w:trPr>
          <w:cantSplit/>
          <w:trHeight w:val="683"/>
        </w:trPr>
        <w:tc>
          <w:tcPr>
            <w:tcW w:w="494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8140D1A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8A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A01FFC3" w14:textId="1B5CF447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Hosmer and </w:t>
            </w:r>
            <w:proofErr w:type="spellStart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Lemeshow</w:t>
            </w:r>
            <w:proofErr w:type="spellEnd"/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 Test</w:t>
            </w:r>
          </w:p>
        </w:tc>
      </w:tr>
      <w:tr w:rsidR="00B70D78" w:rsidRPr="008C3E4A" w14:paraId="7EF7E6DB" w14:textId="77777777" w:rsidTr="006D4646">
        <w:trPr>
          <w:cantSplit/>
          <w:trHeight w:val="375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6276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23EBB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Chi-square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5D5B2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7E00F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B70D78" w:rsidRPr="008C3E4A" w14:paraId="32E855F9" w14:textId="77777777" w:rsidTr="006D4646">
        <w:trPr>
          <w:cantSplit/>
          <w:trHeight w:val="341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06BA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F991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11.808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1385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B166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.160</w:t>
            </w:r>
          </w:p>
        </w:tc>
      </w:tr>
    </w:tbl>
    <w:p w14:paraId="16370D66" w14:textId="77777777" w:rsidR="00B70D78" w:rsidRDefault="00B70D78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649AD390" w14:textId="77777777" w:rsidR="006F1E72" w:rsidRPr="008C3E4A" w:rsidRDefault="006F1E72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Style w:val="a7"/>
        <w:tblW w:w="8542" w:type="dxa"/>
        <w:tblLayout w:type="fixed"/>
        <w:tblLook w:val="0000" w:firstRow="0" w:lastRow="0" w:firstColumn="0" w:lastColumn="0" w:noHBand="0" w:noVBand="0"/>
      </w:tblPr>
      <w:tblGrid>
        <w:gridCol w:w="1217"/>
        <w:gridCol w:w="2441"/>
        <w:gridCol w:w="2441"/>
        <w:gridCol w:w="2443"/>
      </w:tblGrid>
      <w:tr w:rsidR="00B70D78" w:rsidRPr="008C3E4A" w14:paraId="63CB1C7B" w14:textId="77777777" w:rsidTr="006D4646">
        <w:trPr>
          <w:cantSplit/>
          <w:trHeight w:val="883"/>
        </w:trPr>
        <w:tc>
          <w:tcPr>
            <w:tcW w:w="854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15A739E" w14:textId="77777777" w:rsidR="002E42CA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Table 9A</w:t>
            </w:r>
            <w:r w:rsidR="002E42C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909B0A9" w14:textId="3F656EDA" w:rsidR="00B70D78" w:rsidRPr="00443900" w:rsidRDefault="00000000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 and Nagelkerke R Square values</w:t>
            </w:r>
          </w:p>
        </w:tc>
      </w:tr>
      <w:tr w:rsidR="00B70D78" w:rsidRPr="008C3E4A" w14:paraId="3419F0C9" w14:textId="77777777" w:rsidTr="006D4646">
        <w:trPr>
          <w:cantSplit/>
          <w:trHeight w:val="265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1099C4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E7AA13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-2 Log likelihood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48BBF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Cox &amp; Snell R Square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21FDFE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Nagelkerke R Square</w:t>
            </w:r>
          </w:p>
        </w:tc>
      </w:tr>
      <w:tr w:rsidR="00B70D78" w:rsidRPr="008C3E4A" w14:paraId="6FD6E91D" w14:textId="77777777" w:rsidTr="006D4646">
        <w:trPr>
          <w:cantSplit/>
          <w:trHeight w:val="297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71E11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896437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173.022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67D5A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.129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3CAC5" w14:textId="77777777" w:rsidR="00B70D78" w:rsidRPr="008C3E4A" w:rsidRDefault="00000000" w:rsidP="005724C2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.304</w:t>
            </w:r>
          </w:p>
        </w:tc>
      </w:tr>
      <w:tr w:rsidR="00B70D78" w:rsidRPr="008C3E4A" w14:paraId="549E4987" w14:textId="77777777" w:rsidTr="006D4646">
        <w:trPr>
          <w:cantSplit/>
          <w:trHeight w:val="509"/>
        </w:trPr>
        <w:tc>
          <w:tcPr>
            <w:tcW w:w="85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22B9FFFD" w14:textId="0E376332" w:rsidR="00B70D78" w:rsidRPr="008C3E4A" w:rsidRDefault="000B7329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Note: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 Estimation terminated at iteration number 6 because parameter estimates changed by less than </w:t>
            </w:r>
            <w:r w:rsidR="000711CB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</w:t>
            </w:r>
            <w:r w:rsidRPr="008C3E4A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001.</w:t>
            </w:r>
          </w:p>
        </w:tc>
      </w:tr>
    </w:tbl>
    <w:p w14:paraId="577797DC" w14:textId="77777777" w:rsidR="00B70D78" w:rsidRPr="008C3E4A" w:rsidRDefault="00B70D78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7B23F69B" w14:textId="3B576B66" w:rsidR="000711CB" w:rsidRDefault="000711CB" w:rsidP="000711CB">
      <w:pPr>
        <w:spacing w:after="0"/>
        <w:ind w:right="6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013" w:type="dxa"/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992"/>
        <w:gridCol w:w="938"/>
      </w:tblGrid>
      <w:tr w:rsidR="00ED08D4" w:rsidRPr="008C3E4A" w14:paraId="02BA7E26" w14:textId="77777777" w:rsidTr="009F7059">
        <w:trPr>
          <w:cantSplit/>
          <w:trHeight w:val="678"/>
        </w:trPr>
        <w:tc>
          <w:tcPr>
            <w:tcW w:w="901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AAA4B8" w14:textId="19A3D41A" w:rsidR="00ED08D4" w:rsidRDefault="00ED08D4" w:rsidP="00FD7584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44390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17DD0A7" w14:textId="595C61DD" w:rsidR="00ED08D4" w:rsidRPr="00443900" w:rsidRDefault="00ED08D4" w:rsidP="00FD7584">
            <w:pPr>
              <w:spacing w:after="0"/>
              <w:ind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ED08D4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verview of all variables included in</w:t>
            </w: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08D4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regression models and their level of significance</w:t>
            </w:r>
          </w:p>
        </w:tc>
      </w:tr>
      <w:tr w:rsidR="005B7905" w:rsidRPr="008C3E4A" w14:paraId="06B70885" w14:textId="77777777" w:rsidTr="009F7059">
        <w:trPr>
          <w:cantSplit/>
          <w:trHeight w:val="301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FFFFFF"/>
          </w:tcPr>
          <w:p w14:paraId="47862570" w14:textId="01AAD3E1" w:rsidR="005B7905" w:rsidRPr="008C3E4A" w:rsidRDefault="005B7905" w:rsidP="005B7905">
            <w:pPr>
              <w:tabs>
                <w:tab w:val="left" w:pos="1140"/>
              </w:tabs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ab/>
              <w:t>Independent variable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C265C7E" w14:textId="3B187797" w:rsidR="005B7905" w:rsidRPr="008C3E4A" w:rsidRDefault="005B7905" w:rsidP="001A51FE">
            <w:pPr>
              <w:spacing w:after="0"/>
              <w:ind w:left="60" w:right="60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Significance</w:t>
            </w:r>
            <w:r w:rsidR="001A51FE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5B7905" w:rsidRPr="008C3E4A" w14:paraId="536CBFE6" w14:textId="77777777" w:rsidTr="009F7059">
        <w:trPr>
          <w:cantSplit/>
          <w:trHeight w:val="301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</w:tcPr>
          <w:p w14:paraId="34528E28" w14:textId="77777777" w:rsidR="005B7905" w:rsidRDefault="005B7905" w:rsidP="005B7905">
            <w:pPr>
              <w:tabs>
                <w:tab w:val="left" w:pos="1140"/>
              </w:tabs>
              <w:spacing w:after="0"/>
              <w:ind w:left="60" w:right="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E246A19" w14:textId="7DCF508F" w:rsidR="005B7905" w:rsidRDefault="005B7905" w:rsidP="001A51FE">
            <w:pPr>
              <w:spacing w:after="0"/>
              <w:ind w:left="60" w:right="60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H1</w:t>
            </w:r>
            <w:r w:rsidR="00106904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A51FE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6072B8E" w14:textId="34B0A49D" w:rsidR="005B7905" w:rsidRDefault="005B7905" w:rsidP="001A51FE">
            <w:pPr>
              <w:spacing w:after="0"/>
              <w:ind w:left="60" w:right="60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H2</w:t>
            </w:r>
            <w:r w:rsidR="00106904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A51FE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14:paraId="4C1EC4B2" w14:textId="77A7DCD2" w:rsidR="005B7905" w:rsidRDefault="005B7905" w:rsidP="001A51FE">
            <w:pPr>
              <w:spacing w:after="0"/>
              <w:ind w:left="60" w:right="60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106904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3*</w:t>
            </w:r>
            <w:r w:rsidR="001A51FE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6A0014" w:rsidRPr="008C3E4A" w14:paraId="01F2772F" w14:textId="77777777" w:rsidTr="009F7059">
        <w:trPr>
          <w:cantSplit/>
          <w:trHeight w:val="301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CE9961" w14:textId="1AE783DB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>MPs</w:t>
            </w:r>
            <w:proofErr w:type="spellEnd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 xml:space="preserve"> cause cancer.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EDEE785" w14:textId="0620B55D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864A585" w14:textId="60D94E57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/>
          </w:tcPr>
          <w:p w14:paraId="082EAEBE" w14:textId="729ABE50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.300</w:t>
            </w:r>
          </w:p>
        </w:tc>
      </w:tr>
      <w:tr w:rsidR="001A51FE" w:rsidRPr="008C3E4A" w14:paraId="06865F53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49D6919F" w14:textId="6613A580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>MPs</w:t>
            </w:r>
            <w:proofErr w:type="spellEnd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 xml:space="preserve"> cause </w:t>
            </w:r>
            <w:proofErr w:type="spellStart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>respiratory</w:t>
            </w:r>
            <w:proofErr w:type="spellEnd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>diseases</w:t>
            </w:r>
            <w:proofErr w:type="spellEnd"/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fr-BE"/>
              </w:rPr>
              <w:t>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479D6BD6" w14:textId="2FDA6B28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.472</w:t>
            </w:r>
          </w:p>
        </w:tc>
        <w:tc>
          <w:tcPr>
            <w:tcW w:w="992" w:type="dxa"/>
            <w:shd w:val="clear" w:color="auto" w:fill="FFFFFF"/>
          </w:tcPr>
          <w:p w14:paraId="7D3EB9DE" w14:textId="0B9F5AA4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.149</w:t>
            </w:r>
          </w:p>
        </w:tc>
        <w:tc>
          <w:tcPr>
            <w:tcW w:w="938" w:type="dxa"/>
            <w:shd w:val="clear" w:color="auto" w:fill="FFFFFF"/>
          </w:tcPr>
          <w:p w14:paraId="6A6D84A3" w14:textId="7A161AFD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.020</w:t>
            </w:r>
            <w:r w:rsidRPr="00414D5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</w:t>
            </w:r>
          </w:p>
        </w:tc>
      </w:tr>
      <w:tr w:rsidR="006A0014" w:rsidRPr="008C3E4A" w14:paraId="68DEC2FB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6EAE6A9D" w14:textId="12E140FE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MPs cause intestinal diseases.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343D0BF0" w14:textId="694DA41D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.505</w:t>
            </w:r>
          </w:p>
        </w:tc>
        <w:tc>
          <w:tcPr>
            <w:tcW w:w="992" w:type="dxa"/>
            <w:shd w:val="clear" w:color="auto" w:fill="FFFFFF"/>
          </w:tcPr>
          <w:p w14:paraId="24FFB641" w14:textId="7B6502CB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.214</w:t>
            </w:r>
          </w:p>
        </w:tc>
        <w:tc>
          <w:tcPr>
            <w:tcW w:w="938" w:type="dxa"/>
            <w:shd w:val="clear" w:color="auto" w:fill="FFFFFF"/>
          </w:tcPr>
          <w:p w14:paraId="00FF9AB5" w14:textId="2524D1F3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.802</w:t>
            </w:r>
          </w:p>
        </w:tc>
      </w:tr>
      <w:tr w:rsidR="006A0014" w:rsidRPr="008C3E4A" w14:paraId="5967ED54" w14:textId="77777777" w:rsidTr="009F7059">
        <w:trPr>
          <w:cantSplit/>
          <w:trHeight w:val="592"/>
        </w:trPr>
        <w:tc>
          <w:tcPr>
            <w:tcW w:w="5949" w:type="dxa"/>
            <w:shd w:val="clear" w:color="auto" w:fill="FFFFFF"/>
            <w:vAlign w:val="center"/>
          </w:tcPr>
          <w:p w14:paraId="1229F875" w14:textId="336430F2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Ingestion of MPs can cause alteration of chromosomes, which leads to infertility.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6F2D6DD4" w14:textId="629DCA6B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992" w:type="dxa"/>
            <w:shd w:val="clear" w:color="auto" w:fill="FFFFFF"/>
          </w:tcPr>
          <w:p w14:paraId="3CDB493D" w14:textId="6D290EF1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.110</w:t>
            </w:r>
          </w:p>
        </w:tc>
        <w:tc>
          <w:tcPr>
            <w:tcW w:w="938" w:type="dxa"/>
            <w:shd w:val="clear" w:color="auto" w:fill="FFFFFF"/>
          </w:tcPr>
          <w:p w14:paraId="4395804D" w14:textId="10972ECC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.959</w:t>
            </w:r>
          </w:p>
        </w:tc>
      </w:tr>
      <w:tr w:rsidR="006A0014" w:rsidRPr="008C3E4A" w14:paraId="17B8BDE5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036445FC" w14:textId="6F6C1431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MPs in the sea threaten fish stocks.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38DD979C" w14:textId="038E917A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  <w:r w:rsidRPr="00414D5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14:paraId="280E04F4" w14:textId="5B2F34A7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.190</w:t>
            </w:r>
          </w:p>
        </w:tc>
        <w:tc>
          <w:tcPr>
            <w:tcW w:w="938" w:type="dxa"/>
            <w:shd w:val="clear" w:color="auto" w:fill="FFFFFF"/>
          </w:tcPr>
          <w:p w14:paraId="3CE0D0D8" w14:textId="12EB0195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.772</w:t>
            </w:r>
          </w:p>
        </w:tc>
      </w:tr>
      <w:tr w:rsidR="006A0014" w:rsidRPr="008C3E4A" w14:paraId="623268DA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2BF450F6" w14:textId="0FE66ED6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Animals die from the ingestion of MPs.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56D2AFFA" w14:textId="63A48458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.661</w:t>
            </w:r>
          </w:p>
        </w:tc>
        <w:tc>
          <w:tcPr>
            <w:tcW w:w="992" w:type="dxa"/>
            <w:shd w:val="clear" w:color="auto" w:fill="FFFFFF"/>
          </w:tcPr>
          <w:p w14:paraId="6BB5F604" w14:textId="3D03C34F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.489</w:t>
            </w:r>
          </w:p>
        </w:tc>
        <w:tc>
          <w:tcPr>
            <w:tcW w:w="938" w:type="dxa"/>
            <w:shd w:val="clear" w:color="auto" w:fill="FFFFFF"/>
          </w:tcPr>
          <w:p w14:paraId="3EABDC62" w14:textId="5CA870D1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.817</w:t>
            </w:r>
          </w:p>
        </w:tc>
      </w:tr>
      <w:tr w:rsidR="006A0014" w:rsidRPr="008C3E4A" w14:paraId="09883399" w14:textId="77777777" w:rsidTr="002A235E">
        <w:trPr>
          <w:cantSplit/>
          <w:trHeight w:val="199"/>
        </w:trPr>
        <w:tc>
          <w:tcPr>
            <w:tcW w:w="5949" w:type="dxa"/>
            <w:shd w:val="clear" w:color="auto" w:fill="FFFFFF"/>
            <w:vAlign w:val="center"/>
          </w:tcPr>
          <w:p w14:paraId="1AF82CBF" w14:textId="2D41EAD9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Leakage of harmful chemicals from MPs affects the soil.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3DD950F6" w14:textId="3976066D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.687</w:t>
            </w:r>
          </w:p>
        </w:tc>
        <w:tc>
          <w:tcPr>
            <w:tcW w:w="992" w:type="dxa"/>
            <w:shd w:val="clear" w:color="auto" w:fill="FFFFFF"/>
          </w:tcPr>
          <w:p w14:paraId="5503C256" w14:textId="0F6F9864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  <w:r w:rsidRPr="00414D5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</w:t>
            </w:r>
          </w:p>
        </w:tc>
        <w:tc>
          <w:tcPr>
            <w:tcW w:w="938" w:type="dxa"/>
            <w:shd w:val="clear" w:color="auto" w:fill="FFFFFF"/>
          </w:tcPr>
          <w:p w14:paraId="0C433656" w14:textId="0B5329D7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.005</w:t>
            </w:r>
            <w:r w:rsidRPr="00414D5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</w:t>
            </w:r>
          </w:p>
        </w:tc>
      </w:tr>
      <w:tr w:rsidR="006A0014" w:rsidRPr="008C3E4A" w14:paraId="60F45763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063DF7C1" w14:textId="1577E2D2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r w:rsidRPr="001A51FE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MPs in soil limit the growth of plants.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14:paraId="12566BE7" w14:textId="7FE150FF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.212</w:t>
            </w:r>
          </w:p>
        </w:tc>
        <w:tc>
          <w:tcPr>
            <w:tcW w:w="992" w:type="dxa"/>
            <w:shd w:val="clear" w:color="auto" w:fill="FFFFFF"/>
          </w:tcPr>
          <w:p w14:paraId="187626A8" w14:textId="487532B1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.171</w:t>
            </w:r>
          </w:p>
        </w:tc>
        <w:tc>
          <w:tcPr>
            <w:tcW w:w="938" w:type="dxa"/>
            <w:shd w:val="clear" w:color="auto" w:fill="FFFFFF"/>
          </w:tcPr>
          <w:p w14:paraId="07B5B52E" w14:textId="35CC65C1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.091</w:t>
            </w:r>
          </w:p>
        </w:tc>
      </w:tr>
      <w:tr w:rsidR="006A0014" w:rsidRPr="008C3E4A" w14:paraId="26D735C8" w14:textId="77777777" w:rsidTr="009F7059">
        <w:trPr>
          <w:cantSplit/>
          <w:trHeight w:val="301"/>
        </w:trPr>
        <w:tc>
          <w:tcPr>
            <w:tcW w:w="5949" w:type="dxa"/>
            <w:shd w:val="clear" w:color="auto" w:fill="FFFFFF"/>
            <w:vAlign w:val="center"/>
          </w:tcPr>
          <w:p w14:paraId="161B80B1" w14:textId="7890B0FD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134" w:type="dxa"/>
            <w:shd w:val="clear" w:color="auto" w:fill="FFFFFF"/>
          </w:tcPr>
          <w:p w14:paraId="3824BA3A" w14:textId="01ED38D5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.814</w:t>
            </w:r>
          </w:p>
        </w:tc>
        <w:tc>
          <w:tcPr>
            <w:tcW w:w="992" w:type="dxa"/>
            <w:shd w:val="clear" w:color="auto" w:fill="FFFFFF"/>
          </w:tcPr>
          <w:p w14:paraId="74091830" w14:textId="53269EE5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.104</w:t>
            </w:r>
          </w:p>
        </w:tc>
        <w:tc>
          <w:tcPr>
            <w:tcW w:w="938" w:type="dxa"/>
            <w:shd w:val="clear" w:color="auto" w:fill="FFFFFF"/>
          </w:tcPr>
          <w:p w14:paraId="1BF1D077" w14:textId="7D685BAD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.074</w:t>
            </w:r>
          </w:p>
        </w:tc>
      </w:tr>
      <w:tr w:rsidR="006A0014" w:rsidRPr="008C3E4A" w14:paraId="201A9CE3" w14:textId="77777777" w:rsidTr="009F7059">
        <w:trPr>
          <w:cantSplit/>
          <w:trHeight w:val="301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62858" w14:textId="145A753E" w:rsidR="001A51FE" w:rsidRPr="008C3E4A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8669DB8" w14:textId="4735E81A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  <w:r w:rsidRPr="00414D5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3BD8F4E" w14:textId="0BAA94EE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</w:tcPr>
          <w:p w14:paraId="4A2FA004" w14:textId="2791EF64" w:rsidR="001A51FE" w:rsidRPr="00414D58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B31B5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.299</w:t>
            </w:r>
          </w:p>
        </w:tc>
      </w:tr>
      <w:tr w:rsidR="001A51FE" w:rsidRPr="008C3E4A" w14:paraId="1BC5DF8E" w14:textId="77777777" w:rsidTr="009F7059">
        <w:trPr>
          <w:cantSplit/>
          <w:trHeight w:val="1279"/>
        </w:trPr>
        <w:tc>
          <w:tcPr>
            <w:tcW w:w="901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9495E4" w14:textId="4F08115A" w:rsidR="001A51FE" w:rsidRDefault="001A51FE" w:rsidP="001A51FE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* The variables with a significant prediction power (p &lt; .05) are marked with “*”. </w:t>
            </w:r>
          </w:p>
          <w:p w14:paraId="63C51BBC" w14:textId="31120C17" w:rsidR="001A51FE" w:rsidRPr="008C3E4A" w:rsidRDefault="001A51FE" w:rsidP="006369C1">
            <w:pPr>
              <w:spacing w:after="0"/>
              <w:ind w:left="60" w:right="6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** H1.</w:t>
            </w:r>
            <w:r>
              <w:t xml:space="preserve"> </w:t>
            </w:r>
            <w:r w:rsidRPr="005B7905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Media narratives of MPs influence the awareness of MPs</w:t>
            </w:r>
            <w:r w:rsidR="009F7059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;</w:t>
            </w:r>
            <w:r w:rsidR="006369C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905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H2. Media narratives of MPs influence the perceived health risks of MPs</w:t>
            </w:r>
            <w:r w:rsidR="009F7059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;</w:t>
            </w:r>
            <w:r w:rsidR="006369C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905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H3. Media narratives of MPs influence the perceived environmental risks of MPs</w:t>
            </w:r>
            <w:r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209A844" w14:textId="77777777" w:rsidR="00B70D78" w:rsidRPr="008C3E4A" w:rsidRDefault="00B70D78">
      <w:pPr>
        <w:rPr>
          <w:rFonts w:ascii="Times New Roman" w:eastAsia="Palatino Linotype" w:hAnsi="Times New Roman" w:cs="Times New Roman"/>
          <w:sz w:val="24"/>
          <w:szCs w:val="24"/>
        </w:rPr>
      </w:pPr>
    </w:p>
    <w:sectPr w:rsidR="00B70D78" w:rsidRPr="008C3E4A" w:rsidSect="006B79F1">
      <w:pgSz w:w="11906" w:h="16838"/>
      <w:pgMar w:top="1418" w:right="1418" w:bottom="1418" w:left="1418" w:header="709" w:footer="709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Q3sTA3tjA0MbdQ0lEKTi0uzszPAykwrQUAYSOZWCwAAAA="/>
  </w:docVars>
  <w:rsids>
    <w:rsidRoot w:val="00B70D78"/>
    <w:rsid w:val="00021DCE"/>
    <w:rsid w:val="000711CB"/>
    <w:rsid w:val="000B7329"/>
    <w:rsid w:val="00106904"/>
    <w:rsid w:val="001A51FE"/>
    <w:rsid w:val="00263B43"/>
    <w:rsid w:val="00280F1C"/>
    <w:rsid w:val="002A235E"/>
    <w:rsid w:val="002E42CA"/>
    <w:rsid w:val="00414D58"/>
    <w:rsid w:val="00443900"/>
    <w:rsid w:val="005724C2"/>
    <w:rsid w:val="005833BE"/>
    <w:rsid w:val="005A42BD"/>
    <w:rsid w:val="005B7905"/>
    <w:rsid w:val="006369C1"/>
    <w:rsid w:val="006A0014"/>
    <w:rsid w:val="006B79F1"/>
    <w:rsid w:val="006D4646"/>
    <w:rsid w:val="006F1E72"/>
    <w:rsid w:val="007A3DD9"/>
    <w:rsid w:val="008C3E4A"/>
    <w:rsid w:val="008F0F65"/>
    <w:rsid w:val="009F7059"/>
    <w:rsid w:val="00B70D78"/>
    <w:rsid w:val="00BF7323"/>
    <w:rsid w:val="00E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578B"/>
  <w15:docId w15:val="{1197EC6E-3D17-1444-84B8-6E407C0A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B79F1"/>
  </w:style>
  <w:style w:type="paragraph" w:styleId="ListParagraph">
    <w:name w:val="List Paragraph"/>
    <w:basedOn w:val="Normal"/>
    <w:uiPriority w:val="34"/>
    <w:qFormat/>
    <w:rsid w:val="0010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1830-3B44-42F8-BD4D-835F0B23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RUXANDRA-MALINA PETRESCU-MAG</cp:lastModifiedBy>
  <cp:revision>25</cp:revision>
  <dcterms:created xsi:type="dcterms:W3CDTF">2023-03-30T11:55:00Z</dcterms:created>
  <dcterms:modified xsi:type="dcterms:W3CDTF">2023-08-16T10:58:00Z</dcterms:modified>
</cp:coreProperties>
</file>