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77A9" w14:textId="1466E7E5" w:rsidR="00531671" w:rsidRPr="00FF59AB" w:rsidRDefault="00531671" w:rsidP="00531671">
      <w:pPr>
        <w:rPr>
          <w:rFonts w:ascii="Times New Roman" w:hAnsi="Times New Roman" w:cs="Times New Roman"/>
          <w:szCs w:val="24"/>
        </w:rPr>
      </w:pPr>
      <w:r w:rsidRPr="00FF59AB">
        <w:rPr>
          <w:rFonts w:ascii="Times New Roman" w:hAnsi="Times New Roman" w:cs="Times New Roman"/>
          <w:b/>
          <w:bCs/>
          <w:szCs w:val="24"/>
        </w:rPr>
        <w:t xml:space="preserve">Table </w:t>
      </w:r>
      <w:r w:rsidR="007924D1">
        <w:rPr>
          <w:rFonts w:ascii="Times New Roman" w:hAnsi="Times New Roman" w:cs="Times New Roman"/>
          <w:b/>
          <w:bCs/>
          <w:szCs w:val="24"/>
          <w:lang w:val="en-US"/>
        </w:rPr>
        <w:t>S1</w:t>
      </w:r>
      <w:r w:rsidR="002F65CC">
        <w:rPr>
          <w:rFonts w:ascii="Times New Roman" w:hAnsi="Times New Roman" w:cs="Times New Roman"/>
          <w:b/>
          <w:bCs/>
          <w:szCs w:val="24"/>
          <w:lang w:val="en-US"/>
        </w:rPr>
        <w:t>.</w:t>
      </w:r>
      <w:r w:rsidRPr="00FF59AB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FF59AB">
        <w:rPr>
          <w:rFonts w:ascii="Times New Roman" w:hAnsi="Times New Roman" w:cs="Times New Roman"/>
          <w:szCs w:val="24"/>
        </w:rPr>
        <w:t>Chemo</w:t>
      </w:r>
      <w:r w:rsidRPr="00FF59AB">
        <w:rPr>
          <w:rFonts w:ascii="Times New Roman" w:hAnsi="Times New Roman" w:cs="Times New Roman"/>
          <w:szCs w:val="24"/>
          <w:cs/>
        </w:rPr>
        <w:t>-</w:t>
      </w:r>
      <w:r w:rsidRPr="00FF59AB">
        <w:rPr>
          <w:rFonts w:ascii="Times New Roman" w:hAnsi="Times New Roman" w:cs="Times New Roman"/>
          <w:szCs w:val="24"/>
        </w:rPr>
        <w:t xml:space="preserve">informatics assessment of natural products from AE </w:t>
      </w:r>
      <w:r w:rsidRPr="00FF59AB">
        <w:rPr>
          <w:rStyle w:val="normaltextrun"/>
          <w:rFonts w:ascii="Times New Roman" w:hAnsi="Times New Roman" w:cs="Times New Roman"/>
          <w:szCs w:val="24"/>
        </w:rPr>
        <w:t>O</w:t>
      </w:r>
      <w:r w:rsidRPr="00FF59AB">
        <w:rPr>
          <w:rStyle w:val="normaltextrun"/>
          <w:rFonts w:ascii="Times New Roman" w:hAnsi="Times New Roman" w:cs="Times New Roman"/>
          <w:szCs w:val="24"/>
          <w:cs/>
        </w:rPr>
        <w:t>-</w:t>
      </w:r>
      <w:r w:rsidRPr="00FF59AB">
        <w:rPr>
          <w:rStyle w:val="normaltextrun"/>
          <w:rFonts w:ascii="Times New Roman" w:hAnsi="Times New Roman" w:cs="Times New Roman"/>
          <w:szCs w:val="24"/>
        </w:rPr>
        <w:t>NPV, NPV</w:t>
      </w:r>
      <w:r w:rsidRPr="00FF59AB">
        <w:rPr>
          <w:rStyle w:val="normaltextrun"/>
          <w:rFonts w:ascii="Times New Roman" w:hAnsi="Times New Roman" w:cs="Times New Roman"/>
          <w:szCs w:val="24"/>
          <w:cs/>
        </w:rPr>
        <w:t>-</w:t>
      </w:r>
      <w:r w:rsidRPr="00FF59AB">
        <w:rPr>
          <w:rStyle w:val="normaltextrun"/>
          <w:rFonts w:ascii="Times New Roman" w:hAnsi="Times New Roman" w:cs="Times New Roman"/>
          <w:szCs w:val="24"/>
        </w:rPr>
        <w:t>P and AE NPV</w:t>
      </w:r>
      <w:r w:rsidRPr="00FF59AB">
        <w:rPr>
          <w:rStyle w:val="normaltextrun"/>
          <w:rFonts w:ascii="Times New Roman" w:hAnsi="Times New Roman" w:cs="Times New Roman"/>
          <w:szCs w:val="24"/>
          <w:cs/>
        </w:rPr>
        <w:t>-</w:t>
      </w:r>
      <w:r w:rsidRPr="00FF59AB">
        <w:rPr>
          <w:rStyle w:val="normaltextrun"/>
          <w:rFonts w:ascii="Times New Roman" w:hAnsi="Times New Roman" w:cs="Times New Roman"/>
          <w:szCs w:val="24"/>
        </w:rPr>
        <w:t>P</w:t>
      </w:r>
      <w:r w:rsidRPr="00FF59AB">
        <w:rPr>
          <w:rFonts w:ascii="Times New Roman" w:hAnsi="Times New Roman" w:cs="Times New Roman"/>
          <w:szCs w:val="24"/>
        </w:rPr>
        <w:t xml:space="preserve"> predicted by SwissADME server</w:t>
      </w:r>
      <w:r w:rsidRPr="00FF59AB">
        <w:rPr>
          <w:rFonts w:ascii="Times New Roman" w:hAnsi="Times New Roman" w:cs="Times New Roman"/>
          <w:szCs w:val="24"/>
          <w:cs/>
        </w:rPr>
        <w:t>.</w:t>
      </w:r>
    </w:p>
    <w:tbl>
      <w:tblPr>
        <w:tblW w:w="131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3"/>
        <w:gridCol w:w="1275"/>
        <w:gridCol w:w="1199"/>
        <w:gridCol w:w="1592"/>
        <w:gridCol w:w="1592"/>
        <w:gridCol w:w="1595"/>
        <w:gridCol w:w="1923"/>
        <w:gridCol w:w="1433"/>
      </w:tblGrid>
      <w:tr w:rsidR="00531671" w:rsidRPr="00FF59AB" w14:paraId="523B8E47" w14:textId="77777777" w:rsidTr="00531671">
        <w:trPr>
          <w:trHeight w:val="1046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55282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Compound Name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AFCF9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M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: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Wt</w:t>
            </w:r>
          </w:p>
          <w:p w14:paraId="5997BBB1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≤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500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84A0C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HBA</w:t>
            </w:r>
          </w:p>
          <w:p w14:paraId="320D728C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≤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02393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HBD</w:t>
            </w:r>
          </w:p>
          <w:p w14:paraId="3F919984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≤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B31FF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LogP</w:t>
            </w:r>
          </w:p>
          <w:p w14:paraId="5B79E3B2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≤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0F841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PSA</w:t>
            </w:r>
          </w:p>
          <w:p w14:paraId="01E0D898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≤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 xml:space="preserve">140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>(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A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2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DFD0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Bioavailability Score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  <w:cs/>
              </w:rPr>
              <w:t xml:space="preserve"> </w:t>
            </w: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&gt; 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408ED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7E75F31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RO5</w:t>
            </w:r>
          </w:p>
        </w:tc>
      </w:tr>
      <w:tr w:rsidR="00531671" w:rsidRPr="00FF59AB" w14:paraId="41405F3C" w14:textId="77777777" w:rsidTr="00531671">
        <w:trPr>
          <w:trHeight w:val="392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E0B7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Vanillic acid</w:t>
            </w:r>
          </w:p>
        </w:tc>
        <w:tc>
          <w:tcPr>
            <w:tcW w:w="1275" w:type="dxa"/>
            <w:vAlign w:val="center"/>
          </w:tcPr>
          <w:p w14:paraId="689AAD9E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168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37AFD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207AA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CD0B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1595" w:type="dxa"/>
            <w:vAlign w:val="center"/>
          </w:tcPr>
          <w:p w14:paraId="16209D2F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66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923" w:type="dxa"/>
            <w:vAlign w:val="center"/>
          </w:tcPr>
          <w:p w14:paraId="7C3AC24D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433" w:type="dxa"/>
            <w:vAlign w:val="center"/>
          </w:tcPr>
          <w:p w14:paraId="753D06F2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496DCB85" w14:textId="77777777" w:rsidTr="00531671">
        <w:trPr>
          <w:trHeight w:val="340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25B3C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Catechin</w:t>
            </w:r>
          </w:p>
        </w:tc>
        <w:tc>
          <w:tcPr>
            <w:tcW w:w="1275" w:type="dxa"/>
            <w:vAlign w:val="center"/>
          </w:tcPr>
          <w:p w14:paraId="52C2EFDA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290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727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85CF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3DA6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E9DBA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422</w:t>
            </w:r>
          </w:p>
        </w:tc>
        <w:tc>
          <w:tcPr>
            <w:tcW w:w="1595" w:type="dxa"/>
            <w:vAlign w:val="center"/>
          </w:tcPr>
          <w:p w14:paraId="3965A93C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110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923" w:type="dxa"/>
            <w:vAlign w:val="center"/>
          </w:tcPr>
          <w:p w14:paraId="0C1A3346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14:paraId="642DBB0D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0F8526B3" w14:textId="77777777" w:rsidTr="00531671">
        <w:trPr>
          <w:trHeight w:val="412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59971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Rutin</w:t>
            </w:r>
          </w:p>
        </w:tc>
        <w:tc>
          <w:tcPr>
            <w:tcW w:w="1275" w:type="dxa"/>
            <w:vAlign w:val="center"/>
          </w:tcPr>
          <w:p w14:paraId="017C3BA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610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9209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490D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0FE4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  <w:cs/>
              </w:rPr>
              <w:t>-</w:t>
            </w:r>
            <w:r w:rsidRPr="00FF59AB">
              <w:rPr>
                <w:rFonts w:ascii="Times New Roman" w:hAnsi="Times New Roman" w:cs="Times New Roman"/>
                <w:szCs w:val="24"/>
              </w:rPr>
              <w:t>1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595" w:type="dxa"/>
            <w:vAlign w:val="center"/>
          </w:tcPr>
          <w:p w14:paraId="1BBC7679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266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819AEDD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C5622E2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No</w:t>
            </w:r>
          </w:p>
        </w:tc>
      </w:tr>
      <w:tr w:rsidR="00531671" w:rsidRPr="00FF59AB" w14:paraId="4750AB64" w14:textId="77777777" w:rsidTr="00531671">
        <w:trPr>
          <w:trHeight w:val="433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A586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Quercetin</w:t>
            </w:r>
          </w:p>
        </w:tc>
        <w:tc>
          <w:tcPr>
            <w:tcW w:w="1275" w:type="dxa"/>
            <w:vAlign w:val="center"/>
          </w:tcPr>
          <w:p w14:paraId="2D8E23D0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302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0A57A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90BAA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16A80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0.349</w:t>
            </w:r>
          </w:p>
        </w:tc>
        <w:tc>
          <w:tcPr>
            <w:tcW w:w="1595" w:type="dxa"/>
            <w:vAlign w:val="center"/>
          </w:tcPr>
          <w:p w14:paraId="187F8000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127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923" w:type="dxa"/>
            <w:vAlign w:val="center"/>
          </w:tcPr>
          <w:p w14:paraId="6E5E4F1F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14:paraId="330E5146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6ED5B4AF" w14:textId="77777777" w:rsidTr="00531671">
        <w:trPr>
          <w:trHeight w:val="245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07AC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b/>
                <w:bCs/>
                <w:szCs w:val="24"/>
              </w:rPr>
              <w:t>Control inhibitors</w:t>
            </w:r>
          </w:p>
        </w:tc>
        <w:tc>
          <w:tcPr>
            <w:tcW w:w="1275" w:type="dxa"/>
            <w:vAlign w:val="center"/>
          </w:tcPr>
          <w:p w14:paraId="3A4F445A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DF5B5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7DF64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1F9D6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A6A5FE9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</w:p>
        </w:tc>
        <w:tc>
          <w:tcPr>
            <w:tcW w:w="1923" w:type="dxa"/>
            <w:vAlign w:val="center"/>
          </w:tcPr>
          <w:p w14:paraId="7DEE26F6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459A9D9" w14:textId="77777777" w:rsidR="00531671" w:rsidRPr="00FF59AB" w:rsidRDefault="00531671" w:rsidP="00E15E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31671" w:rsidRPr="00FF59AB" w14:paraId="40789A6D" w14:textId="77777777" w:rsidTr="00531671">
        <w:trPr>
          <w:trHeight w:val="390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18906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Aloin</w:t>
            </w:r>
          </w:p>
        </w:tc>
        <w:tc>
          <w:tcPr>
            <w:tcW w:w="1275" w:type="dxa"/>
            <w:vAlign w:val="center"/>
          </w:tcPr>
          <w:p w14:paraId="5F7270F0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418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38526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7D41A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0C65C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  <w:cs/>
              </w:rPr>
              <w:t>-</w:t>
            </w: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14:paraId="4B1673E3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167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1923" w:type="dxa"/>
            <w:vAlign w:val="center"/>
          </w:tcPr>
          <w:p w14:paraId="3768BBB5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14:paraId="47F5EC5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2CBBBBAB" w14:textId="77777777" w:rsidTr="00531671">
        <w:trPr>
          <w:trHeight w:val="351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912C0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Deoxyarbutin</w:t>
            </w:r>
          </w:p>
        </w:tc>
        <w:tc>
          <w:tcPr>
            <w:tcW w:w="1275" w:type="dxa"/>
            <w:vAlign w:val="center"/>
          </w:tcPr>
          <w:p w14:paraId="55E130B5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194.23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66B64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2BAC9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49A98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595" w:type="dxa"/>
            <w:vAlign w:val="center"/>
          </w:tcPr>
          <w:p w14:paraId="778B906F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38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923" w:type="dxa"/>
            <w:vAlign w:val="center"/>
          </w:tcPr>
          <w:p w14:paraId="4030DCA6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14:paraId="2D8D9C8E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7FBD0E39" w14:textId="77777777" w:rsidTr="00531671">
        <w:trPr>
          <w:trHeight w:val="392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B5EEC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Arbutin</w:t>
            </w:r>
          </w:p>
        </w:tc>
        <w:tc>
          <w:tcPr>
            <w:tcW w:w="1275" w:type="dxa"/>
            <w:vAlign w:val="center"/>
          </w:tcPr>
          <w:p w14:paraId="6A15485E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272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253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626AC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7D3C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F3E16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  <w:cs/>
              </w:rPr>
              <w:t>-</w:t>
            </w: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595" w:type="dxa"/>
            <w:vAlign w:val="center"/>
          </w:tcPr>
          <w:p w14:paraId="447DC349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119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923" w:type="dxa"/>
            <w:vAlign w:val="center"/>
          </w:tcPr>
          <w:p w14:paraId="27B99393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14:paraId="155F2FE5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1C582474" w14:textId="77777777" w:rsidTr="00531671">
        <w:trPr>
          <w:trHeight w:val="351"/>
        </w:trPr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79D1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Kojic acid</w:t>
            </w:r>
          </w:p>
        </w:tc>
        <w:tc>
          <w:tcPr>
            <w:tcW w:w="1275" w:type="dxa"/>
            <w:vAlign w:val="center"/>
          </w:tcPr>
          <w:p w14:paraId="74B242E9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142.11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DD063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06DF7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743E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  <w:cs/>
              </w:rPr>
              <w:t>-</w:t>
            </w: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1595" w:type="dxa"/>
            <w:vAlign w:val="center"/>
          </w:tcPr>
          <w:p w14:paraId="20B56823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66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923" w:type="dxa"/>
            <w:vAlign w:val="center"/>
          </w:tcPr>
          <w:p w14:paraId="6A68D16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14:paraId="5236D361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  <w:tr w:rsidR="00531671" w:rsidRPr="00FF59AB" w14:paraId="098D5826" w14:textId="77777777" w:rsidTr="00531671">
        <w:trPr>
          <w:trHeight w:val="372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B4569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Hexylresorcinol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22D418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194.27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F5570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96C8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E627B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3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64D4CAD8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40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5276A938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0</w:t>
            </w:r>
            <w:r w:rsidRPr="00FF59AB">
              <w:rPr>
                <w:rFonts w:ascii="Times New Roman" w:hAnsi="Times New Roman" w:cs="Times New Roman"/>
                <w:szCs w:val="24"/>
                <w:cs/>
              </w:rPr>
              <w:t>.</w:t>
            </w:r>
            <w:r w:rsidRPr="00FF59A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D46A0A3" w14:textId="77777777" w:rsidR="00531671" w:rsidRPr="00FF59AB" w:rsidRDefault="00531671" w:rsidP="00E15E75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59AB">
              <w:rPr>
                <w:rFonts w:ascii="Times New Roman" w:hAnsi="Times New Roman" w:cs="Times New Roman"/>
                <w:szCs w:val="24"/>
              </w:rPr>
              <w:t>Yes</w:t>
            </w:r>
          </w:p>
        </w:tc>
      </w:tr>
    </w:tbl>
    <w:p w14:paraId="0E7B4F7F" w14:textId="77777777" w:rsidR="00531671" w:rsidRPr="00FF59AB" w:rsidRDefault="00531671" w:rsidP="00531671">
      <w:pPr>
        <w:rPr>
          <w:rFonts w:ascii="Times New Roman" w:hAnsi="Times New Roman" w:cs="Times New Roman"/>
          <w:szCs w:val="24"/>
          <w:cs/>
        </w:rPr>
      </w:pPr>
      <w:r w:rsidRPr="00FF59AB">
        <w:rPr>
          <w:rFonts w:ascii="Times New Roman" w:hAnsi="Times New Roman" w:cs="Times New Roman"/>
          <w:szCs w:val="24"/>
        </w:rPr>
        <w:t>M</w:t>
      </w:r>
      <w:r w:rsidRPr="00FF59AB">
        <w:rPr>
          <w:rFonts w:ascii="Times New Roman" w:hAnsi="Times New Roman" w:cs="Times New Roman"/>
          <w:szCs w:val="24"/>
          <w:cs/>
        </w:rPr>
        <w:t>.</w:t>
      </w:r>
      <w:r w:rsidRPr="00FF59AB">
        <w:rPr>
          <w:rFonts w:ascii="Times New Roman" w:hAnsi="Times New Roman" w:cs="Times New Roman"/>
          <w:szCs w:val="24"/>
        </w:rPr>
        <w:t>Wt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molecular weight; HBA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number of hydrogen bond acceptor; HBD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number of hydrogen bond donor, LogP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lipophilicity; LogS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water solubility; PSA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total polar surface area; RO5</w:t>
      </w:r>
      <w:r w:rsidRPr="00FF59AB">
        <w:rPr>
          <w:rFonts w:ascii="Times New Roman" w:hAnsi="Times New Roman" w:cs="Times New Roman"/>
          <w:szCs w:val="24"/>
          <w:cs/>
        </w:rPr>
        <w:t xml:space="preserve">: </w:t>
      </w:r>
      <w:r w:rsidRPr="00FF59AB">
        <w:rPr>
          <w:rFonts w:ascii="Times New Roman" w:hAnsi="Times New Roman" w:cs="Times New Roman"/>
          <w:szCs w:val="24"/>
        </w:rPr>
        <w:t>Lipinski</w:t>
      </w:r>
      <w:r w:rsidRPr="00FF59AB">
        <w:rPr>
          <w:rFonts w:ascii="Times New Roman" w:hAnsi="Times New Roman" w:cs="Times New Roman"/>
          <w:szCs w:val="24"/>
          <w:cs/>
        </w:rPr>
        <w:t>’</w:t>
      </w:r>
      <w:r w:rsidRPr="00FF59AB">
        <w:rPr>
          <w:rFonts w:ascii="Times New Roman" w:hAnsi="Times New Roman" w:cs="Times New Roman"/>
          <w:szCs w:val="24"/>
        </w:rPr>
        <w:t>s rule of 5</w:t>
      </w:r>
      <w:r w:rsidRPr="00FF59AB">
        <w:rPr>
          <w:rFonts w:ascii="Times New Roman" w:hAnsi="Times New Roman" w:cs="Times New Roman"/>
          <w:szCs w:val="24"/>
          <w:cs/>
        </w:rPr>
        <w:t>.</w:t>
      </w:r>
    </w:p>
    <w:p w14:paraId="2BA57CA0" w14:textId="77777777" w:rsidR="00531671" w:rsidRDefault="00531671" w:rsidP="00531671"/>
    <w:p w14:paraId="19B7D095" w14:textId="77777777" w:rsidR="00DA6039" w:rsidRDefault="00DA6039"/>
    <w:p w14:paraId="249E6EF0" w14:textId="77777777" w:rsidR="002F65CC" w:rsidRDefault="002F65CC"/>
    <w:p w14:paraId="00F2082F" w14:textId="77777777" w:rsidR="002F65CC" w:rsidRDefault="002F65CC"/>
    <w:p w14:paraId="4521C484" w14:textId="77777777" w:rsidR="002F65CC" w:rsidRDefault="002F65CC"/>
    <w:p w14:paraId="40D4AAE4" w14:textId="77777777" w:rsidR="002F65CC" w:rsidRDefault="002F65CC"/>
    <w:p w14:paraId="32F84F2F" w14:textId="77777777" w:rsidR="002F65CC" w:rsidRDefault="002F65CC"/>
    <w:p w14:paraId="47626279" w14:textId="77777777" w:rsidR="002F65CC" w:rsidRPr="003118C4" w:rsidRDefault="002F65CC">
      <w:pPr>
        <w:rPr>
          <w:lang w:val="en-US"/>
        </w:rPr>
      </w:pPr>
    </w:p>
    <w:sectPr w:rsidR="002F65CC" w:rsidRPr="003118C4" w:rsidSect="005316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71"/>
    <w:rsid w:val="000105D5"/>
    <w:rsid w:val="000117EF"/>
    <w:rsid w:val="00030472"/>
    <w:rsid w:val="00036753"/>
    <w:rsid w:val="0005354C"/>
    <w:rsid w:val="00063C89"/>
    <w:rsid w:val="00064365"/>
    <w:rsid w:val="000B1BF5"/>
    <w:rsid w:val="000C62A6"/>
    <w:rsid w:val="000F7BA6"/>
    <w:rsid w:val="00101A25"/>
    <w:rsid w:val="001025C5"/>
    <w:rsid w:val="00121B5D"/>
    <w:rsid w:val="00137AB5"/>
    <w:rsid w:val="001F111A"/>
    <w:rsid w:val="001F4CFD"/>
    <w:rsid w:val="001F5176"/>
    <w:rsid w:val="001F7912"/>
    <w:rsid w:val="002063D3"/>
    <w:rsid w:val="00206665"/>
    <w:rsid w:val="00213CE1"/>
    <w:rsid w:val="002359BB"/>
    <w:rsid w:val="00237DB2"/>
    <w:rsid w:val="002F65CC"/>
    <w:rsid w:val="003118C4"/>
    <w:rsid w:val="00367079"/>
    <w:rsid w:val="00381518"/>
    <w:rsid w:val="003B1D65"/>
    <w:rsid w:val="003B6614"/>
    <w:rsid w:val="003D2594"/>
    <w:rsid w:val="003F465C"/>
    <w:rsid w:val="003F6721"/>
    <w:rsid w:val="0041057F"/>
    <w:rsid w:val="00435995"/>
    <w:rsid w:val="004748ED"/>
    <w:rsid w:val="0047736C"/>
    <w:rsid w:val="00490AB9"/>
    <w:rsid w:val="004C21D8"/>
    <w:rsid w:val="004F252F"/>
    <w:rsid w:val="005016F6"/>
    <w:rsid w:val="005211E6"/>
    <w:rsid w:val="005275CF"/>
    <w:rsid w:val="00531671"/>
    <w:rsid w:val="005501BB"/>
    <w:rsid w:val="00562400"/>
    <w:rsid w:val="00564565"/>
    <w:rsid w:val="00591C53"/>
    <w:rsid w:val="005948D7"/>
    <w:rsid w:val="005A4CC5"/>
    <w:rsid w:val="005C0D7C"/>
    <w:rsid w:val="005D1A8C"/>
    <w:rsid w:val="006077E6"/>
    <w:rsid w:val="00662607"/>
    <w:rsid w:val="00663602"/>
    <w:rsid w:val="0069222E"/>
    <w:rsid w:val="006926CA"/>
    <w:rsid w:val="006A4E93"/>
    <w:rsid w:val="006B6ADC"/>
    <w:rsid w:val="006C116A"/>
    <w:rsid w:val="007008FA"/>
    <w:rsid w:val="00721B2F"/>
    <w:rsid w:val="0073698E"/>
    <w:rsid w:val="00757528"/>
    <w:rsid w:val="00767C50"/>
    <w:rsid w:val="00775B8C"/>
    <w:rsid w:val="00776010"/>
    <w:rsid w:val="0077664F"/>
    <w:rsid w:val="007924D1"/>
    <w:rsid w:val="007A17ED"/>
    <w:rsid w:val="007B6591"/>
    <w:rsid w:val="007B7675"/>
    <w:rsid w:val="007E4D52"/>
    <w:rsid w:val="007E73BF"/>
    <w:rsid w:val="007F380A"/>
    <w:rsid w:val="007F4C09"/>
    <w:rsid w:val="00807CD5"/>
    <w:rsid w:val="00832A9F"/>
    <w:rsid w:val="0083507C"/>
    <w:rsid w:val="00845F35"/>
    <w:rsid w:val="00847525"/>
    <w:rsid w:val="00866BCA"/>
    <w:rsid w:val="0087126F"/>
    <w:rsid w:val="00893284"/>
    <w:rsid w:val="008F15D9"/>
    <w:rsid w:val="009108B8"/>
    <w:rsid w:val="00973130"/>
    <w:rsid w:val="00980262"/>
    <w:rsid w:val="009B1356"/>
    <w:rsid w:val="009D63E4"/>
    <w:rsid w:val="009E54DC"/>
    <w:rsid w:val="00A1792B"/>
    <w:rsid w:val="00A2146B"/>
    <w:rsid w:val="00A228F6"/>
    <w:rsid w:val="00A470AA"/>
    <w:rsid w:val="00A47DFA"/>
    <w:rsid w:val="00A5101F"/>
    <w:rsid w:val="00A94916"/>
    <w:rsid w:val="00AB30B7"/>
    <w:rsid w:val="00AC118A"/>
    <w:rsid w:val="00B20EC5"/>
    <w:rsid w:val="00B71A75"/>
    <w:rsid w:val="00B77BAE"/>
    <w:rsid w:val="00B83152"/>
    <w:rsid w:val="00B844EC"/>
    <w:rsid w:val="00B95330"/>
    <w:rsid w:val="00BA091E"/>
    <w:rsid w:val="00BB43F3"/>
    <w:rsid w:val="00BB6609"/>
    <w:rsid w:val="00BD1A91"/>
    <w:rsid w:val="00BE2DDF"/>
    <w:rsid w:val="00C252F6"/>
    <w:rsid w:val="00C31311"/>
    <w:rsid w:val="00C33150"/>
    <w:rsid w:val="00C4769B"/>
    <w:rsid w:val="00C478D2"/>
    <w:rsid w:val="00C7434D"/>
    <w:rsid w:val="00C758A6"/>
    <w:rsid w:val="00CB69D4"/>
    <w:rsid w:val="00CF7B63"/>
    <w:rsid w:val="00D16ECE"/>
    <w:rsid w:val="00D172FC"/>
    <w:rsid w:val="00D4636E"/>
    <w:rsid w:val="00D8587B"/>
    <w:rsid w:val="00D94F14"/>
    <w:rsid w:val="00DA0C1C"/>
    <w:rsid w:val="00DA6039"/>
    <w:rsid w:val="00DC6A72"/>
    <w:rsid w:val="00DD246A"/>
    <w:rsid w:val="00E140FB"/>
    <w:rsid w:val="00E20D36"/>
    <w:rsid w:val="00E27FC1"/>
    <w:rsid w:val="00E3515C"/>
    <w:rsid w:val="00E7517E"/>
    <w:rsid w:val="00E85025"/>
    <w:rsid w:val="00EA22D2"/>
    <w:rsid w:val="00EA5548"/>
    <w:rsid w:val="00EC18C5"/>
    <w:rsid w:val="00EE438F"/>
    <w:rsid w:val="00EF1F16"/>
    <w:rsid w:val="00F04627"/>
    <w:rsid w:val="00F21056"/>
    <w:rsid w:val="00F251A9"/>
    <w:rsid w:val="00F3122C"/>
    <w:rsid w:val="00F40C61"/>
    <w:rsid w:val="00F504EF"/>
    <w:rsid w:val="00F677C3"/>
    <w:rsid w:val="00FB727C"/>
    <w:rsid w:val="00FC141A"/>
    <w:rsid w:val="00FC61EA"/>
    <w:rsid w:val="00FD1FDB"/>
    <w:rsid w:val="00FE247C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5A1B"/>
  <w15:chartTrackingRefBased/>
  <w15:docId w15:val="{8F38D61F-E04A-1246-9A06-84F1CD3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31671"/>
  </w:style>
  <w:style w:type="table" w:styleId="TableGrid">
    <w:name w:val="Table Grid"/>
    <w:basedOn w:val="TableNormal"/>
    <w:uiPriority w:val="39"/>
    <w:rsid w:val="002F65CC"/>
    <w:rPr>
      <w:kern w:val="2"/>
      <w:sz w:val="22"/>
      <w:szCs w:val="28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2F65CC"/>
    <w:pPr>
      <w:adjustRightInd w:val="0"/>
      <w:snapToGrid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Moragot Chatatikun</dc:creator>
  <cp:keywords/>
  <dc:description/>
  <cp:lastModifiedBy>Wiyada Kwanhian</cp:lastModifiedBy>
  <cp:revision>2</cp:revision>
  <dcterms:created xsi:type="dcterms:W3CDTF">2023-05-04T17:29:00Z</dcterms:created>
  <dcterms:modified xsi:type="dcterms:W3CDTF">2023-05-04T17:29:00Z</dcterms:modified>
</cp:coreProperties>
</file>