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90A93" w14:textId="19680F66" w:rsidR="00615F6D" w:rsidRDefault="00CE5FE2" w:rsidP="004C6F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S</w:t>
      </w:r>
      <w:r w:rsidR="00615F6D">
        <w:rPr>
          <w:rFonts w:ascii="Times New Roman" w:hAnsi="Times New Roman"/>
          <w:sz w:val="24"/>
          <w:szCs w:val="24"/>
        </w:rPr>
        <w:t>1 Table:</w:t>
      </w:r>
    </w:p>
    <w:p w14:paraId="19184F6B" w14:textId="4F8799F2" w:rsidR="00CE5FE2" w:rsidRPr="001C0BA9" w:rsidRDefault="00CE5FE2" w:rsidP="004C6F44">
      <w:pPr>
        <w:rPr>
          <w:rFonts w:ascii="Times New Roman" w:hAnsi="Times New Roman"/>
          <w:sz w:val="24"/>
          <w:szCs w:val="24"/>
        </w:rPr>
      </w:pPr>
      <w:r w:rsidRPr="001C0BA9">
        <w:rPr>
          <w:rFonts w:ascii="Times New Roman" w:hAnsi="Times New Roman"/>
          <w:sz w:val="24"/>
          <w:szCs w:val="24"/>
        </w:rPr>
        <w:t>Habitat factor requirements of the Andean Ibis in South America, based on the literature review.</w:t>
      </w:r>
    </w:p>
    <w:tbl>
      <w:tblPr>
        <w:tblpPr w:leftFromText="180" w:rightFromText="180" w:vertAnchor="text" w:horzAnchor="page" w:tblpX="1109" w:tblpY="352"/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3208"/>
        <w:gridCol w:w="4722"/>
      </w:tblGrid>
      <w:tr w:rsidR="004C6F44" w:rsidRPr="00E22049" w14:paraId="22E114C8" w14:textId="77777777" w:rsidTr="002C1DC6">
        <w:trPr>
          <w:trHeight w:val="19"/>
        </w:trPr>
        <w:tc>
          <w:tcPr>
            <w:tcW w:w="1465" w:type="dxa"/>
            <w:shd w:val="clear" w:color="auto" w:fill="auto"/>
          </w:tcPr>
          <w:p w14:paraId="54AB6B13" w14:textId="77777777" w:rsidR="00CE5FE2" w:rsidRPr="00E22049" w:rsidRDefault="00CE5FE2" w:rsidP="004C6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E22049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s-MX"/>
              </w:rPr>
              <w:t>Variable</w:t>
            </w:r>
          </w:p>
        </w:tc>
        <w:tc>
          <w:tcPr>
            <w:tcW w:w="3208" w:type="dxa"/>
            <w:shd w:val="clear" w:color="auto" w:fill="auto"/>
          </w:tcPr>
          <w:p w14:paraId="4F37A260" w14:textId="6C9E9610" w:rsidR="00CE5FE2" w:rsidRPr="00E22049" w:rsidRDefault="002C1DC6" w:rsidP="004C6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049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Justification</w:t>
            </w:r>
          </w:p>
        </w:tc>
        <w:tc>
          <w:tcPr>
            <w:tcW w:w="4722" w:type="dxa"/>
            <w:shd w:val="clear" w:color="auto" w:fill="auto"/>
          </w:tcPr>
          <w:p w14:paraId="245D1AFD" w14:textId="77777777" w:rsidR="00CE5FE2" w:rsidRPr="00E22049" w:rsidRDefault="00CE5FE2" w:rsidP="004C6F44">
            <w:pPr>
              <w:pStyle w:val="NormalWeb"/>
              <w:ind w:left="480" w:hanging="480"/>
              <w:rPr>
                <w:b/>
                <w:lang w:val="en-US"/>
              </w:rPr>
            </w:pPr>
            <w:r w:rsidRPr="00E22049">
              <w:rPr>
                <w:b/>
                <w:lang w:val="en-US"/>
              </w:rPr>
              <w:t>Study reference</w:t>
            </w:r>
          </w:p>
        </w:tc>
      </w:tr>
      <w:tr w:rsidR="004C6F44" w:rsidRPr="00E22049" w14:paraId="6C28E99D" w14:textId="77777777" w:rsidTr="002C1DC6">
        <w:trPr>
          <w:trHeight w:val="19"/>
        </w:trPr>
        <w:tc>
          <w:tcPr>
            <w:tcW w:w="1465" w:type="dxa"/>
            <w:shd w:val="clear" w:color="auto" w:fill="auto"/>
          </w:tcPr>
          <w:p w14:paraId="2FE71154" w14:textId="77777777" w:rsidR="00CE5FE2" w:rsidRPr="00E22049" w:rsidRDefault="00CE5FE2" w:rsidP="004C6F4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s-MX"/>
              </w:rPr>
            </w:pPr>
            <w:r w:rsidRPr="00E22049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s-MX"/>
              </w:rPr>
              <w:t>Altitude:</w:t>
            </w:r>
          </w:p>
          <w:p w14:paraId="4E9080BB" w14:textId="77777777" w:rsidR="00CE5FE2" w:rsidRPr="00E22049" w:rsidRDefault="00CE5FE2" w:rsidP="004C6F4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s-MX"/>
              </w:rPr>
            </w:pPr>
          </w:p>
          <w:p w14:paraId="18A76F23" w14:textId="77777777" w:rsidR="00CE5FE2" w:rsidRPr="00E22049" w:rsidRDefault="00CE5FE2" w:rsidP="004C6F4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s-MX"/>
              </w:rPr>
            </w:pPr>
          </w:p>
          <w:p w14:paraId="6A5F4616" w14:textId="77777777" w:rsidR="00CE5FE2" w:rsidRPr="00E22049" w:rsidRDefault="00CE5FE2" w:rsidP="004C6F4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s-MX"/>
              </w:rPr>
            </w:pPr>
          </w:p>
          <w:p w14:paraId="6410B8EB" w14:textId="77777777" w:rsidR="00CE5FE2" w:rsidRPr="00E22049" w:rsidRDefault="00CE5FE2" w:rsidP="004C6F4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s-MX"/>
              </w:rPr>
            </w:pPr>
          </w:p>
          <w:p w14:paraId="70930408" w14:textId="77777777" w:rsidR="00CE5FE2" w:rsidRPr="00E22049" w:rsidRDefault="00CE5FE2" w:rsidP="004C6F4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s-MX"/>
              </w:rPr>
            </w:pPr>
            <w:r w:rsidRPr="00E22049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s-MX"/>
              </w:rPr>
              <w:t xml:space="preserve">Slope: </w:t>
            </w:r>
          </w:p>
        </w:tc>
        <w:tc>
          <w:tcPr>
            <w:tcW w:w="3208" w:type="dxa"/>
            <w:shd w:val="clear" w:color="auto" w:fill="auto"/>
          </w:tcPr>
          <w:p w14:paraId="74CDDA8D" w14:textId="77777777" w:rsidR="002C1DC6" w:rsidRPr="00E22049" w:rsidRDefault="002C1DC6" w:rsidP="004C6F4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  <w:p w14:paraId="5A188FA8" w14:textId="79CCFF84" w:rsidR="002C1DC6" w:rsidRPr="00E22049" w:rsidRDefault="002C1DC6" w:rsidP="004C6F4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2204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Restricted presence limited to</w:t>
            </w:r>
          </w:p>
          <w:p w14:paraId="530E9FFD" w14:textId="1846402C" w:rsidR="00CE5FE2" w:rsidRPr="00E22049" w:rsidRDefault="00CE5FE2" w:rsidP="004C6F4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2204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3700-4500 m a s l.</w:t>
            </w:r>
          </w:p>
          <w:p w14:paraId="731C9B20" w14:textId="77777777" w:rsidR="00CE5FE2" w:rsidRPr="00E22049" w:rsidRDefault="00CE5FE2" w:rsidP="004C6F4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  <w:p w14:paraId="3AC69C09" w14:textId="77777777" w:rsidR="00CE5FE2" w:rsidRPr="00E22049" w:rsidRDefault="00CE5FE2" w:rsidP="004C6F4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  <w:p w14:paraId="705CD43E" w14:textId="77777777" w:rsidR="00CE5FE2" w:rsidRPr="00E22049" w:rsidRDefault="00CE5FE2" w:rsidP="004C6F4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2204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&lt;20% higher detection of the species probability </w:t>
            </w:r>
          </w:p>
        </w:tc>
        <w:tc>
          <w:tcPr>
            <w:tcW w:w="4722" w:type="dxa"/>
            <w:shd w:val="clear" w:color="auto" w:fill="auto"/>
          </w:tcPr>
          <w:p w14:paraId="34473999" w14:textId="77777777" w:rsidR="00CE5FE2" w:rsidRPr="00E22049" w:rsidRDefault="00CE5FE2" w:rsidP="004C6F44">
            <w:pPr>
              <w:pStyle w:val="NormalWeb"/>
              <w:ind w:left="480" w:hanging="480"/>
              <w:rPr>
                <w:lang w:val="en-US"/>
              </w:rPr>
            </w:pPr>
            <w:r w:rsidRPr="00E22049">
              <w:rPr>
                <w:lang w:val="en-US"/>
              </w:rPr>
              <w:t xml:space="preserve">BirdLife International. 2017. </w:t>
            </w:r>
            <w:r w:rsidRPr="00E22049">
              <w:rPr>
                <w:i/>
                <w:lang w:val="en-US"/>
              </w:rPr>
              <w:t>Theristicus branickii</w:t>
            </w:r>
            <w:r w:rsidRPr="00E22049">
              <w:rPr>
                <w:lang w:val="en-US"/>
              </w:rPr>
              <w:t xml:space="preserve"> (amended version of 2016 assessment). IUCN Red List Threat. Species 2017e.T22697444A112401898. Available at www.iucnredlist.org [Accessed 3 January 2019].</w:t>
            </w:r>
          </w:p>
          <w:p w14:paraId="2B796BCA" w14:textId="06EA66B5" w:rsidR="00CE5FE2" w:rsidRPr="00E22049" w:rsidRDefault="00CE5FE2" w:rsidP="004C6F44">
            <w:pPr>
              <w:pStyle w:val="NormalWeb"/>
              <w:ind w:left="480" w:hanging="480"/>
              <w:rPr>
                <w:lang w:val="en-US"/>
              </w:rPr>
            </w:pPr>
            <w:r w:rsidRPr="00E22049">
              <w:rPr>
                <w:lang w:val="es-MX"/>
              </w:rPr>
              <w:t>Naveda-Rodríguez, A</w:t>
            </w:r>
            <w:r w:rsidR="00AB1C0E">
              <w:rPr>
                <w:lang w:val="es-MX"/>
              </w:rPr>
              <w:t>.</w:t>
            </w:r>
            <w:r w:rsidRPr="00E22049">
              <w:rPr>
                <w:lang w:val="es-MX"/>
              </w:rPr>
              <w:t xml:space="preserve">, T. Santander, V. Utreras B., &amp; G. Zapata-Ríos. </w:t>
            </w:r>
            <w:r w:rsidRPr="00E22049">
              <w:rPr>
                <w:lang w:val="en-US"/>
              </w:rPr>
              <w:t>2020. Estimating the Abundance of Andean Ibis (</w:t>
            </w:r>
            <w:r w:rsidRPr="00E22049">
              <w:rPr>
                <w:i/>
                <w:lang w:val="en-US"/>
              </w:rPr>
              <w:t>Theristicus branickii</w:t>
            </w:r>
            <w:r w:rsidRPr="00E22049">
              <w:rPr>
                <w:lang w:val="en-US"/>
              </w:rPr>
              <w:t>) in the High Andes of Northern Ecuador. Trop. Conserv. Sci. 13: 1940082920903185. Available at https://doi.org/10.1177/1940082920903185.</w:t>
            </w:r>
          </w:p>
        </w:tc>
      </w:tr>
      <w:tr w:rsidR="004C6F44" w:rsidRPr="00E22049" w14:paraId="0978069A" w14:textId="77777777" w:rsidTr="007554D0">
        <w:trPr>
          <w:trHeight w:val="704"/>
        </w:trPr>
        <w:tc>
          <w:tcPr>
            <w:tcW w:w="1465" w:type="dxa"/>
            <w:shd w:val="clear" w:color="auto" w:fill="auto"/>
          </w:tcPr>
          <w:p w14:paraId="789725F1" w14:textId="77777777" w:rsidR="00CE5FE2" w:rsidRPr="00E22049" w:rsidRDefault="00CE5FE2" w:rsidP="004C6F4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2204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Roughness </w:t>
            </w:r>
          </w:p>
          <w:p w14:paraId="59977CC5" w14:textId="77777777" w:rsidR="00CE5FE2" w:rsidRPr="00E22049" w:rsidRDefault="00CE5FE2" w:rsidP="004C6F4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2204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Index</w:t>
            </w:r>
          </w:p>
        </w:tc>
        <w:tc>
          <w:tcPr>
            <w:tcW w:w="3208" w:type="dxa"/>
            <w:shd w:val="clear" w:color="auto" w:fill="auto"/>
          </w:tcPr>
          <w:p w14:paraId="14460B0C" w14:textId="1AEFD748" w:rsidR="002C1DC6" w:rsidRPr="00E22049" w:rsidRDefault="002C1DC6" w:rsidP="004C6F4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2204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From field observations studies, nest and roosting sites are located in the cliffs</w:t>
            </w:r>
          </w:p>
          <w:p w14:paraId="239A72E6" w14:textId="0FFDBCF0" w:rsidR="00CE5FE2" w:rsidRPr="00E22049" w:rsidRDefault="00CE5FE2" w:rsidP="004C6F4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2204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From 1 to 7 and 5 to 7</w:t>
            </w:r>
          </w:p>
        </w:tc>
        <w:tc>
          <w:tcPr>
            <w:tcW w:w="4722" w:type="dxa"/>
            <w:shd w:val="clear" w:color="auto" w:fill="auto"/>
          </w:tcPr>
          <w:p w14:paraId="57DD77B7" w14:textId="6972DAC9" w:rsidR="002C1DC6" w:rsidRPr="00E22049" w:rsidRDefault="002C1DC6" w:rsidP="002C1DC6">
            <w:pPr>
              <w:spacing w:before="100" w:beforeAutospacing="1" w:after="100" w:afterAutospacing="1" w:line="240" w:lineRule="auto"/>
              <w:ind w:left="480" w:hanging="480"/>
              <w:rPr>
                <w:rFonts w:ascii="Times New Roman" w:eastAsia="Times New Roman" w:hAnsi="Times New Roman"/>
                <w:sz w:val="24"/>
                <w:szCs w:val="24"/>
                <w:lang w:val="es-MX" w:eastAsia="es-PE"/>
              </w:rPr>
            </w:pPr>
            <w:r w:rsidRPr="00E2204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="006F3E81" w:rsidRPr="006F3E81">
              <w:rPr>
                <w:lang w:val="es-MX"/>
              </w:rPr>
              <w:t xml:space="preserve"> </w:t>
            </w:r>
            <w:r w:rsidR="006F3E81" w:rsidRPr="006F3E81">
              <w:rPr>
                <w:rFonts w:ascii="Times New Roman" w:eastAsia="Times New Roman" w:hAnsi="Times New Roman"/>
                <w:sz w:val="24"/>
                <w:szCs w:val="24"/>
                <w:lang w:val="es-MX" w:eastAsia="es-PE"/>
              </w:rPr>
              <w:t xml:space="preserve">Alcocer R. 2014. Nidificación, vigilancia del nido y éxito reproductivo de la bandurria andina </w:t>
            </w:r>
            <w:r w:rsidR="006F3E81" w:rsidRPr="006F3E81">
              <w:rPr>
                <w:rFonts w:ascii="Times New Roman" w:eastAsia="Times New Roman" w:hAnsi="Times New Roman"/>
                <w:i/>
                <w:sz w:val="24"/>
                <w:szCs w:val="24"/>
                <w:lang w:val="es-MX" w:eastAsia="es-PE"/>
              </w:rPr>
              <w:t>Theristicus melanopis branickii</w:t>
            </w:r>
            <w:r w:rsidR="006F3E81" w:rsidRPr="006F3E81">
              <w:rPr>
                <w:rFonts w:ascii="Times New Roman" w:eastAsia="Times New Roman" w:hAnsi="Times New Roman"/>
                <w:sz w:val="24"/>
                <w:szCs w:val="24"/>
                <w:lang w:val="es-MX" w:eastAsia="es-PE"/>
              </w:rPr>
              <w:t xml:space="preserve"> Berlepsh &amp; Stolzmann, 1894 (Threskiornithidae), en la localidad de Collpamayo, provincia de Espinar, Cusco 2013-2014. </w:t>
            </w:r>
            <w:r w:rsidR="006F3E81">
              <w:rPr>
                <w:rFonts w:ascii="Times New Roman" w:eastAsia="Times New Roman" w:hAnsi="Times New Roman"/>
                <w:sz w:val="24"/>
                <w:szCs w:val="24"/>
                <w:lang w:val="es-MX" w:eastAsia="es-PE"/>
              </w:rPr>
              <w:t xml:space="preserve">Honor tesis. </w:t>
            </w:r>
            <w:r w:rsidR="006F3E81" w:rsidRPr="006F3E81">
              <w:rPr>
                <w:rFonts w:ascii="Times New Roman" w:eastAsia="Times New Roman" w:hAnsi="Times New Roman"/>
                <w:sz w:val="24"/>
                <w:szCs w:val="24"/>
                <w:lang w:val="es-MX" w:eastAsia="es-PE"/>
              </w:rPr>
              <w:t>Universidad Nacional de San Agustin de Arequipa.</w:t>
            </w:r>
            <w:r w:rsidR="006F3E81">
              <w:rPr>
                <w:rFonts w:ascii="Times New Roman" w:eastAsia="Times New Roman" w:hAnsi="Times New Roman"/>
                <w:sz w:val="24"/>
                <w:szCs w:val="24"/>
                <w:lang w:val="es-MX" w:eastAsia="es-PE"/>
              </w:rPr>
              <w:t xml:space="preserve"> Peru.</w:t>
            </w:r>
          </w:p>
          <w:p w14:paraId="325C59CE" w14:textId="77777777" w:rsidR="002C1DC6" w:rsidRPr="00E22049" w:rsidRDefault="002C1DC6" w:rsidP="002C1DC6">
            <w:pPr>
              <w:spacing w:before="100" w:beforeAutospacing="1" w:after="100" w:afterAutospacing="1" w:line="240" w:lineRule="auto"/>
              <w:ind w:left="480" w:hanging="480"/>
              <w:rPr>
                <w:rFonts w:ascii="Times New Roman" w:eastAsia="Times New Roman" w:hAnsi="Times New Roman"/>
                <w:sz w:val="24"/>
                <w:szCs w:val="24"/>
                <w:lang w:val="es-MX"/>
              </w:rPr>
            </w:pPr>
            <w:r w:rsidRPr="00E22049">
              <w:rPr>
                <w:rFonts w:ascii="Times New Roman" w:eastAsia="Times New Roman" w:hAnsi="Times New Roman"/>
                <w:sz w:val="24"/>
                <w:szCs w:val="24"/>
                <w:lang w:val="es-MX"/>
              </w:rPr>
              <w:t xml:space="preserve">Luzuriaga-Neira N, Cuichán D, da Costa M, Reyes N. 2021. </w:t>
            </w:r>
            <w:r w:rsidRPr="00E22049">
              <w:rPr>
                <w:rFonts w:ascii="Times New Roman" w:eastAsia="Times New Roman" w:hAnsi="Times New Roman"/>
                <w:sz w:val="24"/>
                <w:szCs w:val="24"/>
              </w:rPr>
              <w:t xml:space="preserve">Observations on the breeding biology of the Andean Ibis (Theristicus branickii) in Ecuador. </w:t>
            </w:r>
            <w:r w:rsidRPr="00E220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s-MX"/>
              </w:rPr>
              <w:t>Ornithology Research</w:t>
            </w:r>
            <w:r w:rsidRPr="00E22049">
              <w:rPr>
                <w:rFonts w:ascii="Times New Roman" w:eastAsia="Times New Roman" w:hAnsi="Times New Roman"/>
                <w:sz w:val="24"/>
                <w:szCs w:val="24"/>
                <w:lang w:val="es-MX"/>
              </w:rPr>
              <w:t>. DOI: 10.1007/s43388-021-00044-3.</w:t>
            </w:r>
          </w:p>
          <w:p w14:paraId="7736B984" w14:textId="53596A6C" w:rsidR="00CE5FE2" w:rsidRPr="00E22049" w:rsidRDefault="002C1DC6" w:rsidP="007554D0">
            <w:pPr>
              <w:spacing w:before="100" w:beforeAutospacing="1" w:after="100" w:afterAutospacing="1" w:line="240" w:lineRule="auto"/>
              <w:ind w:left="480" w:hanging="480"/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</w:pPr>
            <w:r w:rsidRPr="00E2204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Naveda-Rodríguez, A., T. Santander, V. Utreras B., &amp; G. Zapata-Ríos. </w:t>
            </w:r>
            <w:r w:rsidRPr="00E22049">
              <w:rPr>
                <w:rFonts w:ascii="Times New Roman" w:hAnsi="Times New Roman"/>
                <w:sz w:val="24"/>
                <w:szCs w:val="24"/>
              </w:rPr>
              <w:t>2020. Estimating the Abundance of Andean Ibis (</w:t>
            </w:r>
            <w:r w:rsidRPr="00E22049">
              <w:rPr>
                <w:rFonts w:ascii="Times New Roman" w:hAnsi="Times New Roman"/>
                <w:i/>
                <w:sz w:val="24"/>
                <w:szCs w:val="24"/>
              </w:rPr>
              <w:t>Theristicus branickii</w:t>
            </w:r>
            <w:r w:rsidRPr="00E22049">
              <w:rPr>
                <w:rFonts w:ascii="Times New Roman" w:hAnsi="Times New Roman"/>
                <w:sz w:val="24"/>
                <w:szCs w:val="24"/>
              </w:rPr>
              <w:t xml:space="preserve">) in the High Andes of Northern Ecuador. Trop. Conserv. Sci. 13: 1940082920903185. Available at </w:t>
            </w:r>
            <w:r w:rsidRPr="00E22049">
              <w:rPr>
                <w:rFonts w:ascii="Times New Roman" w:hAnsi="Times New Roman"/>
                <w:sz w:val="24"/>
                <w:szCs w:val="24"/>
              </w:rPr>
              <w:lastRenderedPageBreak/>
              <w:t>https://doi.org/10.1177/1940082920903185</w:t>
            </w:r>
          </w:p>
        </w:tc>
      </w:tr>
      <w:tr w:rsidR="004C6F44" w:rsidRPr="00E22049" w14:paraId="10B32628" w14:textId="77777777" w:rsidTr="002C1DC6">
        <w:trPr>
          <w:trHeight w:val="19"/>
        </w:trPr>
        <w:tc>
          <w:tcPr>
            <w:tcW w:w="1465" w:type="dxa"/>
            <w:shd w:val="clear" w:color="auto" w:fill="auto"/>
          </w:tcPr>
          <w:p w14:paraId="5CA1E8FB" w14:textId="308B345C" w:rsidR="00CE5FE2" w:rsidRPr="00E22049" w:rsidRDefault="007E292F" w:rsidP="004C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049">
              <w:rPr>
                <w:rFonts w:ascii="Times New Roman" w:hAnsi="Times New Roman"/>
                <w:sz w:val="24"/>
                <w:szCs w:val="24"/>
              </w:rPr>
              <w:lastRenderedPageBreak/>
              <w:t>Normalized Difference Vegetation Index</w:t>
            </w:r>
          </w:p>
        </w:tc>
        <w:tc>
          <w:tcPr>
            <w:tcW w:w="3208" w:type="dxa"/>
            <w:shd w:val="clear" w:color="auto" w:fill="auto"/>
          </w:tcPr>
          <w:p w14:paraId="591A50D2" w14:textId="06720B33" w:rsidR="00CE5FE2" w:rsidRPr="00E22049" w:rsidRDefault="00CE5FE2" w:rsidP="004C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049">
              <w:rPr>
                <w:rFonts w:ascii="Times New Roman" w:hAnsi="Times New Roman"/>
                <w:sz w:val="24"/>
                <w:szCs w:val="24"/>
              </w:rPr>
              <w:t>Paramo, Puna,</w:t>
            </w:r>
            <w:r w:rsidR="007E292F" w:rsidRPr="00E22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049">
              <w:rPr>
                <w:rFonts w:ascii="Times New Roman" w:hAnsi="Times New Roman"/>
                <w:sz w:val="24"/>
                <w:szCs w:val="24"/>
              </w:rPr>
              <w:t>Open grassland habitats near water outcrops, rocky areas, used for roosting and nesting; can tolerate agricultural areas in wetlands.</w:t>
            </w:r>
          </w:p>
        </w:tc>
        <w:tc>
          <w:tcPr>
            <w:tcW w:w="4722" w:type="dxa"/>
            <w:shd w:val="clear" w:color="auto" w:fill="auto"/>
          </w:tcPr>
          <w:p w14:paraId="619B650C" w14:textId="77777777" w:rsidR="00CE5FE2" w:rsidRPr="00E22049" w:rsidRDefault="00CE5FE2" w:rsidP="004C6F44">
            <w:pPr>
              <w:pStyle w:val="NormalWeb"/>
              <w:ind w:left="480" w:hanging="480"/>
              <w:rPr>
                <w:lang w:val="en-US"/>
              </w:rPr>
            </w:pPr>
            <w:r w:rsidRPr="00E22049">
              <w:rPr>
                <w:lang w:val="en-US"/>
              </w:rPr>
              <w:t>Schulenberg, T. S.; Stotz, D. F.; Lane, D. F.; O'Neill, J. P.; Parker III, T. A. 2007. Birds of Peru. Princeton University Press, Princeton, NJ, USA.</w:t>
            </w:r>
          </w:p>
          <w:p w14:paraId="2180789E" w14:textId="73279CC2" w:rsidR="00CE5FE2" w:rsidRPr="00E22049" w:rsidRDefault="00CE5FE2" w:rsidP="004C6F44">
            <w:pPr>
              <w:pStyle w:val="NormalWeb"/>
              <w:ind w:left="480" w:hanging="480"/>
              <w:rPr>
                <w:lang w:val="en-US"/>
              </w:rPr>
            </w:pPr>
            <w:r w:rsidRPr="00E22049">
              <w:rPr>
                <w:lang w:val="en-US"/>
              </w:rPr>
              <w:t xml:space="preserve">del Hoyo, J., N. Collar, &amp; E. Garcia. 2020. Andean Ibis (Theristicus branickii). </w:t>
            </w:r>
            <w:r w:rsidRPr="00E22049">
              <w:rPr>
                <w:i/>
                <w:iCs/>
                <w:lang w:val="en-US"/>
              </w:rPr>
              <w:t>in</w:t>
            </w:r>
            <w:r w:rsidRPr="00E22049">
              <w:rPr>
                <w:lang w:val="en-US"/>
              </w:rPr>
              <w:t xml:space="preserve"> Birds of the World.</w:t>
            </w:r>
          </w:p>
          <w:p w14:paraId="229EC18A" w14:textId="0D9060EC" w:rsidR="00DB6D66" w:rsidRPr="00E22049" w:rsidRDefault="00E22049" w:rsidP="004C6F44">
            <w:pPr>
              <w:pStyle w:val="NormalWeb"/>
              <w:ind w:left="480" w:hanging="480"/>
              <w:rPr>
                <w:lang w:val="es-MX"/>
              </w:rPr>
            </w:pPr>
            <w:r w:rsidRPr="00E22049">
              <w:rPr>
                <w:lang w:val="es-MX"/>
              </w:rPr>
              <w:t xml:space="preserve">Luzuriaga N, Cuichan D, Catagña D, Da Costa M, Reyes N. 2019. </w:t>
            </w:r>
            <w:r w:rsidRPr="00E22049">
              <w:rPr>
                <w:lang w:val="en-US"/>
              </w:rPr>
              <w:t>Description of the ecological reproductive patterns and survival rates of the Black-faced Ibis (</w:t>
            </w:r>
            <w:r w:rsidRPr="00E22049">
              <w:rPr>
                <w:i/>
                <w:lang w:val="en-US"/>
              </w:rPr>
              <w:t xml:space="preserve">Theristicus branickii </w:t>
            </w:r>
            <w:r w:rsidRPr="00E22049">
              <w:rPr>
                <w:lang w:val="en-US"/>
              </w:rPr>
              <w:t xml:space="preserve">) in the Antisana Ecological Reserve- Ecuador. </w:t>
            </w:r>
            <w:r w:rsidRPr="00E22049">
              <w:rPr>
                <w:lang w:val="es-MX"/>
              </w:rPr>
              <w:t>In: XI Congreso de Ornitología Neotropical. Costa Rica, 1.</w:t>
            </w:r>
          </w:p>
          <w:p w14:paraId="58A01785" w14:textId="08C9566E" w:rsidR="00DB6D66" w:rsidRPr="00E22049" w:rsidRDefault="00CE5FE2" w:rsidP="007554D0">
            <w:pPr>
              <w:pStyle w:val="NormalWeb"/>
              <w:ind w:left="480" w:hanging="480"/>
              <w:rPr>
                <w:lang w:val="en-US"/>
              </w:rPr>
            </w:pPr>
            <w:r w:rsidRPr="00E22049">
              <w:rPr>
                <w:lang w:val="es-MX"/>
              </w:rPr>
              <w:t xml:space="preserve">Luzuriaga-Neira, N., D. Cuichán, M. da Costa, &amp; N. Reyes. </w:t>
            </w:r>
            <w:r w:rsidRPr="00E22049">
              <w:rPr>
                <w:lang w:val="en-US"/>
              </w:rPr>
              <w:t>2021. Observations on the breeding biology of the Andean Ibis (</w:t>
            </w:r>
            <w:r w:rsidRPr="006F3E81">
              <w:rPr>
                <w:i/>
                <w:lang w:val="en-US"/>
              </w:rPr>
              <w:t>Theristicus branickii</w:t>
            </w:r>
            <w:r w:rsidRPr="00E22049">
              <w:rPr>
                <w:lang w:val="en-US"/>
              </w:rPr>
              <w:t xml:space="preserve">) in Ecuador. Ornithol. Res. Available at </w:t>
            </w:r>
            <w:hyperlink r:id="rId5" w:history="1">
              <w:r w:rsidRPr="00E22049">
                <w:rPr>
                  <w:rStyle w:val="Hipervnculo"/>
                  <w:lang w:val="en-US"/>
                </w:rPr>
                <w:t>https://doi.org/10.1007/s43388-021-00044-3</w:t>
              </w:r>
            </w:hyperlink>
            <w:r w:rsidR="007554D0">
              <w:rPr>
                <w:lang w:val="en-US"/>
              </w:rPr>
              <w:t>.</w:t>
            </w:r>
          </w:p>
        </w:tc>
      </w:tr>
      <w:tr w:rsidR="006B7E7A" w:rsidRPr="00E22049" w14:paraId="20A7D979" w14:textId="77777777" w:rsidTr="002C1DC6">
        <w:trPr>
          <w:trHeight w:val="2213"/>
        </w:trPr>
        <w:tc>
          <w:tcPr>
            <w:tcW w:w="1465" w:type="dxa"/>
            <w:vMerge w:val="restart"/>
            <w:shd w:val="clear" w:color="auto" w:fill="auto"/>
          </w:tcPr>
          <w:p w14:paraId="23FEE8B3" w14:textId="77777777" w:rsidR="006B7E7A" w:rsidRPr="00E22049" w:rsidRDefault="006B7E7A" w:rsidP="004C6F4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2204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Bio 1- Bio 19</w:t>
            </w:r>
          </w:p>
          <w:p w14:paraId="43CB8208" w14:textId="7F44B95A" w:rsidR="006B7E7A" w:rsidRPr="00E22049" w:rsidRDefault="006B7E7A" w:rsidP="00E12D4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3208" w:type="dxa"/>
            <w:vMerge w:val="restart"/>
            <w:shd w:val="clear" w:color="auto" w:fill="auto"/>
          </w:tcPr>
          <w:p w14:paraId="2534D681" w14:textId="76403139" w:rsidR="006B7E7A" w:rsidRPr="00E22049" w:rsidRDefault="006B7E7A" w:rsidP="004C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049">
              <w:rPr>
                <w:rFonts w:ascii="Times New Roman" w:hAnsi="Times New Roman"/>
                <w:sz w:val="24"/>
                <w:szCs w:val="24"/>
              </w:rPr>
              <w:t xml:space="preserve">Important bioclimatic factors of the Andean Ibis habitat, based </w:t>
            </w:r>
            <w:r w:rsidR="00AB1C0E">
              <w:rPr>
                <w:rFonts w:ascii="Times New Roman" w:hAnsi="Times New Roman"/>
                <w:sz w:val="24"/>
                <w:szCs w:val="24"/>
              </w:rPr>
              <w:t>o</w:t>
            </w:r>
            <w:r w:rsidRPr="00E22049">
              <w:rPr>
                <w:rFonts w:ascii="Times New Roman" w:hAnsi="Times New Roman"/>
                <w:sz w:val="24"/>
                <w:szCs w:val="24"/>
              </w:rPr>
              <w:t>n other avian species from Andean highlands</w:t>
            </w:r>
          </w:p>
        </w:tc>
        <w:tc>
          <w:tcPr>
            <w:tcW w:w="4722" w:type="dxa"/>
            <w:shd w:val="clear" w:color="auto" w:fill="auto"/>
          </w:tcPr>
          <w:p w14:paraId="7715D8B2" w14:textId="77777777" w:rsidR="006B7E7A" w:rsidRPr="00E22049" w:rsidRDefault="006B7E7A" w:rsidP="004C6F44">
            <w:pPr>
              <w:pStyle w:val="NormalWeb"/>
              <w:ind w:left="480" w:hanging="480"/>
              <w:rPr>
                <w:lang w:val="en-US"/>
              </w:rPr>
            </w:pPr>
            <w:r w:rsidRPr="00E22049">
              <w:rPr>
                <w:lang w:val="es-MX"/>
              </w:rPr>
              <w:t xml:space="preserve">Naveda-Rodríguez, A., T. Santander, V. Utreras B., &amp; G. Zapata-Ríos. </w:t>
            </w:r>
            <w:r w:rsidRPr="00E22049">
              <w:rPr>
                <w:lang w:val="en-US"/>
              </w:rPr>
              <w:t>2020. Estimating the Abundance of Andean Ibis (</w:t>
            </w:r>
            <w:r w:rsidRPr="00E22049">
              <w:rPr>
                <w:i/>
                <w:lang w:val="en-US"/>
              </w:rPr>
              <w:t>Theristicus branickii</w:t>
            </w:r>
            <w:r w:rsidRPr="00E22049">
              <w:rPr>
                <w:lang w:val="en-US"/>
              </w:rPr>
              <w:t xml:space="preserve">) in the High Andes of Northern Ecuador. Trop. Conserv. Sci. 13: 1940082920903185. Available at </w:t>
            </w:r>
            <w:hyperlink r:id="rId6" w:history="1">
              <w:r w:rsidRPr="00E22049">
                <w:rPr>
                  <w:rStyle w:val="Hipervnculo"/>
                  <w:lang w:val="en-US"/>
                </w:rPr>
                <w:t>https://doi.org/10.1177/1940082920903185</w:t>
              </w:r>
            </w:hyperlink>
            <w:r w:rsidRPr="00E22049">
              <w:rPr>
                <w:lang w:val="en-US"/>
              </w:rPr>
              <w:t>.</w:t>
            </w:r>
          </w:p>
          <w:p w14:paraId="1C270998" w14:textId="77777777" w:rsidR="006B7E7A" w:rsidRPr="00E22049" w:rsidRDefault="006B7E7A" w:rsidP="004C6F44">
            <w:pPr>
              <w:pStyle w:val="NormalWeb"/>
              <w:ind w:left="480" w:hanging="480"/>
              <w:rPr>
                <w:lang w:val="en-US"/>
              </w:rPr>
            </w:pPr>
            <w:r w:rsidRPr="00E22049">
              <w:rPr>
                <w:lang w:val="en-US"/>
              </w:rPr>
              <w:t>Padrón, R. S., B. P. Wilcox, P. Crespo, &amp; R. Célleri. 2015. Rainfall in the Andean páramo: New insights from high-resolution monitoring in southern Ecuador. J. Hydrometeorol. 16: 985–996.</w:t>
            </w:r>
          </w:p>
        </w:tc>
      </w:tr>
      <w:tr w:rsidR="006B7E7A" w:rsidRPr="00E22049" w14:paraId="7D0961F9" w14:textId="77777777" w:rsidTr="002C1DC6">
        <w:trPr>
          <w:trHeight w:val="19"/>
        </w:trPr>
        <w:tc>
          <w:tcPr>
            <w:tcW w:w="1465" w:type="dxa"/>
            <w:vMerge/>
            <w:shd w:val="clear" w:color="auto" w:fill="auto"/>
          </w:tcPr>
          <w:p w14:paraId="624EB4D9" w14:textId="618770CA" w:rsidR="006B7E7A" w:rsidRPr="00E22049" w:rsidRDefault="006B7E7A" w:rsidP="00E12D4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14:paraId="2EC9D3F5" w14:textId="62644C90" w:rsidR="006B7E7A" w:rsidRPr="00E22049" w:rsidRDefault="006B7E7A" w:rsidP="004C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</w:tcPr>
          <w:p w14:paraId="0FD51814" w14:textId="50DA5B8F" w:rsidR="006B7E7A" w:rsidRPr="00E22049" w:rsidRDefault="006B7E7A" w:rsidP="004C6F44">
            <w:pPr>
              <w:pStyle w:val="NormalWeb"/>
              <w:ind w:left="480" w:hanging="480"/>
              <w:rPr>
                <w:lang w:val="en-US"/>
              </w:rPr>
            </w:pPr>
            <w:r w:rsidRPr="00E22049">
              <w:rPr>
                <w:lang w:val="fr-FR"/>
              </w:rPr>
              <w:t xml:space="preserve">Buytaert, W., V. Iñiguez, &amp; B. De Bièvre. </w:t>
            </w:r>
            <w:r w:rsidRPr="00E22049">
              <w:rPr>
                <w:lang w:val="en-US"/>
              </w:rPr>
              <w:t xml:space="preserve">2007. The effects of afforestation and cultivation on water yield in the Andean paramo. For. Ecol. Manage. 251: 22–30. Available at </w:t>
            </w:r>
            <w:hyperlink r:id="rId7" w:history="1">
              <w:r w:rsidRPr="00AB1C0E">
                <w:rPr>
                  <w:rStyle w:val="Hipervnculo"/>
                  <w:lang w:val="en-US"/>
                </w:rPr>
                <w:t>http://www.sciencedirect.com/science/article/pii/S0378112707004641.</w:t>
              </w:r>
            </w:hyperlink>
          </w:p>
        </w:tc>
      </w:tr>
      <w:tr w:rsidR="006B7E7A" w:rsidRPr="00E22049" w14:paraId="51868322" w14:textId="77777777" w:rsidTr="002C1DC6">
        <w:trPr>
          <w:trHeight w:val="837"/>
        </w:trPr>
        <w:tc>
          <w:tcPr>
            <w:tcW w:w="1465" w:type="dxa"/>
            <w:vMerge/>
            <w:shd w:val="clear" w:color="auto" w:fill="auto"/>
          </w:tcPr>
          <w:p w14:paraId="6C007BD3" w14:textId="61CC6B4F" w:rsidR="006B7E7A" w:rsidRPr="00E22049" w:rsidRDefault="006B7E7A" w:rsidP="004C6F4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14:paraId="6C7DC167" w14:textId="1C2889CB" w:rsidR="006B7E7A" w:rsidRPr="00E22049" w:rsidRDefault="006B7E7A" w:rsidP="004C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</w:tcPr>
          <w:p w14:paraId="2F7174F2" w14:textId="77777777" w:rsidR="006B7E7A" w:rsidRPr="00E22049" w:rsidRDefault="006B7E7A" w:rsidP="004C6F44">
            <w:pPr>
              <w:pStyle w:val="NormalWeb"/>
              <w:ind w:left="480" w:hanging="480"/>
              <w:rPr>
                <w:lang w:val="es-MX"/>
              </w:rPr>
            </w:pPr>
            <w:r w:rsidRPr="00E22049">
              <w:rPr>
                <w:lang w:val="es-MX"/>
              </w:rPr>
              <w:t>Ministerio del Ambiente del Ecuador. 2013. Mapa de Bioclima. Quito, Ecuador: Ministerio del Ambiente.</w:t>
            </w:r>
          </w:p>
          <w:p w14:paraId="2EA02A60" w14:textId="77777777" w:rsidR="006B7E7A" w:rsidRPr="00E22049" w:rsidRDefault="006B7E7A" w:rsidP="004C6F44">
            <w:pPr>
              <w:pStyle w:val="NormalWeb"/>
              <w:ind w:left="480" w:hanging="480"/>
              <w:rPr>
                <w:lang w:val="en-US"/>
              </w:rPr>
            </w:pPr>
            <w:r w:rsidRPr="00E22049">
              <w:rPr>
                <w:lang w:val="es-MX"/>
              </w:rPr>
              <w:t xml:space="preserve">Padrón, R. S., B. P. Wilcox, P. Crespo, &amp; R. Célleri. </w:t>
            </w:r>
            <w:r w:rsidRPr="00E22049">
              <w:rPr>
                <w:lang w:val="en-US"/>
              </w:rPr>
              <w:t>2015. Rainfall in the Andean páramo: New insights from high-resolution monitoring in southern Ecuador. J. Hydrometeorol. 16: 985–996.</w:t>
            </w:r>
          </w:p>
        </w:tc>
      </w:tr>
      <w:tr w:rsidR="004C6F44" w:rsidRPr="00E22049" w14:paraId="6FC5613A" w14:textId="77777777" w:rsidTr="002C1DC6">
        <w:trPr>
          <w:trHeight w:val="19"/>
        </w:trPr>
        <w:tc>
          <w:tcPr>
            <w:tcW w:w="1465" w:type="dxa"/>
            <w:shd w:val="clear" w:color="auto" w:fill="auto"/>
          </w:tcPr>
          <w:p w14:paraId="30619C86" w14:textId="77777777" w:rsidR="00CE5FE2" w:rsidRPr="00E22049" w:rsidRDefault="00CE5FE2" w:rsidP="004C6F4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E2204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River and lakes distance</w:t>
            </w:r>
          </w:p>
        </w:tc>
        <w:tc>
          <w:tcPr>
            <w:tcW w:w="3208" w:type="dxa"/>
            <w:shd w:val="clear" w:color="auto" w:fill="auto"/>
          </w:tcPr>
          <w:p w14:paraId="2BBE8D1C" w14:textId="0E936AE9" w:rsidR="00CE5FE2" w:rsidRPr="00E22049" w:rsidRDefault="006B7E7A" w:rsidP="004C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049">
              <w:rPr>
                <w:rFonts w:ascii="Times New Roman" w:hAnsi="Times New Roman"/>
                <w:sz w:val="24"/>
                <w:szCs w:val="24"/>
              </w:rPr>
              <w:t>Based on Field observations and local studies: species was registered near to water bodies</w:t>
            </w:r>
            <w:r w:rsidR="00CE5FE2" w:rsidRPr="00E22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22" w:type="dxa"/>
            <w:shd w:val="clear" w:color="auto" w:fill="auto"/>
          </w:tcPr>
          <w:p w14:paraId="48C405DE" w14:textId="542F0494" w:rsidR="006F3E81" w:rsidRDefault="00CE5FE2" w:rsidP="004C6F44">
            <w:pPr>
              <w:pStyle w:val="NormalWeb"/>
              <w:spacing w:before="0" w:beforeAutospacing="0" w:after="0" w:afterAutospacing="0"/>
              <w:ind w:left="480" w:hanging="480"/>
              <w:rPr>
                <w:lang w:val="en-US"/>
              </w:rPr>
            </w:pPr>
            <w:r w:rsidRPr="00E22049">
              <w:rPr>
                <w:lang w:val="es-MX"/>
              </w:rPr>
              <w:t xml:space="preserve">Vizcarra, J. 2009. Observaciones de </w:t>
            </w:r>
            <w:r w:rsidRPr="00E22049">
              <w:rPr>
                <w:i/>
                <w:lang w:val="es-MX"/>
              </w:rPr>
              <w:t>Theristicus melanopis melanopis</w:t>
            </w:r>
            <w:r w:rsidRPr="00E22049">
              <w:rPr>
                <w:lang w:val="es-MX"/>
              </w:rPr>
              <w:t xml:space="preserve"> y </w:t>
            </w:r>
            <w:r w:rsidRPr="00E22049">
              <w:rPr>
                <w:i/>
                <w:lang w:val="es-MX"/>
              </w:rPr>
              <w:t>Theristicus melanopis branickii</w:t>
            </w:r>
            <w:r w:rsidRPr="00E22049">
              <w:rPr>
                <w:lang w:val="es-MX"/>
              </w:rPr>
              <w:t xml:space="preserve"> en el distrito de Ite, sur de Perú. </w:t>
            </w:r>
            <w:r w:rsidRPr="00E22049">
              <w:rPr>
                <w:lang w:val="en-US"/>
              </w:rPr>
              <w:t>Boletín Chil. Ornitol. 15: 104.</w:t>
            </w:r>
          </w:p>
          <w:p w14:paraId="6B7941F7" w14:textId="77777777" w:rsidR="006F3E81" w:rsidRPr="006F3E81" w:rsidRDefault="006F3E81" w:rsidP="006F3E81">
            <w:pPr>
              <w:spacing w:before="100" w:beforeAutospacing="1" w:after="100" w:afterAutospacing="1" w:line="240" w:lineRule="auto"/>
              <w:ind w:left="480" w:hanging="4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3E81">
              <w:rPr>
                <w:rFonts w:ascii="Times New Roman" w:eastAsia="Times New Roman" w:hAnsi="Times New Roman"/>
                <w:sz w:val="24"/>
                <w:szCs w:val="24"/>
              </w:rPr>
              <w:t>West B. 2014.New Observations of the Andean Ibis (</w:t>
            </w:r>
            <w:r w:rsidRPr="006F3E8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Theristicus branickii</w:t>
            </w:r>
            <w:r w:rsidRPr="006F3E81">
              <w:rPr>
                <w:rFonts w:ascii="Times New Roman" w:eastAsia="Times New Roman" w:hAnsi="Times New Roman"/>
                <w:sz w:val="24"/>
                <w:szCs w:val="24"/>
              </w:rPr>
              <w:t xml:space="preserve">, Threskiornithidae): Distribution, Movements, and Behavior Near Volcán Antisana". </w:t>
            </w:r>
            <w:r w:rsidRPr="006F3E8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Available at</w:t>
            </w:r>
            <w:r w:rsidRPr="006F3E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F3E8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https://digitalcollections.sit.edu/isp_collection/2019</w:t>
            </w:r>
          </w:p>
          <w:p w14:paraId="6E583806" w14:textId="77777777" w:rsidR="00CE5FE2" w:rsidRPr="00E22049" w:rsidRDefault="00CE5FE2" w:rsidP="004C6F44">
            <w:pPr>
              <w:spacing w:after="0" w:line="240" w:lineRule="auto"/>
              <w:ind w:left="480" w:hanging="480"/>
              <w:rPr>
                <w:rFonts w:ascii="Times New Roman" w:eastAsia="Times New Roman" w:hAnsi="Times New Roman"/>
                <w:sz w:val="24"/>
                <w:szCs w:val="24"/>
                <w:lang w:val="es-MX"/>
              </w:rPr>
            </w:pPr>
            <w:r w:rsidRPr="006F3E81">
              <w:rPr>
                <w:rFonts w:ascii="Times New Roman" w:eastAsia="Times New Roman" w:hAnsi="Times New Roman"/>
                <w:sz w:val="24"/>
                <w:szCs w:val="24"/>
              </w:rPr>
              <w:t xml:space="preserve">Alcocer, R. 2014. </w:t>
            </w:r>
            <w:r w:rsidRPr="00E22049">
              <w:rPr>
                <w:rFonts w:ascii="Times New Roman" w:eastAsia="Times New Roman" w:hAnsi="Times New Roman"/>
                <w:sz w:val="24"/>
                <w:szCs w:val="24"/>
                <w:lang w:val="es-MX"/>
              </w:rPr>
              <w:t xml:space="preserve">Nidificación, vigilancia del nido y éxito reproductivo de la bandurria andina </w:t>
            </w:r>
            <w:r w:rsidRPr="00E22049">
              <w:rPr>
                <w:rFonts w:ascii="Times New Roman" w:eastAsia="Times New Roman" w:hAnsi="Times New Roman"/>
                <w:i/>
                <w:sz w:val="24"/>
                <w:szCs w:val="24"/>
                <w:lang w:val="es-MX"/>
              </w:rPr>
              <w:t>T</w:t>
            </w:r>
            <w:r w:rsidRPr="00E22049">
              <w:rPr>
                <w:rFonts w:ascii="Times New Roman" w:eastAsia="Times New Roman" w:hAnsi="Times New Roman"/>
                <w:i/>
                <w:strike/>
                <w:sz w:val="24"/>
                <w:szCs w:val="24"/>
                <w:lang w:val="es-MX"/>
              </w:rPr>
              <w:t>t</w:t>
            </w:r>
            <w:r w:rsidRPr="00E22049">
              <w:rPr>
                <w:rFonts w:ascii="Times New Roman" w:eastAsia="Times New Roman" w:hAnsi="Times New Roman"/>
                <w:i/>
                <w:sz w:val="24"/>
                <w:szCs w:val="24"/>
                <w:lang w:val="es-MX"/>
              </w:rPr>
              <w:t>heristicus melanopis branickii</w:t>
            </w:r>
            <w:r w:rsidRPr="00E22049">
              <w:rPr>
                <w:rFonts w:ascii="Times New Roman" w:eastAsia="Times New Roman" w:hAnsi="Times New Roman"/>
                <w:sz w:val="24"/>
                <w:szCs w:val="24"/>
                <w:lang w:val="es-MX"/>
              </w:rPr>
              <w:t xml:space="preserve"> berlepsh &amp; stolzmann, 1894 (threskiornithidae), en la localidad de C</w:t>
            </w:r>
            <w:r w:rsidRPr="00E22049">
              <w:rPr>
                <w:rFonts w:ascii="Times New Roman" w:eastAsia="Times New Roman" w:hAnsi="Times New Roman"/>
                <w:strike/>
                <w:sz w:val="24"/>
                <w:szCs w:val="24"/>
                <w:lang w:val="es-MX"/>
              </w:rPr>
              <w:t>c</w:t>
            </w:r>
            <w:r w:rsidRPr="00E22049">
              <w:rPr>
                <w:rFonts w:ascii="Times New Roman" w:eastAsia="Times New Roman" w:hAnsi="Times New Roman"/>
                <w:sz w:val="24"/>
                <w:szCs w:val="24"/>
                <w:lang w:val="es-MX"/>
              </w:rPr>
              <w:t>ollpamayo, provincia.</w:t>
            </w:r>
          </w:p>
          <w:p w14:paraId="62E113E7" w14:textId="59F4C37A" w:rsidR="006B7E7A" w:rsidRPr="00E22049" w:rsidRDefault="006B7E7A" w:rsidP="004C6F44">
            <w:pPr>
              <w:spacing w:after="0" w:line="240" w:lineRule="auto"/>
              <w:ind w:left="480" w:hanging="4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049">
              <w:rPr>
                <w:rFonts w:ascii="Times New Roman" w:eastAsia="Times New Roman" w:hAnsi="Times New Roman"/>
                <w:sz w:val="24"/>
                <w:szCs w:val="24"/>
                <w:lang w:val="es-MX"/>
              </w:rPr>
              <w:t xml:space="preserve">Muñoz I, Luzuriaga-Neira N, Heredia A, Gonzalez L, Velastegui J, Olmedo I, Garcìa J, Bonaccorso E. 2021. </w:t>
            </w:r>
            <w:r w:rsidRPr="00E22049">
              <w:rPr>
                <w:rFonts w:ascii="Times New Roman" w:eastAsia="Times New Roman" w:hAnsi="Times New Roman"/>
                <w:sz w:val="24"/>
                <w:szCs w:val="24"/>
              </w:rPr>
              <w:t>New records of Andean Ibis Theristicus branickii in Ecuador. Cotinga 43:96–98.</w:t>
            </w:r>
          </w:p>
        </w:tc>
      </w:tr>
    </w:tbl>
    <w:p w14:paraId="61BA9192" w14:textId="67E95A72" w:rsidR="00254595" w:rsidRDefault="00254595" w:rsidP="00CE5FE2">
      <w:pPr>
        <w:rPr>
          <w:rFonts w:ascii="Times New Roman" w:hAnsi="Times New Roman"/>
          <w:sz w:val="24"/>
          <w:szCs w:val="24"/>
        </w:rPr>
      </w:pPr>
    </w:p>
    <w:p w14:paraId="57337A09" w14:textId="77777777" w:rsidR="00FC115F" w:rsidRDefault="00FC115F" w:rsidP="00FC115F">
      <w:pPr>
        <w:rPr>
          <w:rFonts w:ascii="Times New Roman" w:hAnsi="Times New Roman"/>
          <w:sz w:val="24"/>
          <w:szCs w:val="24"/>
        </w:rPr>
        <w:sectPr w:rsidR="00FC115F" w:rsidSect="004C6F44">
          <w:pgSz w:w="12240" w:h="15840" w:code="1"/>
          <w:pgMar w:top="1417" w:right="1701" w:bottom="1417" w:left="1134" w:header="708" w:footer="708" w:gutter="0"/>
          <w:cols w:space="708"/>
          <w:docGrid w:linePitch="360"/>
        </w:sectPr>
      </w:pPr>
    </w:p>
    <w:p w14:paraId="08406801" w14:textId="44D47D2C" w:rsidR="00FC115F" w:rsidRDefault="00FC115F" w:rsidP="00FC115F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S</w:t>
      </w:r>
      <w:r w:rsidR="00615F6D">
        <w:rPr>
          <w:rFonts w:ascii="Times New Roman" w:hAnsi="Times New Roman"/>
          <w:sz w:val="24"/>
          <w:szCs w:val="24"/>
        </w:rPr>
        <w:t>2 Table:</w:t>
      </w:r>
    </w:p>
    <w:p w14:paraId="29E2A058" w14:textId="4DE78D73" w:rsidR="00FC115F" w:rsidRPr="001C0BA9" w:rsidRDefault="00FC115F" w:rsidP="00FC11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v</w:t>
      </w:r>
      <w:r w:rsidRPr="001C0BA9">
        <w:rPr>
          <w:rFonts w:ascii="Times New Roman" w:hAnsi="Times New Roman"/>
          <w:sz w:val="24"/>
          <w:szCs w:val="24"/>
        </w:rPr>
        <w:t>ariables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A9">
        <w:rPr>
          <w:rFonts w:ascii="Times New Roman" w:hAnsi="Times New Roman"/>
          <w:sz w:val="24"/>
          <w:szCs w:val="24"/>
        </w:rPr>
        <w:t>proposed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BA9">
        <w:rPr>
          <w:rFonts w:ascii="Times New Roman" w:hAnsi="Times New Roman"/>
          <w:sz w:val="24"/>
          <w:szCs w:val="24"/>
        </w:rPr>
        <w:t>for the</w:t>
      </w:r>
      <w:r w:rsidR="007554D0">
        <w:rPr>
          <w:rFonts w:ascii="Times New Roman" w:hAnsi="Times New Roman"/>
          <w:sz w:val="24"/>
          <w:szCs w:val="24"/>
        </w:rPr>
        <w:t xml:space="preserve"> niche</w:t>
      </w:r>
      <w:r w:rsidRPr="001C0BA9">
        <w:rPr>
          <w:rFonts w:ascii="Times New Roman" w:hAnsi="Times New Roman"/>
          <w:sz w:val="24"/>
          <w:szCs w:val="24"/>
        </w:rPr>
        <w:t xml:space="preserve"> model</w:t>
      </w:r>
      <w:r w:rsidR="007554D0">
        <w:rPr>
          <w:rFonts w:ascii="Times New Roman" w:hAnsi="Times New Roman"/>
          <w:sz w:val="24"/>
          <w:szCs w:val="24"/>
        </w:rPr>
        <w:t xml:space="preserve"> of the Andean Ibis in South America</w:t>
      </w:r>
      <w:r w:rsidR="00AB1C0E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402"/>
        <w:tblW w:w="13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5055"/>
        <w:gridCol w:w="4930"/>
        <w:gridCol w:w="2245"/>
      </w:tblGrid>
      <w:tr w:rsidR="00FC115F" w:rsidRPr="006A0F92" w14:paraId="7070DCCF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762E095C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Variables</w:t>
            </w:r>
          </w:p>
        </w:tc>
        <w:tc>
          <w:tcPr>
            <w:tcW w:w="5055" w:type="dxa"/>
            <w:shd w:val="clear" w:color="auto" w:fill="auto"/>
            <w:noWrap/>
            <w:vAlign w:val="bottom"/>
            <w:hideMark/>
          </w:tcPr>
          <w:p w14:paraId="5F2A13DE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Source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6C4918D1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Description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4B49FCB7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Type</w:t>
            </w:r>
          </w:p>
        </w:tc>
      </w:tr>
      <w:tr w:rsidR="00FC115F" w:rsidRPr="006A0F92" w14:paraId="34841A3A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34D3D35B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BIO1</w:t>
            </w:r>
          </w:p>
        </w:tc>
        <w:tc>
          <w:tcPr>
            <w:tcW w:w="5055" w:type="dxa"/>
            <w:vMerge w:val="restart"/>
            <w:shd w:val="clear" w:color="auto" w:fill="auto"/>
            <w:noWrap/>
            <w:vAlign w:val="center"/>
            <w:hideMark/>
          </w:tcPr>
          <w:p w14:paraId="3D60221A" w14:textId="77777777" w:rsidR="00FC115F" w:rsidRPr="006A0F92" w:rsidRDefault="00FC115F" w:rsidP="00E12D48">
            <w:pPr>
              <w:spacing w:after="0" w:line="240" w:lineRule="auto"/>
              <w:ind w:left="316" w:hanging="142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 xml:space="preserve">Worldclim: </w:t>
            </w:r>
            <w:hyperlink r:id="rId8" w:history="1">
              <w:r w:rsidRPr="006A0F92">
                <w:rPr>
                  <w:rStyle w:val="Hipervnculo"/>
                  <w:rFonts w:ascii="Times New Roman" w:hAnsi="Times New Roman"/>
                </w:rPr>
                <w:t>https://www.worldclim.org/</w:t>
              </w:r>
            </w:hyperlink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2C090355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Annual mean temperature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70D19D15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320BDCED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4AEEF69D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BIO2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4C77D32E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2BED6600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Mean diurnal range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4D6EE31E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549E1283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0C274093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BIO3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58E4FE06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63F215FA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Isothermality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594203F1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00311771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4F38FCE3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BIO4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584A6D60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3A52DEB5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Temperature seasonality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18368FA3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2F9E1217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765CF881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BIO5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67B65E61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5A4F9EA8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Max temperature of warmest month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3B8670B1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7D6621E6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5E28C363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BIO6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5CDC8E4C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144BD194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Min temperature of coldest month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3BB3D7AF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3DB32FB5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522F5FC7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BIO7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7E7A2C6E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300781AE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Temperature annual range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2B06C4A8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1A924866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1E3A01F5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BIO8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3269C742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1F0DEBBF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Mean temperature of wettest quarter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7419BDC6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5F2E26C1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78F02115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BIO9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2F320D07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2E2A9CB0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Mean temperature of driest quarter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33C9C8EE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1F6A2D4A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0891A138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BIO10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55E2926C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70181219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Mean temperature of warmest quarter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667B3341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06E715F3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47584035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BIO11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1FA4004E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71AC7C03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Mean temperature of coldest quarter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011E6A77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067A0A5A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6A41C007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BIO12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7770AD16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38AD13BD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Annual precipitation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62DAFF1E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2E86A59B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12EBDA1E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BIO13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7D1B65F2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1F22E5D5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Precipitation of wettest month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18D7EC08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39097EB5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7E8BF5B5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BIO14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5A5E2F1E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6A42703B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Precipitation of driest month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11D87B93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4BCEDE4C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3C4ECA75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BIO15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35B9C924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33662D5D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Precipitation seasonality (Coefficient of variation)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71E726F8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775DD2B2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5A32DA28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BIO16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6BE8147C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4166BEBA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Precipitation of wettest quarter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1DAFABC8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071EB13D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6568FBF6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BIO17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0796EB9B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43D9479D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Precipitation of driest quarter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019D359E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56DAC774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3F822589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BIO18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7EE6DCD5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79B2DAA6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Precipitation of warmest quarter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5D7B1B7F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7B8BCC61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222291B2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BIO19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233C2A5D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5631FD50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Precipitation of coldest quarter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56CFC37F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49041FCB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3D2C9EFF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Roughness index</w:t>
            </w:r>
          </w:p>
        </w:tc>
        <w:tc>
          <w:tcPr>
            <w:tcW w:w="5055" w:type="dxa"/>
            <w:vMerge w:val="restart"/>
            <w:shd w:val="clear" w:color="auto" w:fill="auto"/>
            <w:noWrap/>
            <w:vAlign w:val="center"/>
            <w:hideMark/>
          </w:tcPr>
          <w:p w14:paraId="73DC7CEB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 xml:space="preserve">Global Multi-resolution Terrain Elevation Data 2010GMTED2010: </w:t>
            </w:r>
            <w:hyperlink r:id="rId9" w:history="1">
              <w:r w:rsidRPr="006A0F92">
                <w:rPr>
                  <w:rStyle w:val="Hipervnculo"/>
                  <w:rFonts w:ascii="Times New Roman" w:hAnsi="Times New Roman"/>
                </w:rPr>
                <w:t>http://srtm.csi.cgiar.org</w:t>
              </w:r>
            </w:hyperlink>
          </w:p>
          <w:p w14:paraId="6CB12CDE" w14:textId="77777777" w:rsidR="00FC115F" w:rsidRPr="006A0F92" w:rsidRDefault="00FC115F" w:rsidP="00E12D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4133742" w14:textId="77777777" w:rsidR="00FC115F" w:rsidRPr="006A0F92" w:rsidRDefault="00FC115F" w:rsidP="00E12D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503BCD7F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A0F92">
              <w:rPr>
                <w:rFonts w:ascii="Times New Roman" w:eastAsia="Times New Roman" w:hAnsi="Times New Roman"/>
              </w:rPr>
              <w:t>Topography heterogeneity estimated from GMTE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14:paraId="214757E8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2B454454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3E4497A5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Slope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687A7A2B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3DADACAC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 xml:space="preserve">Degree 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4AC60F49" w14:textId="1C85044A" w:rsidR="00FC115F" w:rsidRPr="006A0F92" w:rsidRDefault="00AB1C0E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2333A17A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1B5B1812" w14:textId="08402002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 xml:space="preserve">Elevation </w:t>
            </w:r>
          </w:p>
        </w:tc>
        <w:tc>
          <w:tcPr>
            <w:tcW w:w="5055" w:type="dxa"/>
            <w:vMerge/>
            <w:shd w:val="clear" w:color="auto" w:fill="auto"/>
            <w:noWrap/>
            <w:vAlign w:val="bottom"/>
            <w:hideMark/>
          </w:tcPr>
          <w:p w14:paraId="10B71DF1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14:paraId="5C047141" w14:textId="23C21D0F" w:rsidR="00FC115F" w:rsidRPr="006A0F92" w:rsidRDefault="00AB1C0E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 a.s.l.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3179A820" w14:textId="3510FF3B" w:rsidR="00FC115F" w:rsidRPr="006A0F92" w:rsidRDefault="00AB1C0E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16F5C3BB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</w:tcPr>
          <w:p w14:paraId="04885C85" w14:textId="77777777" w:rsidR="007F4D6E" w:rsidRDefault="007F4D6E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Distance to lakes</w:t>
            </w:r>
          </w:p>
          <w:p w14:paraId="2D3E77CA" w14:textId="48528611" w:rsidR="007F4D6E" w:rsidRPr="006A0F92" w:rsidRDefault="007F4D6E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Presence of rivers</w:t>
            </w:r>
          </w:p>
        </w:tc>
        <w:tc>
          <w:tcPr>
            <w:tcW w:w="5055" w:type="dxa"/>
            <w:shd w:val="clear" w:color="auto" w:fill="auto"/>
            <w:noWrap/>
            <w:vAlign w:val="bottom"/>
          </w:tcPr>
          <w:p w14:paraId="5086458A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fr-FR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 xml:space="preserve">Messager, M.L., Lehner, B., Grill, G., Nedeva, I., Schmitt, O. (2016). Estimating the volume and age of water stored in global lakes using a geo-statistical approach. </w:t>
            </w:r>
            <w:r w:rsidRPr="006A0F92">
              <w:rPr>
                <w:rFonts w:ascii="Times New Roman" w:eastAsia="Times New Roman" w:hAnsi="Times New Roman"/>
                <w:color w:val="000000"/>
                <w:lang w:val="fr-FR"/>
              </w:rPr>
              <w:t xml:space="preserve">Nature Communications, 7: 13603. </w:t>
            </w:r>
            <w:hyperlink r:id="rId10" w:history="1">
              <w:r w:rsidRPr="006A0F92">
                <w:rPr>
                  <w:rStyle w:val="Hipervnculo"/>
                  <w:rFonts w:ascii="Times New Roman" w:hAnsi="Times New Roman"/>
                  <w:lang w:val="fr-FR"/>
                </w:rPr>
                <w:t>https://doi.org/10.1038/ncomms13603</w:t>
              </w:r>
            </w:hyperlink>
          </w:p>
          <w:p w14:paraId="4A26B213" w14:textId="77777777" w:rsidR="00FC115F" w:rsidRPr="006A0F92" w:rsidRDefault="006F3E81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fr-FR"/>
              </w:rPr>
            </w:pPr>
            <w:hyperlink r:id="rId11" w:history="1">
              <w:r w:rsidR="00FC115F" w:rsidRPr="006A0F92">
                <w:rPr>
                  <w:rStyle w:val="Hipervnculo"/>
                  <w:rFonts w:ascii="Times New Roman" w:hAnsi="Times New Roman"/>
                  <w:lang w:val="fr-FR"/>
                </w:rPr>
                <w:t>https://www.hydrosheds.org/products/hydrolakes</w:t>
              </w:r>
            </w:hyperlink>
          </w:p>
          <w:p w14:paraId="498A4ECE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</w:tcPr>
          <w:p w14:paraId="59FE0EC0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Lake_type</w:t>
            </w:r>
          </w:p>
          <w:p w14:paraId="0288B465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 xml:space="preserve">1: Lake </w:t>
            </w:r>
          </w:p>
          <w:p w14:paraId="517D3599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2: Reservoir 3:</w:t>
            </w:r>
          </w:p>
          <w:p w14:paraId="4B7DFD2F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 xml:space="preserve"> Lake control (i.e., natural lake with regulation structure)</w:t>
            </w:r>
          </w:p>
          <w:p w14:paraId="3B66D34F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And others.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14:paraId="72C5525E" w14:textId="3FC65B4B" w:rsidR="00FC115F" w:rsidRPr="006A0F92" w:rsidRDefault="00AB1C0E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  <w:tr w:rsidR="00FC115F" w:rsidRPr="006A0F92" w14:paraId="049702D5" w14:textId="77777777" w:rsidTr="006F3E81">
        <w:trPr>
          <w:trHeight w:val="20"/>
        </w:trPr>
        <w:tc>
          <w:tcPr>
            <w:tcW w:w="1751" w:type="dxa"/>
            <w:shd w:val="clear" w:color="auto" w:fill="auto"/>
            <w:noWrap/>
            <w:vAlign w:val="bottom"/>
          </w:tcPr>
          <w:p w14:paraId="6D629FD8" w14:textId="782F7D63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Vegetation</w:t>
            </w:r>
            <w:r w:rsidR="00AB1C0E">
              <w:rPr>
                <w:rFonts w:ascii="Times New Roman" w:eastAsia="Times New Roman" w:hAnsi="Times New Roman"/>
                <w:color w:val="000000"/>
              </w:rPr>
              <w:t xml:space="preserve"> Index</w:t>
            </w:r>
          </w:p>
          <w:p w14:paraId="7B9B032C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NDVI</w:t>
            </w:r>
          </w:p>
        </w:tc>
        <w:tc>
          <w:tcPr>
            <w:tcW w:w="5055" w:type="dxa"/>
            <w:shd w:val="clear" w:color="auto" w:fill="auto"/>
            <w:noWrap/>
            <w:vAlign w:val="bottom"/>
          </w:tcPr>
          <w:p w14:paraId="04D5A9CC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https://modis.gsfc.nasa.gov/data/dataprod/mod13.php</w:t>
            </w:r>
          </w:p>
        </w:tc>
        <w:tc>
          <w:tcPr>
            <w:tcW w:w="4930" w:type="dxa"/>
            <w:shd w:val="clear" w:color="auto" w:fill="auto"/>
            <w:noWrap/>
            <w:vAlign w:val="bottom"/>
          </w:tcPr>
          <w:p w14:paraId="13DF9F80" w14:textId="77777777" w:rsidR="00FC115F" w:rsidRPr="006A0F92" w:rsidRDefault="00FC115F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A0F92">
              <w:rPr>
                <w:rFonts w:ascii="Times New Roman" w:eastAsia="Times New Roman" w:hAnsi="Times New Roman"/>
                <w:color w:val="000000"/>
              </w:rPr>
              <w:t>NDVI/year</w:t>
            </w:r>
          </w:p>
        </w:tc>
        <w:tc>
          <w:tcPr>
            <w:tcW w:w="2245" w:type="dxa"/>
            <w:shd w:val="clear" w:color="auto" w:fill="auto"/>
            <w:noWrap/>
            <w:vAlign w:val="bottom"/>
          </w:tcPr>
          <w:p w14:paraId="04F6A14F" w14:textId="472A4972" w:rsidR="00FC115F" w:rsidRPr="006A0F92" w:rsidRDefault="00AB1C0E" w:rsidP="00E12D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Continuous</w:t>
            </w:r>
          </w:p>
        </w:tc>
      </w:tr>
    </w:tbl>
    <w:p w14:paraId="3A49ED82" w14:textId="77777777" w:rsidR="00671E5E" w:rsidRDefault="00671E5E">
      <w:pPr>
        <w:rPr>
          <w:rFonts w:ascii="Times New Roman" w:hAnsi="Times New Roman"/>
          <w:sz w:val="24"/>
          <w:szCs w:val="24"/>
        </w:rPr>
        <w:sectPr w:rsidR="00671E5E" w:rsidSect="00671E5E">
          <w:pgSz w:w="15840" w:h="12240" w:orient="landscape" w:code="1"/>
          <w:pgMar w:top="1134" w:right="1418" w:bottom="1701" w:left="1418" w:header="709" w:footer="709" w:gutter="0"/>
          <w:cols w:space="708"/>
          <w:docGrid w:linePitch="360"/>
        </w:sectPr>
      </w:pPr>
    </w:p>
    <w:bookmarkEnd w:id="0"/>
    <w:p w14:paraId="54B55862" w14:textId="77777777" w:rsidR="00FC115F" w:rsidRDefault="00FC115F" w:rsidP="00FC11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63BEAAB" wp14:editId="03A6790B">
            <wp:extent cx="5631180" cy="5209869"/>
            <wp:effectExtent l="0" t="0" r="7620" b="0"/>
            <wp:docPr id="14090365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036515" name="Imagen 1409036515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8" t="11364" r="9436"/>
                    <a:stretch/>
                  </pic:blipFill>
                  <pic:spPr bwMode="auto">
                    <a:xfrm>
                      <a:off x="0" y="0"/>
                      <a:ext cx="5637289" cy="5215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BD7EA5" w14:textId="7AAEF5DC" w:rsidR="00615F6D" w:rsidRDefault="00AB1C0E" w:rsidP="00FC115F">
      <w:pPr>
        <w:rPr>
          <w:rFonts w:ascii="Times New Roman" w:hAnsi="Times New Roman"/>
          <w:sz w:val="24"/>
          <w:szCs w:val="24"/>
        </w:rPr>
      </w:pPr>
      <w:r w:rsidRPr="00EC57E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1 </w:t>
      </w:r>
      <w:r w:rsidR="00615F6D">
        <w:rPr>
          <w:rFonts w:ascii="Times New Roman" w:hAnsi="Times New Roman"/>
          <w:sz w:val="24"/>
          <w:szCs w:val="24"/>
        </w:rPr>
        <w:t>Figure:</w:t>
      </w:r>
    </w:p>
    <w:p w14:paraId="4C0C9286" w14:textId="3F80D600" w:rsidR="00FC115F" w:rsidRPr="00EC57E3" w:rsidRDefault="00FC115F" w:rsidP="00FC115F">
      <w:pPr>
        <w:rPr>
          <w:rFonts w:ascii="Times New Roman" w:hAnsi="Times New Roman"/>
          <w:noProof/>
          <w:sz w:val="24"/>
          <w:szCs w:val="24"/>
        </w:rPr>
      </w:pPr>
      <w:r w:rsidRPr="00EC57E3">
        <w:rPr>
          <w:rFonts w:ascii="Times New Roman" w:hAnsi="Times New Roman"/>
          <w:sz w:val="24"/>
          <w:szCs w:val="24"/>
        </w:rPr>
        <w:t xml:space="preserve">Correlation matrix of the </w:t>
      </w:r>
      <w:r w:rsidR="00AB1C0E">
        <w:rPr>
          <w:rFonts w:ascii="Times New Roman" w:hAnsi="Times New Roman"/>
          <w:sz w:val="24"/>
          <w:szCs w:val="24"/>
        </w:rPr>
        <w:t xml:space="preserve">proposed </w:t>
      </w:r>
      <w:r w:rsidRPr="00EC57E3">
        <w:rPr>
          <w:rFonts w:ascii="Times New Roman" w:hAnsi="Times New Roman"/>
          <w:sz w:val="24"/>
          <w:szCs w:val="24"/>
        </w:rPr>
        <w:t>25 bioclimatic and environmental variables to determine the suitable distribution area of the Andean Ibis in South America</w:t>
      </w:r>
    </w:p>
    <w:p w14:paraId="195E003D" w14:textId="15168658" w:rsidR="00671E5E" w:rsidRPr="00615F6D" w:rsidRDefault="00EC57E3">
      <w:pPr>
        <w:rPr>
          <w:rFonts w:ascii="Times New Roman" w:hAnsi="Times New Roman"/>
          <w:sz w:val="24"/>
          <w:szCs w:val="24"/>
        </w:rPr>
      </w:pPr>
      <w:r w:rsidRPr="00615F6D">
        <w:rPr>
          <w:rFonts w:ascii="Times New Roman" w:hAnsi="Times New Roman"/>
          <w:sz w:val="24"/>
          <w:szCs w:val="24"/>
        </w:rPr>
        <w:t>Notes:</w:t>
      </w:r>
      <w:r w:rsidR="00E12D48" w:rsidRPr="00E12D48">
        <w:t xml:space="preserve"> </w:t>
      </w:r>
      <w:r w:rsidR="00E12D48" w:rsidRPr="00E12D48">
        <w:rPr>
          <w:rFonts w:ascii="Times New Roman" w:hAnsi="Times New Roman"/>
          <w:sz w:val="24"/>
          <w:szCs w:val="24"/>
        </w:rPr>
        <w:t>Altitud</w:t>
      </w:r>
      <w:r w:rsidR="00AB1C0E">
        <w:rPr>
          <w:rFonts w:ascii="Times New Roman" w:hAnsi="Times New Roman"/>
          <w:sz w:val="24"/>
          <w:szCs w:val="24"/>
        </w:rPr>
        <w:t>:Altitude</w:t>
      </w:r>
      <w:r w:rsidR="00E12D48" w:rsidRPr="00E12D48">
        <w:rPr>
          <w:rFonts w:ascii="Times New Roman" w:hAnsi="Times New Roman"/>
          <w:sz w:val="24"/>
          <w:szCs w:val="24"/>
        </w:rPr>
        <w:t xml:space="preserve">; Slope: Slope; pres_rivFF: Presence of </w:t>
      </w:r>
      <w:r w:rsidR="00AB1C0E">
        <w:rPr>
          <w:rFonts w:ascii="Times New Roman" w:hAnsi="Times New Roman"/>
          <w:sz w:val="24"/>
          <w:szCs w:val="24"/>
        </w:rPr>
        <w:t>r</w:t>
      </w:r>
      <w:r w:rsidR="00E12D48" w:rsidRPr="00E12D48">
        <w:rPr>
          <w:rFonts w:ascii="Times New Roman" w:hAnsi="Times New Roman"/>
          <w:sz w:val="24"/>
          <w:szCs w:val="24"/>
        </w:rPr>
        <w:t>ivers; roughn</w:t>
      </w:r>
      <w:r w:rsidR="00AB1C0E">
        <w:rPr>
          <w:rFonts w:ascii="Times New Roman" w:hAnsi="Times New Roman"/>
          <w:sz w:val="24"/>
          <w:szCs w:val="24"/>
        </w:rPr>
        <w:t>ess</w:t>
      </w:r>
      <w:r w:rsidR="00E12D48" w:rsidRPr="00E12D48">
        <w:rPr>
          <w:rFonts w:ascii="Times New Roman" w:hAnsi="Times New Roman"/>
          <w:sz w:val="24"/>
          <w:szCs w:val="24"/>
        </w:rPr>
        <w:t>FFF: Roughness Index; dist_lagunasF</w:t>
      </w:r>
      <w:r w:rsidR="00AB1C0E">
        <w:rPr>
          <w:rFonts w:ascii="Times New Roman" w:hAnsi="Times New Roman"/>
          <w:sz w:val="24"/>
          <w:szCs w:val="24"/>
        </w:rPr>
        <w:t>:</w:t>
      </w:r>
      <w:r w:rsidR="00E12D48" w:rsidRPr="00E12D48">
        <w:rPr>
          <w:rFonts w:ascii="Times New Roman" w:hAnsi="Times New Roman"/>
          <w:sz w:val="24"/>
          <w:szCs w:val="24"/>
        </w:rPr>
        <w:t xml:space="preserve"> distance to lagoon</w:t>
      </w:r>
      <w:r w:rsidR="007554D0">
        <w:rPr>
          <w:rFonts w:ascii="Times New Roman" w:hAnsi="Times New Roman"/>
          <w:sz w:val="24"/>
          <w:szCs w:val="24"/>
        </w:rPr>
        <w:t>; NDVI: Normalized Difference Vegetation I</w:t>
      </w:r>
      <w:r w:rsidR="007554D0" w:rsidRPr="007554D0">
        <w:rPr>
          <w:rFonts w:ascii="Times New Roman" w:hAnsi="Times New Roman"/>
          <w:sz w:val="24"/>
          <w:szCs w:val="24"/>
        </w:rPr>
        <w:t>ndex</w:t>
      </w:r>
      <w:r w:rsidR="007554D0">
        <w:rPr>
          <w:rFonts w:ascii="Times New Roman" w:hAnsi="Times New Roman"/>
          <w:sz w:val="24"/>
          <w:szCs w:val="24"/>
        </w:rPr>
        <w:t>; bio1</w:t>
      </w:r>
      <w:r w:rsidR="00615F6D" w:rsidRPr="00615F6D">
        <w:rPr>
          <w:rFonts w:ascii="Times New Roman" w:hAnsi="Times New Roman"/>
          <w:sz w:val="24"/>
          <w:szCs w:val="24"/>
        </w:rPr>
        <w:t xml:space="preserve">: Annual Mean Temperature; </w:t>
      </w:r>
      <w:r w:rsidR="004E0BA2" w:rsidRPr="00615F6D">
        <w:rPr>
          <w:rFonts w:ascii="Times New Roman" w:hAnsi="Times New Roman"/>
          <w:sz w:val="24"/>
          <w:szCs w:val="24"/>
        </w:rPr>
        <w:t>bio</w:t>
      </w:r>
      <w:r w:rsidR="00615F6D" w:rsidRPr="00615F6D">
        <w:rPr>
          <w:rFonts w:ascii="Times New Roman" w:hAnsi="Times New Roman"/>
          <w:sz w:val="24"/>
          <w:szCs w:val="24"/>
        </w:rPr>
        <w:t xml:space="preserve">2: Mean Diurnal Range; </w:t>
      </w:r>
      <w:r w:rsidR="004E0BA2" w:rsidRPr="00615F6D">
        <w:rPr>
          <w:rFonts w:ascii="Times New Roman" w:hAnsi="Times New Roman"/>
          <w:sz w:val="24"/>
          <w:szCs w:val="24"/>
        </w:rPr>
        <w:t>bio3</w:t>
      </w:r>
      <w:r w:rsidR="00615F6D" w:rsidRPr="00615F6D">
        <w:rPr>
          <w:rFonts w:ascii="Times New Roman" w:hAnsi="Times New Roman"/>
          <w:sz w:val="24"/>
          <w:szCs w:val="24"/>
        </w:rPr>
        <w:t xml:space="preserve">: Isothermality; </w:t>
      </w:r>
      <w:r w:rsidR="004E0BA2" w:rsidRPr="00615F6D">
        <w:rPr>
          <w:rFonts w:ascii="Times New Roman" w:hAnsi="Times New Roman"/>
          <w:sz w:val="24"/>
          <w:szCs w:val="24"/>
        </w:rPr>
        <w:t>bio4</w:t>
      </w:r>
      <w:r w:rsidR="00615F6D" w:rsidRPr="00615F6D">
        <w:rPr>
          <w:rFonts w:ascii="Times New Roman" w:hAnsi="Times New Roman"/>
          <w:sz w:val="24"/>
          <w:szCs w:val="24"/>
        </w:rPr>
        <w:t xml:space="preserve">: Temperature Seasonality; </w:t>
      </w:r>
      <w:r w:rsidR="004E0BA2" w:rsidRPr="00615F6D">
        <w:rPr>
          <w:rFonts w:ascii="Times New Roman" w:hAnsi="Times New Roman"/>
          <w:sz w:val="24"/>
          <w:szCs w:val="24"/>
        </w:rPr>
        <w:t>bio5</w:t>
      </w:r>
      <w:r w:rsidR="00615F6D" w:rsidRPr="00615F6D">
        <w:rPr>
          <w:rFonts w:ascii="Times New Roman" w:hAnsi="Times New Roman"/>
          <w:sz w:val="24"/>
          <w:szCs w:val="24"/>
        </w:rPr>
        <w:t xml:space="preserve">: Max Temperature of Warmest Month; </w:t>
      </w:r>
      <w:r w:rsidR="004E0BA2" w:rsidRPr="00615F6D">
        <w:rPr>
          <w:rFonts w:ascii="Times New Roman" w:hAnsi="Times New Roman"/>
          <w:sz w:val="24"/>
          <w:szCs w:val="24"/>
        </w:rPr>
        <w:t>bio6</w:t>
      </w:r>
      <w:r w:rsidR="00615F6D" w:rsidRPr="00615F6D">
        <w:rPr>
          <w:rFonts w:ascii="Times New Roman" w:hAnsi="Times New Roman"/>
          <w:sz w:val="24"/>
          <w:szCs w:val="24"/>
        </w:rPr>
        <w:t xml:space="preserve">: Min Temperature of Coldest Month; </w:t>
      </w:r>
      <w:r w:rsidR="004E0BA2" w:rsidRPr="00615F6D">
        <w:rPr>
          <w:rFonts w:ascii="Times New Roman" w:hAnsi="Times New Roman"/>
          <w:sz w:val="24"/>
          <w:szCs w:val="24"/>
        </w:rPr>
        <w:t>bio7</w:t>
      </w:r>
      <w:r w:rsidR="00615F6D" w:rsidRPr="00615F6D">
        <w:rPr>
          <w:rFonts w:ascii="Times New Roman" w:hAnsi="Times New Roman"/>
          <w:sz w:val="24"/>
          <w:szCs w:val="24"/>
        </w:rPr>
        <w:t>: Temperature Annual Range;</w:t>
      </w:r>
      <w:r w:rsidR="004E0BA2" w:rsidRPr="00615F6D">
        <w:rPr>
          <w:rFonts w:ascii="Times New Roman" w:hAnsi="Times New Roman"/>
          <w:sz w:val="24"/>
          <w:szCs w:val="24"/>
        </w:rPr>
        <w:t xml:space="preserve"> bio8</w:t>
      </w:r>
      <w:r w:rsidR="00615F6D" w:rsidRPr="00615F6D">
        <w:rPr>
          <w:rFonts w:ascii="Times New Roman" w:hAnsi="Times New Roman"/>
          <w:sz w:val="24"/>
          <w:szCs w:val="24"/>
        </w:rPr>
        <w:t xml:space="preserve">: Mean Temperature of Wettest Quarter; </w:t>
      </w:r>
      <w:r w:rsidR="004E0BA2" w:rsidRPr="00615F6D">
        <w:rPr>
          <w:rFonts w:ascii="Times New Roman" w:hAnsi="Times New Roman"/>
          <w:sz w:val="24"/>
          <w:szCs w:val="24"/>
        </w:rPr>
        <w:t>bio9</w:t>
      </w:r>
      <w:r w:rsidR="00615F6D" w:rsidRPr="00615F6D">
        <w:rPr>
          <w:rFonts w:ascii="Times New Roman" w:hAnsi="Times New Roman"/>
          <w:sz w:val="24"/>
          <w:szCs w:val="24"/>
        </w:rPr>
        <w:t xml:space="preserve">: Mean Temperature of Driest </w:t>
      </w:r>
      <w:r w:rsidR="004E0BA2" w:rsidRPr="004E0BA2">
        <w:rPr>
          <w:rFonts w:ascii="Times New Roman" w:hAnsi="Times New Roman"/>
          <w:sz w:val="24"/>
          <w:szCs w:val="24"/>
        </w:rPr>
        <w:t>Quarter; BIO10: Mean Temperature of Warmest Quarter; BIO11: Mean Temperature of Coldest Quarter; BIO12: Annual Precipitation; BIO13: Precipitation of Wettest Month; BIO14: Precipitation of Driest Month; BIO15: Precipitation Seasonality; BIO16: Precipitation of Wettest Quarter; BIO17: Precipitation of Driest Quarter; BIO18: Precipitation of Warmest Quarter; BIO19: P</w:t>
      </w:r>
      <w:r w:rsidR="004E0BA2">
        <w:rPr>
          <w:rFonts w:ascii="Times New Roman" w:hAnsi="Times New Roman"/>
          <w:sz w:val="24"/>
          <w:szCs w:val="24"/>
        </w:rPr>
        <w:t>recipitation of Coldest Quarter.</w:t>
      </w:r>
      <w:r w:rsidR="00671E5E" w:rsidRPr="00615F6D">
        <w:rPr>
          <w:rFonts w:ascii="Times New Roman" w:hAnsi="Times New Roman"/>
          <w:sz w:val="24"/>
          <w:szCs w:val="24"/>
        </w:rPr>
        <w:br w:type="page"/>
      </w:r>
    </w:p>
    <w:p w14:paraId="0E82AD6B" w14:textId="77777777" w:rsidR="00673280" w:rsidRPr="00EC57E3" w:rsidRDefault="00673280" w:rsidP="00671E5E">
      <w:pPr>
        <w:spacing w:line="360" w:lineRule="auto"/>
        <w:jc w:val="both"/>
        <w:rPr>
          <w:rFonts w:ascii="Times New Roman" w:hAnsi="Times New Roman"/>
          <w:noProof/>
          <w:sz w:val="24"/>
          <w:szCs w:val="24"/>
        </w:rPr>
        <w:sectPr w:rsidR="00673280" w:rsidRPr="00EC57E3" w:rsidSect="00FC115F">
          <w:pgSz w:w="12240" w:h="15840" w:code="1"/>
          <w:pgMar w:top="1418" w:right="1701" w:bottom="1418" w:left="1134" w:header="709" w:footer="709" w:gutter="0"/>
          <w:cols w:space="708"/>
          <w:docGrid w:linePitch="360"/>
        </w:sectPr>
      </w:pPr>
    </w:p>
    <w:p w14:paraId="58CA57C8" w14:textId="35E680C6" w:rsidR="00673280" w:rsidRDefault="00AB1C0E" w:rsidP="00615F6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S2 </w:t>
      </w:r>
      <w:r w:rsidR="00615F6D">
        <w:rPr>
          <w:rFonts w:ascii="Times New Roman" w:hAnsi="Times New Roman"/>
          <w:noProof/>
          <w:sz w:val="24"/>
          <w:szCs w:val="24"/>
        </w:rPr>
        <w:t>Figure:</w:t>
      </w:r>
    </w:p>
    <w:p w14:paraId="15E4C872" w14:textId="46C134A7" w:rsidR="00671E5E" w:rsidRDefault="00671E5E" w:rsidP="00615F6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26633">
        <w:rPr>
          <w:rFonts w:ascii="Times New Roman" w:hAnsi="Times New Roman"/>
          <w:noProof/>
          <w:sz w:val="24"/>
          <w:szCs w:val="24"/>
        </w:rPr>
        <w:t>Response curves of the nine variables that determine the probability of distribution of the Andea</w:t>
      </w:r>
      <w:r w:rsidR="00673280">
        <w:rPr>
          <w:rFonts w:ascii="Times New Roman" w:hAnsi="Times New Roman"/>
          <w:noProof/>
          <w:sz w:val="24"/>
          <w:szCs w:val="24"/>
        </w:rPr>
        <w:t xml:space="preserve"> I</w:t>
      </w:r>
      <w:r w:rsidRPr="00926633">
        <w:rPr>
          <w:rFonts w:ascii="Times New Roman" w:hAnsi="Times New Roman"/>
          <w:noProof/>
          <w:sz w:val="24"/>
          <w:szCs w:val="24"/>
        </w:rPr>
        <w:t>bis</w:t>
      </w:r>
      <w:r w:rsidR="00CF1FE8">
        <w:rPr>
          <w:rFonts w:ascii="Times New Roman" w:hAnsi="Times New Roman"/>
          <w:noProof/>
          <w:sz w:val="24"/>
          <w:szCs w:val="24"/>
        </w:rPr>
        <w:t>: figures</w:t>
      </w:r>
      <w:r w:rsidR="00FD30E9">
        <w:rPr>
          <w:rFonts w:ascii="Times New Roman" w:hAnsi="Times New Roman"/>
          <w:noProof/>
          <w:sz w:val="24"/>
          <w:szCs w:val="24"/>
        </w:rPr>
        <w:t xml:space="preserve"> from </w:t>
      </w:r>
      <w:r w:rsidR="00AB1C0E">
        <w:rPr>
          <w:rFonts w:ascii="Times New Roman" w:hAnsi="Times New Roman"/>
          <w:noProof/>
          <w:sz w:val="24"/>
          <w:szCs w:val="24"/>
        </w:rPr>
        <w:t>th</w:t>
      </w:r>
      <w:r w:rsidR="00FD30E9">
        <w:rPr>
          <w:rFonts w:ascii="Times New Roman" w:hAnsi="Times New Roman"/>
          <w:noProof/>
          <w:sz w:val="24"/>
          <w:szCs w:val="24"/>
        </w:rPr>
        <w:t xml:space="preserve">e </w:t>
      </w:r>
      <w:r w:rsidR="00AB1C0E">
        <w:rPr>
          <w:rFonts w:ascii="Times New Roman" w:hAnsi="Times New Roman"/>
          <w:noProof/>
          <w:sz w:val="24"/>
          <w:szCs w:val="24"/>
        </w:rPr>
        <w:t>replicate n°10</w:t>
      </w:r>
      <w:r w:rsidR="00FD30E9">
        <w:rPr>
          <w:rFonts w:ascii="Times New Roman" w:hAnsi="Times New Roman"/>
          <w:noProof/>
          <w:sz w:val="24"/>
          <w:szCs w:val="24"/>
        </w:rPr>
        <w:t>.</w:t>
      </w:r>
    </w:p>
    <w:p w14:paraId="6492960B" w14:textId="0F778661" w:rsidR="00673280" w:rsidRDefault="0087389C" w:rsidP="00671E5E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76B0370" wp14:editId="490FA2BE">
            <wp:extent cx="7776000" cy="2241784"/>
            <wp:effectExtent l="0" t="0" r="0" b="6350"/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52147290-4D18-0C9A-40A8-7D79BB4A32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52147290-4D18-0C9A-40A8-7D79BB4A32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1805" t="21238" r="26033" b="44931"/>
                    <a:stretch/>
                  </pic:blipFill>
                  <pic:spPr>
                    <a:xfrm>
                      <a:off x="0" y="0"/>
                      <a:ext cx="7776000" cy="224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35544" w14:textId="68C6D754" w:rsidR="00673280" w:rsidRDefault="00673280" w:rsidP="00671E5E">
      <w:pPr>
        <w:spacing w:after="0"/>
        <w:rPr>
          <w:rFonts w:ascii="Times New Roman" w:hAnsi="Times New Roman"/>
          <w:sz w:val="24"/>
          <w:szCs w:val="24"/>
        </w:rPr>
      </w:pPr>
    </w:p>
    <w:p w14:paraId="4807F25F" w14:textId="77777777" w:rsidR="00671E5E" w:rsidRPr="00926633" w:rsidRDefault="00671E5E" w:rsidP="00671E5E">
      <w:pPr>
        <w:spacing w:after="0"/>
        <w:rPr>
          <w:rFonts w:ascii="Times New Roman" w:hAnsi="Times New Roman"/>
          <w:sz w:val="24"/>
          <w:szCs w:val="24"/>
        </w:rPr>
      </w:pPr>
      <w:r w:rsidRPr="00926633">
        <w:rPr>
          <w:rFonts w:ascii="Times New Roman" w:hAnsi="Times New Roman"/>
          <w:sz w:val="24"/>
          <w:szCs w:val="24"/>
        </w:rPr>
        <w:t xml:space="preserve">Notes: </w:t>
      </w:r>
    </w:p>
    <w:p w14:paraId="51FAF2DB" w14:textId="56AB3252" w:rsidR="00671E5E" w:rsidRPr="00671E5E" w:rsidRDefault="00671E5E" w:rsidP="006732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Slope: Slope</w:t>
      </w:r>
      <w:r w:rsidRPr="00926633">
        <w:rPr>
          <w:rFonts w:ascii="Times New Roman" w:hAnsi="Times New Roman"/>
          <w:sz w:val="24"/>
          <w:szCs w:val="24"/>
        </w:rPr>
        <w:t>;</w:t>
      </w:r>
      <w:r w:rsidR="00673280" w:rsidRPr="00673280">
        <w:rPr>
          <w:rFonts w:ascii="Times New Roman" w:hAnsi="Times New Roman"/>
          <w:sz w:val="24"/>
          <w:szCs w:val="24"/>
        </w:rPr>
        <w:t xml:space="preserve"> </w:t>
      </w:r>
      <w:r w:rsidR="0087389C" w:rsidRPr="00926633">
        <w:rPr>
          <w:rFonts w:ascii="Times New Roman" w:hAnsi="Times New Roman"/>
          <w:sz w:val="24"/>
          <w:szCs w:val="24"/>
        </w:rPr>
        <w:t>AltitudF1</w:t>
      </w:r>
      <w:r w:rsidR="0087389C">
        <w:rPr>
          <w:rFonts w:ascii="Times New Roman" w:hAnsi="Times New Roman"/>
          <w:sz w:val="24"/>
          <w:szCs w:val="24"/>
        </w:rPr>
        <w:t>:</w:t>
      </w:r>
      <w:r w:rsidR="0087389C" w:rsidRPr="00926633">
        <w:rPr>
          <w:rFonts w:ascii="Times New Roman" w:hAnsi="Times New Roman"/>
          <w:sz w:val="24"/>
          <w:szCs w:val="24"/>
        </w:rPr>
        <w:t xml:space="preserve"> A</w:t>
      </w:r>
      <w:r w:rsidR="0087389C">
        <w:rPr>
          <w:rFonts w:ascii="Times New Roman" w:hAnsi="Times New Roman"/>
          <w:sz w:val="24"/>
          <w:szCs w:val="24"/>
        </w:rPr>
        <w:t xml:space="preserve">ltitude; </w:t>
      </w:r>
      <w:r w:rsidR="00673280" w:rsidRPr="00926633">
        <w:rPr>
          <w:rFonts w:ascii="Times New Roman" w:hAnsi="Times New Roman"/>
          <w:sz w:val="24"/>
          <w:szCs w:val="24"/>
        </w:rPr>
        <w:t>pres_rivF</w:t>
      </w:r>
      <w:r w:rsidR="00673280">
        <w:rPr>
          <w:rFonts w:ascii="Times New Roman" w:hAnsi="Times New Roman"/>
          <w:sz w:val="24"/>
          <w:szCs w:val="24"/>
        </w:rPr>
        <w:t>F: Presence of R</w:t>
      </w:r>
      <w:r w:rsidR="00673280" w:rsidRPr="00926633">
        <w:rPr>
          <w:rFonts w:ascii="Times New Roman" w:hAnsi="Times New Roman"/>
          <w:sz w:val="24"/>
          <w:szCs w:val="24"/>
        </w:rPr>
        <w:t>ivers</w:t>
      </w:r>
      <w:r w:rsidR="00673280">
        <w:rPr>
          <w:rFonts w:ascii="Times New Roman" w:hAnsi="Times New Roman"/>
          <w:sz w:val="24"/>
          <w:szCs w:val="24"/>
        </w:rPr>
        <w:t>;</w:t>
      </w:r>
      <w:r w:rsidR="00673280" w:rsidRPr="00673280">
        <w:rPr>
          <w:rFonts w:ascii="Times New Roman" w:hAnsi="Times New Roman"/>
          <w:sz w:val="24"/>
          <w:szCs w:val="24"/>
        </w:rPr>
        <w:t xml:space="preserve"> </w:t>
      </w:r>
      <w:r w:rsidR="00673280">
        <w:rPr>
          <w:rFonts w:ascii="Times New Roman" w:hAnsi="Times New Roman"/>
          <w:sz w:val="24"/>
          <w:szCs w:val="24"/>
        </w:rPr>
        <w:t>roughnFFF:</w:t>
      </w:r>
      <w:r w:rsidRPr="00926633">
        <w:rPr>
          <w:rFonts w:ascii="Times New Roman" w:hAnsi="Times New Roman"/>
          <w:sz w:val="24"/>
          <w:szCs w:val="24"/>
        </w:rPr>
        <w:t xml:space="preserve"> </w:t>
      </w:r>
      <w:r w:rsidR="00673280">
        <w:rPr>
          <w:rFonts w:ascii="Times New Roman" w:hAnsi="Times New Roman"/>
          <w:sz w:val="24"/>
          <w:szCs w:val="24"/>
        </w:rPr>
        <w:t>Roughness Index</w:t>
      </w:r>
      <w:r w:rsidR="00673280" w:rsidRPr="00926633">
        <w:rPr>
          <w:rFonts w:ascii="Times New Roman" w:hAnsi="Times New Roman"/>
          <w:sz w:val="24"/>
          <w:szCs w:val="24"/>
        </w:rPr>
        <w:t>;</w:t>
      </w:r>
      <w:r w:rsidR="00673280">
        <w:rPr>
          <w:rFonts w:ascii="Times New Roman" w:hAnsi="Times New Roman"/>
          <w:sz w:val="24"/>
          <w:szCs w:val="24"/>
        </w:rPr>
        <w:t xml:space="preserve"> </w:t>
      </w:r>
      <w:r w:rsidR="00673280" w:rsidRPr="00926633">
        <w:rPr>
          <w:rFonts w:ascii="Times New Roman" w:hAnsi="Times New Roman"/>
          <w:sz w:val="24"/>
          <w:szCs w:val="24"/>
        </w:rPr>
        <w:t>dist_lagunasF: distance to lagoons</w:t>
      </w:r>
      <w:r w:rsidR="00673280">
        <w:rPr>
          <w:rFonts w:ascii="Times New Roman" w:hAnsi="Times New Roman"/>
          <w:sz w:val="24"/>
          <w:szCs w:val="24"/>
        </w:rPr>
        <w:t>;</w:t>
      </w:r>
      <w:r w:rsidR="00673280" w:rsidRPr="00926633">
        <w:rPr>
          <w:rFonts w:ascii="Times New Roman" w:hAnsi="Times New Roman"/>
          <w:sz w:val="24"/>
          <w:szCs w:val="24"/>
        </w:rPr>
        <w:t xml:space="preserve"> </w:t>
      </w:r>
      <w:r w:rsidR="00463AAE">
        <w:rPr>
          <w:rFonts w:ascii="Times New Roman" w:hAnsi="Times New Roman"/>
          <w:sz w:val="24"/>
          <w:szCs w:val="24"/>
        </w:rPr>
        <w:t xml:space="preserve">bio3: </w:t>
      </w:r>
      <w:r w:rsidR="0087389C">
        <w:rPr>
          <w:rFonts w:ascii="Times New Roman" w:hAnsi="Times New Roman"/>
          <w:sz w:val="24"/>
          <w:szCs w:val="24"/>
        </w:rPr>
        <w:t>Isothermally</w:t>
      </w:r>
      <w:r w:rsidRPr="00926633">
        <w:rPr>
          <w:rFonts w:ascii="Times New Roman" w:hAnsi="Times New Roman"/>
          <w:sz w:val="24"/>
          <w:szCs w:val="24"/>
        </w:rPr>
        <w:t>; bio13: Precipitation of Wettest Month; bio17: Precipitation of Driest Quarter</w:t>
      </w:r>
      <w:r w:rsidR="00673280">
        <w:rPr>
          <w:rFonts w:ascii="Times New Roman" w:hAnsi="Times New Roman"/>
          <w:sz w:val="24"/>
          <w:szCs w:val="24"/>
        </w:rPr>
        <w:t xml:space="preserve">; </w:t>
      </w:r>
      <w:r w:rsidR="00673280" w:rsidRPr="00926633">
        <w:rPr>
          <w:rFonts w:ascii="Times New Roman" w:hAnsi="Times New Roman"/>
          <w:sz w:val="24"/>
          <w:szCs w:val="24"/>
        </w:rPr>
        <w:t>bio18: Precipitation of Warmest Quarter</w:t>
      </w:r>
      <w:r w:rsidR="00AB1C0E">
        <w:rPr>
          <w:rFonts w:ascii="Times New Roman" w:hAnsi="Times New Roman"/>
          <w:sz w:val="24"/>
          <w:szCs w:val="24"/>
        </w:rPr>
        <w:t>.</w:t>
      </w:r>
    </w:p>
    <w:p w14:paraId="313567DE" w14:textId="77777777" w:rsidR="00673280" w:rsidRDefault="00673280" w:rsidP="00671E5E">
      <w:pPr>
        <w:rPr>
          <w:rFonts w:ascii="Times New Roman" w:hAnsi="Times New Roman"/>
          <w:sz w:val="24"/>
          <w:szCs w:val="24"/>
        </w:rPr>
      </w:pPr>
    </w:p>
    <w:p w14:paraId="69383F6D" w14:textId="77777777" w:rsidR="00673280" w:rsidRDefault="00673280" w:rsidP="00671E5E">
      <w:pPr>
        <w:rPr>
          <w:rFonts w:ascii="Times New Roman" w:hAnsi="Times New Roman"/>
          <w:sz w:val="24"/>
          <w:szCs w:val="24"/>
        </w:rPr>
        <w:sectPr w:rsidR="00673280" w:rsidSect="00673280">
          <w:pgSz w:w="15840" w:h="12240" w:orient="landscape" w:code="1"/>
          <w:pgMar w:top="1134" w:right="1418" w:bottom="1701" w:left="1418" w:header="709" w:footer="709" w:gutter="0"/>
          <w:cols w:space="708"/>
          <w:docGrid w:linePitch="360"/>
        </w:sectPr>
      </w:pPr>
    </w:p>
    <w:p w14:paraId="4CA309CF" w14:textId="4ADAF18E" w:rsidR="00673280" w:rsidRDefault="00AB1C0E" w:rsidP="006732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S3 </w:t>
      </w:r>
      <w:r w:rsidR="00615F6D">
        <w:rPr>
          <w:rFonts w:ascii="Times New Roman" w:hAnsi="Times New Roman"/>
          <w:sz w:val="24"/>
          <w:szCs w:val="24"/>
        </w:rPr>
        <w:t>Table:</w:t>
      </w:r>
    </w:p>
    <w:p w14:paraId="156E8EA0" w14:textId="0F2AA84F" w:rsidR="00673280" w:rsidRDefault="00673280" w:rsidP="00673280">
      <w:pPr>
        <w:rPr>
          <w:rFonts w:ascii="Times New Roman" w:hAnsi="Times New Roman"/>
          <w:sz w:val="24"/>
          <w:szCs w:val="24"/>
        </w:rPr>
      </w:pPr>
      <w:r w:rsidRPr="00671E5E">
        <w:rPr>
          <w:rFonts w:ascii="Times New Roman" w:hAnsi="Times New Roman"/>
          <w:sz w:val="24"/>
          <w:szCs w:val="24"/>
        </w:rPr>
        <w:t>Presence of Andean Ibis, potential d</w:t>
      </w:r>
      <w:r w:rsidR="00615F6D">
        <w:rPr>
          <w:rFonts w:ascii="Times New Roman" w:hAnsi="Times New Roman"/>
          <w:sz w:val="24"/>
          <w:szCs w:val="24"/>
        </w:rPr>
        <w:t>istribution and protected areas</w:t>
      </w:r>
      <w:r w:rsidR="00AB1C0E">
        <w:rPr>
          <w:rFonts w:ascii="Times New Roman" w:hAnsi="Times New Roman"/>
          <w:sz w:val="24"/>
          <w:szCs w:val="24"/>
        </w:rPr>
        <w:t xml:space="preserve"> </w:t>
      </w:r>
      <w:r w:rsidR="00AB1C0E" w:rsidRPr="00671E5E">
        <w:rPr>
          <w:rFonts w:ascii="Times New Roman" w:hAnsi="Times New Roman"/>
          <w:sz w:val="24"/>
          <w:szCs w:val="24"/>
        </w:rPr>
        <w:t xml:space="preserve">in </w:t>
      </w:r>
      <w:r w:rsidR="00AB1C0E">
        <w:rPr>
          <w:rFonts w:ascii="Times New Roman" w:hAnsi="Times New Roman"/>
          <w:sz w:val="24"/>
          <w:szCs w:val="24"/>
        </w:rPr>
        <w:t>S</w:t>
      </w:r>
      <w:r w:rsidR="00AB1C0E" w:rsidRPr="00671E5E">
        <w:rPr>
          <w:rFonts w:ascii="Times New Roman" w:hAnsi="Times New Roman"/>
          <w:sz w:val="24"/>
          <w:szCs w:val="24"/>
        </w:rPr>
        <w:t>outh America</w:t>
      </w:r>
      <w:r w:rsidR="00615F6D">
        <w:rPr>
          <w:rFonts w:ascii="Times New Roman" w:hAnsi="Times New Roman"/>
          <w:sz w:val="24"/>
          <w:szCs w:val="24"/>
        </w:rPr>
        <w:t xml:space="preserve">. </w:t>
      </w:r>
      <w:r w:rsidR="00AB1C0E">
        <w:rPr>
          <w:rFonts w:ascii="Times New Roman" w:hAnsi="Times New Roman"/>
          <w:sz w:val="24"/>
          <w:szCs w:val="24"/>
        </w:rPr>
        <w:t xml:space="preserve">We show each </w:t>
      </w:r>
      <w:r w:rsidR="00615F6D">
        <w:rPr>
          <w:rFonts w:ascii="Times New Roman" w:hAnsi="Times New Roman"/>
          <w:sz w:val="24"/>
          <w:szCs w:val="24"/>
        </w:rPr>
        <w:t xml:space="preserve"> protected area</w:t>
      </w:r>
      <w:r w:rsidR="00AB1C0E">
        <w:rPr>
          <w:rFonts w:ascii="Times New Roman" w:hAnsi="Times New Roman"/>
          <w:sz w:val="24"/>
          <w:szCs w:val="24"/>
        </w:rPr>
        <w:t xml:space="preserve"> and footprint extension</w:t>
      </w:r>
      <w:r w:rsidR="00615F6D">
        <w:rPr>
          <w:rFonts w:ascii="Times New Roman" w:hAnsi="Times New Roman"/>
          <w:sz w:val="24"/>
          <w:szCs w:val="24"/>
        </w:rPr>
        <w:t xml:space="preserve"> </w:t>
      </w:r>
      <w:r w:rsidR="00AB1C0E">
        <w:rPr>
          <w:rFonts w:ascii="Times New Roman" w:hAnsi="Times New Roman"/>
          <w:sz w:val="24"/>
          <w:szCs w:val="24"/>
        </w:rPr>
        <w:t>that cover the potential distribution of the species.</w:t>
      </w:r>
    </w:p>
    <w:tbl>
      <w:tblPr>
        <w:tblW w:w="10828" w:type="dxa"/>
        <w:tblLook w:val="04A0" w:firstRow="1" w:lastRow="0" w:firstColumn="1" w:lastColumn="0" w:noHBand="0" w:noVBand="1"/>
      </w:tblPr>
      <w:tblGrid>
        <w:gridCol w:w="4027"/>
        <w:gridCol w:w="1207"/>
        <w:gridCol w:w="1023"/>
        <w:gridCol w:w="1207"/>
        <w:gridCol w:w="1121"/>
        <w:gridCol w:w="1120"/>
        <w:gridCol w:w="1123"/>
      </w:tblGrid>
      <w:tr w:rsidR="00903C5D" w:rsidRPr="00903C5D" w14:paraId="47A8FA4D" w14:textId="77777777" w:rsidTr="00903C5D">
        <w:trPr>
          <w:trHeight w:val="113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7888A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9EDECF9" w14:textId="77777777" w:rsidR="00903C5D" w:rsidRPr="00903C5D" w:rsidRDefault="00903C5D" w:rsidP="00903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Potential distribution area of the Andean Ibis</w:t>
            </w:r>
          </w:p>
        </w:tc>
      </w:tr>
      <w:tr w:rsidR="00903C5D" w:rsidRPr="00903C5D" w14:paraId="4E1BE492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740C1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Country/ Protected area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BEB5B" w14:textId="77777777" w:rsidR="00903C5D" w:rsidRPr="00903C5D" w:rsidRDefault="00903C5D" w:rsidP="00903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National area (km</w:t>
            </w:r>
            <w:r w:rsidRPr="00AB1C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0C13A" w14:textId="77777777" w:rsidR="00903C5D" w:rsidRPr="00903C5D" w:rsidRDefault="00903C5D" w:rsidP="00903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National area (%)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18645" w14:textId="77777777" w:rsidR="00903C5D" w:rsidRPr="00903C5D" w:rsidRDefault="00903C5D" w:rsidP="00903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Footprint (km</w:t>
            </w:r>
            <w:r w:rsidRPr="00AB1C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8C163" w14:textId="77777777" w:rsidR="00903C5D" w:rsidRPr="00903C5D" w:rsidRDefault="00903C5D" w:rsidP="00903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Footprint (%)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FBA68" w14:textId="77777777" w:rsidR="00903C5D" w:rsidRPr="00903C5D" w:rsidRDefault="00903C5D" w:rsidP="00903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Protected areas (km</w:t>
            </w:r>
            <w:r w:rsidRPr="00AB1C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F1C41" w14:textId="77777777" w:rsidR="00903C5D" w:rsidRPr="00903C5D" w:rsidRDefault="00903C5D" w:rsidP="00903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Protected areas (%)</w:t>
            </w:r>
          </w:p>
        </w:tc>
      </w:tr>
      <w:tr w:rsidR="00903C5D" w:rsidRPr="00903C5D" w14:paraId="5532FFF1" w14:textId="77777777" w:rsidTr="00903C5D">
        <w:trPr>
          <w:trHeight w:val="113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C91BA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0F5A7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 21.585,85 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F9061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   7,19 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2B5B4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9.713,12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A17369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6,82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D565C1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 8.443,10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AD5217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28,62</w:t>
            </w:r>
          </w:p>
        </w:tc>
      </w:tr>
      <w:tr w:rsidR="00903C5D" w:rsidRPr="00903C5D" w14:paraId="1F814FEB" w14:textId="77777777" w:rsidTr="00903C5D">
        <w:trPr>
          <w:trHeight w:val="113"/>
        </w:trPr>
        <w:tc>
          <w:tcPr>
            <w:tcW w:w="40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1943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  <w:t>Refugio de Vida Silvestre Pasochoa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10A9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0AE5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DAEEE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3,42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C9A1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FE542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CACF59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4320910E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3A1E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Cotacachi Cayapas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6988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6075A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4C3C9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79,77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7E9C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08FD8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306,95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6B4AC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5B69D9EC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99AF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  <w:t>Parque Nacional Sumaco Napo-Galeras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B614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0CA2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8D5DA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0B3D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FCF97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18,52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DBAC3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71AB8661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A11D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Reserva Ecológica El Ángel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A6C0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EE7A4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940BD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39,40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57B6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C4295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158,17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B34D5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534EF60E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2DC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Podocarpus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EC8E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E571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026F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B22C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3C6C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250,79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7F42A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21BF98D8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483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Cajas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F4C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14A4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A0B5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84,15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62463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9B44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295,08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76D7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31403F22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60D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Reserva Ecológica Los Ilinizas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3304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D86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9B5F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147,38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97A5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DB28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314,12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263E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15017832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D27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Cotopaxi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0F21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3949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6642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174,67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CC96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E6BD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314,26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BA47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445CB7A0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DF84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  <w:t>Reserva de Producción de Fauna Chimborazo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C47D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BAD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86C1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418,11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86544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C2A9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505,73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5A8E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761A9952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4094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Reserva Ecológica Antisana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443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7CCD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977E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31,59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5A08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45B7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746,80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E309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05CE58FC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CCC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Llanganates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075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A4F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C529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178,46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4897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7BD5" w14:textId="7529E4B9" w:rsidR="00903C5D" w:rsidRPr="00903C5D" w:rsidRDefault="00903C5D" w:rsidP="00AB1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1.161,34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074D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53DEB7D2" w14:textId="77777777" w:rsidTr="00AB1C0E">
        <w:trPr>
          <w:trHeight w:val="10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73F7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Reserva Ecológica Colonso Chalupas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C25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735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C41A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9E2F4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6563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177,24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24A0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1AF82309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E5D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Cayambe Coca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D1F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78B3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6828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227,11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7AD8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177F" w14:textId="5B08E8D8" w:rsidR="00903C5D" w:rsidRPr="00903C5D" w:rsidRDefault="00903C5D" w:rsidP="00AB1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1.570,37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44717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2A6B0BDA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D67A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Sangay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E7B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A98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9906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127,67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C48E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C771" w14:textId="4B4A7B98" w:rsidR="00903C5D" w:rsidRPr="00903C5D" w:rsidRDefault="00903C5D" w:rsidP="00AB1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263,69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3FC84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6E4636AC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710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El Boliche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FFCA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CCB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4446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3,81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C095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6B1A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F95E4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7E3949CF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6597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  <w:t>Área Nacional de Recreación Quimsacocha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0421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619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DF83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7,61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17AC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39F8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32,32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FC29A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4DDF605D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8F6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Reserva geobotánica Pululahua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FA93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B93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18D9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D25F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FBD8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B977D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07980F8A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B45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Yacuri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3E4E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01DD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58B9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67817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DDC0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320,17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CEEF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5603B5B9" w14:textId="77777777" w:rsidTr="00903C5D">
        <w:trPr>
          <w:trHeight w:val="113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98CF23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Perú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4F5FC9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216.031,33 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A756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71,99 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1743B8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101.801,87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8DA603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71,46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26957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13.642,40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409792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46,25</w:t>
            </w:r>
          </w:p>
        </w:tc>
      </w:tr>
      <w:tr w:rsidR="00903C5D" w:rsidRPr="00903C5D" w14:paraId="59345F14" w14:textId="77777777" w:rsidTr="00903C5D">
        <w:trPr>
          <w:trHeight w:val="113"/>
        </w:trPr>
        <w:tc>
          <w:tcPr>
            <w:tcW w:w="40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537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Santuario Nacional Megantoni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2311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172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BE37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2058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7CDC" w14:textId="5877CD36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3,53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1FC2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384793B5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717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Reserva Nacional Calipuy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849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AFEA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69EA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E21E7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8A56" w14:textId="1E7DFB1F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51,22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2E2E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6FE9EE36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4DCA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  <w:t>Reserva Nacional Pampa Galeras Barbara D´ Achille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04D1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95D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84F2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31859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DF68" w14:textId="17406CCF" w:rsidR="00903C5D" w:rsidRPr="00903C5D" w:rsidRDefault="009C0617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903C5D"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3,67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C60CA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11114A23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7CB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Yanachaga-Chemillén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208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81A1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EC3C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7F42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C911" w14:textId="7399FA54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30,55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24C99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37BD5520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D38D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Santuario Histórico Chacamarca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BE9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D03D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8EE7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19,46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E61F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0190" w14:textId="7A956DF2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9C0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0C40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79331076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8DE1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Santuario Nacional Ampay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E81A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EE9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B7DF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19,77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AA45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051E" w14:textId="18FC6382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32,07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A008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3DEB6022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726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Santuario Nacional Calipuy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DD37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7439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A878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10,98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BD70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5437" w14:textId="2E88AC84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42,47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4BCC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763A451F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CE8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Santuario Nacional Tabaconas Namballe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99D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7DB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449F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66A0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BA19" w14:textId="3A626AD9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47,94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C5734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5BBAAF8D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B15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del Manu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4DC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6A9D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E007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41F6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56E8" w14:textId="1EF3A541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55,46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5C24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7B1F7E81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8FF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Santuario Nacional  Huayllay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AA4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3EB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5722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54,88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81BA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A3E6" w14:textId="07295774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68,15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D749D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1DF90EEC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020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Coto de caza Sunchubamba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181E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129D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E81B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80,69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09D5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08CB" w14:textId="705D7316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111,28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D3A79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3BDE93B6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3AD7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Santuario Histórico MachuPicchu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3267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93A1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44DA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56,57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5654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CD86" w14:textId="68885F84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242,83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D750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14A0C5C4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799E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Reserva Nacional de Titicaca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8DB1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C3B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825F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18,86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2FFC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963D" w14:textId="0CD97C1B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364,37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264C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5757CB1C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AEC4" w14:textId="77777777" w:rsidR="00903C5D" w:rsidRPr="00AB1C0E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/>
              </w:rPr>
            </w:pPr>
            <w:r w:rsidRPr="00AB1C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/>
              </w:rPr>
              <w:t>Bosque de Protección Pui Pui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88BF" w14:textId="77777777" w:rsidR="00903C5D" w:rsidRPr="00AB1C0E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BE76" w14:textId="77777777" w:rsidR="00903C5D" w:rsidRPr="00AB1C0E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7BC0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4824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93A7" w14:textId="40E03B19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452,51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E29D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109222E5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DF3D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Reserva Nacional Junín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20D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D7B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2168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218,51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66C7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AB86" w14:textId="4A89005C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525,50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9F53E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45D61C96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56B9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Zona Reservada Cordillera Huayhuash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E581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47BA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7773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93,08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3831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793B" w14:textId="4A039521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652,90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FA693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546E1E20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6F6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  <w:t>Santuario Histórico de la Pampa de Ayacucho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6BC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9553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5783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0592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88BC" w14:textId="77777777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34DD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361076CC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967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Río Abiseo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B2E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B63D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FABA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12,11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B718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E191" w14:textId="13AA33E0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708,13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A6D51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71C9F24D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36B1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  <w:t>Reserva Nacional Salinas y Aguada Blanca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023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B5C3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013C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287,87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3D54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93E3" w14:textId="65DBC749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1.728,07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A332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724633C6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7393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  <w:t>Reserva Paisajística Nor Yauyos – Cochas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B52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8E07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709E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594,19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4195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9EFD" w14:textId="7CF2DC40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2.203,21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E09A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42B4FDFB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226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  <w:t>Reserva Paisajistica Sub Cuenca del Cotahuasi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120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6D81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D019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589,57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0794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90F4" w14:textId="7DB7E894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3.036,92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D8D4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0F2C377B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04C2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Huascarán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6DA2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AC28E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6C5FC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711,24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62CE3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4E03A" w14:textId="53F5B284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3.245,46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AC9CA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2B715651" w14:textId="77777777" w:rsidTr="00903C5D">
        <w:trPr>
          <w:trHeight w:val="113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592F2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Bolivia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72608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 57.020,65 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EDFCD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19,00 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9061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30.563,63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3A84B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  21,45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02C982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 5.540,40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F95652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18,78</w:t>
            </w:r>
          </w:p>
        </w:tc>
      </w:tr>
      <w:tr w:rsidR="00903C5D" w:rsidRPr="00903C5D" w14:paraId="7BE67747" w14:textId="77777777" w:rsidTr="00903C5D">
        <w:trPr>
          <w:trHeight w:val="113"/>
        </w:trPr>
        <w:tc>
          <w:tcPr>
            <w:tcW w:w="40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922B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Cotapata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49BC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99D2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DC16B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22,10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21C2E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009A4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28,60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9EDF3A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31308504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ADC5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Madidi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512D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06BEA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8D77C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37,14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F83F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6855A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464,10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A6B9BD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313D9219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BBFD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Sajama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CAA8D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7A337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D2D19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185,15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81A2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056F5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485,84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04DA7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47E61092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A898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Carrasco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A953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C7B3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0959F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113,80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8D30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453FD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549,32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86DD5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35F0FB54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6933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Tunari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9BD0E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69E6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78080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1.591,68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9995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CC5EC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1.669,88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C1B95D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2F866A98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6977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  <w:t>Area Natural de Manejo Apolobamba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E654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16BE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46AF6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  <w:t xml:space="preserve">         </w:t>
            </w: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1.132,58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8192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92F46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2.341,66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378F6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2CD95C3F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B417D1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Toro Toro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029B8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151B0E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BA47A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0,85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1C599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2639EC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1,00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890D8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5326776E" w14:textId="77777777" w:rsidTr="00903C5D">
        <w:trPr>
          <w:trHeight w:val="113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B4B30E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45F59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5.457,17 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EB124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   1,82 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8C34D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377,18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D9197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0,26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B2E8C9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 1.872,00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9938D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6,35 </w:t>
            </w:r>
          </w:p>
        </w:tc>
      </w:tr>
      <w:tr w:rsidR="00903C5D" w:rsidRPr="00903C5D" w14:paraId="6A577981" w14:textId="77777777" w:rsidTr="00903C5D">
        <w:trPr>
          <w:trHeight w:val="113"/>
        </w:trPr>
        <w:tc>
          <w:tcPr>
            <w:tcW w:w="40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A35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Lauca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5DA33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0C1D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899B1" w14:textId="77777777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35,77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CCD47" w14:textId="77777777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BFC8D" w14:textId="77777777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286,75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148C4E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5E8C437D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D3CB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Reserva Nacional Las Vicuńas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F96D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BA0A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031D7" w14:textId="1517215C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9,94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4DDE5" w14:textId="77777777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17D65" w14:textId="666BDCA2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1.070,32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047869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1BCE7162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5E941" w14:textId="77777777" w:rsidR="00903C5D" w:rsidRPr="00AB1C0E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/>
              </w:rPr>
            </w:pPr>
            <w:r w:rsidRPr="00AB1C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/>
              </w:rPr>
              <w:t>Monumento Natural Salar de Surire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22A18" w14:textId="77777777" w:rsidR="00903C5D" w:rsidRPr="00AB1C0E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/>
              </w:rPr>
            </w:pPr>
            <w:r w:rsidRPr="00AB1C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5BF7F" w14:textId="77777777" w:rsidR="00903C5D" w:rsidRPr="00AB1C0E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/>
              </w:rPr>
            </w:pPr>
            <w:r w:rsidRPr="00AB1C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050D1" w14:textId="2319A9D2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1C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/>
              </w:rPr>
              <w:t xml:space="preserve">            </w:t>
            </w: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0,09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92822" w14:textId="77777777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581C1" w14:textId="78E6F335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61,85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EFCE69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7EB8CF38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06AE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Volcan Isluga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229DD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CC61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96E00" w14:textId="09B30439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17,34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DCE90" w14:textId="77777777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A5EFA" w14:textId="5E076BC2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211,69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9A6F9E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4C5BF604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29AD9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Salar De Huasco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B21E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0F8D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7C426" w14:textId="30ED4149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3,93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CBECD" w14:textId="77777777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9817" w14:textId="6A0032E1" w:rsidR="00903C5D" w:rsidRPr="00903C5D" w:rsidRDefault="00903C5D" w:rsidP="009C06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125,49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97671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5307884A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9C4B3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Conguillio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C11A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DC24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307BE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CD7B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C8390" w14:textId="10D64B20" w:rsidR="00903C5D" w:rsidRPr="00903C5D" w:rsidRDefault="00903C5D" w:rsidP="009C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11,00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DFFD5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5FCA8FAE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45EDD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Laguna Laja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8384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3B629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02FD8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8292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F2258" w14:textId="3D96FB4B" w:rsidR="00903C5D" w:rsidRPr="00903C5D" w:rsidRDefault="00903C5D" w:rsidP="009C06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6,80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A562C3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050F4FE9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6F2EE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Llullaillaco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83CE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4CAE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76B2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4914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69DF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694F2E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76A61ADF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959F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  <w:t>Parque Nacional Radal Siete Tazas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14A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F04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0123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478C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A9AA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40B68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623D8628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1DD1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Parque Nacional Villarica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98FD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E42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4F28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AB11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76A0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F3D4F4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34B9F2CD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8D7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  <w:t>Reserva Nacional Altos de Lircay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CFE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7C27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B697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9135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4346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8C7D9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07EA375B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751E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Reserva Nacional Malalcahuello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E727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822E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15B3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3897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B40D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AC1D3C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0FB37856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462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Reserva Nacional Nalcas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DA1A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D70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3C74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1E76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5310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BF372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7567BC9E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325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Reserva Nacional Nuble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144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EE3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AEAB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B068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8144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59,44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46CE5D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61094BF6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CC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Reserva Nacional Ralco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154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781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FE03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B120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F203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CB51AE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597FECD0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0EB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Reserva Nacional Río Cipreces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16A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3FB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E4F1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BCB4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265A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13,67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C1FFD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54F9B264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BE8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Reserva Nacional Río Clarillo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B31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F4E4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9FC1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6930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0126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ECD6CF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700DA376" w14:textId="77777777" w:rsidTr="00903C5D">
        <w:trPr>
          <w:trHeight w:val="113"/>
        </w:trPr>
        <w:tc>
          <w:tcPr>
            <w:tcW w:w="4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9573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Reserva Nacional Río Villarica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1E90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6696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4E19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0B78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D422" w14:textId="77777777" w:rsidR="00903C5D" w:rsidRPr="00903C5D" w:rsidRDefault="00903C5D" w:rsidP="00903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9FF884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03C5D" w:rsidRPr="00903C5D" w14:paraId="4BDF6557" w14:textId="77777777" w:rsidTr="00903C5D">
        <w:trPr>
          <w:trHeight w:val="113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4D8F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408D8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300.095,00 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41825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100,00 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EF679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142.455,80 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227D2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100,00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E6F0B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29.497,90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6C4F9" w14:textId="77777777" w:rsidR="00903C5D" w:rsidRPr="00903C5D" w:rsidRDefault="00903C5D" w:rsidP="00903C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3C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 100,00 </w:t>
            </w:r>
          </w:p>
        </w:tc>
      </w:tr>
    </w:tbl>
    <w:p w14:paraId="714BCCCB" w14:textId="7002A359" w:rsidR="00671E5E" w:rsidRDefault="00671E5E" w:rsidP="00671E5E"/>
    <w:sectPr w:rsidR="00671E5E" w:rsidSect="00FC115F">
      <w:pgSz w:w="12240" w:h="15840" w:code="1"/>
      <w:pgMar w:top="1418" w:right="1701" w:bottom="141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471BBA8" w16cex:dateUtc="2023-09-13T1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B27AC2" w16cid:durableId="7471BB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1NDOyMDKzNLC0NDJQ0lEKTi0uzszPAykwqgUArP5q+iwAAAA="/>
  </w:docVars>
  <w:rsids>
    <w:rsidRoot w:val="00CE5FE2"/>
    <w:rsid w:val="00254595"/>
    <w:rsid w:val="002A5287"/>
    <w:rsid w:val="002C1DC6"/>
    <w:rsid w:val="00463AAE"/>
    <w:rsid w:val="004C6F44"/>
    <w:rsid w:val="004E0BA2"/>
    <w:rsid w:val="00605E56"/>
    <w:rsid w:val="00615F6D"/>
    <w:rsid w:val="00671E5E"/>
    <w:rsid w:val="00673280"/>
    <w:rsid w:val="006B7E7A"/>
    <w:rsid w:val="006F3E81"/>
    <w:rsid w:val="007554D0"/>
    <w:rsid w:val="007E292F"/>
    <w:rsid w:val="007F4D6E"/>
    <w:rsid w:val="0087389C"/>
    <w:rsid w:val="00903C5D"/>
    <w:rsid w:val="009C0617"/>
    <w:rsid w:val="00AB1C0E"/>
    <w:rsid w:val="00B713F2"/>
    <w:rsid w:val="00C44427"/>
    <w:rsid w:val="00C9212F"/>
    <w:rsid w:val="00CE5FE2"/>
    <w:rsid w:val="00CF1FE8"/>
    <w:rsid w:val="00D34F96"/>
    <w:rsid w:val="00DB6D66"/>
    <w:rsid w:val="00E12D48"/>
    <w:rsid w:val="00E22049"/>
    <w:rsid w:val="00EC57E3"/>
    <w:rsid w:val="00FC115F"/>
    <w:rsid w:val="00F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BF97"/>
  <w15:chartTrackingRefBased/>
  <w15:docId w15:val="{45A73FD1-8FA2-4A39-9237-9F8A47C0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FE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E5FE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E5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7E29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9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92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9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92F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7E292F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DC6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B1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clim.org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article/pii/S0378112707004641" TargetMode="External"/><Relationship Id="rId12" Type="http://schemas.openxmlformats.org/officeDocument/2006/relationships/image" Target="media/image1.jpeg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177/1940082920903185" TargetMode="External"/><Relationship Id="rId11" Type="http://schemas.openxmlformats.org/officeDocument/2006/relationships/hyperlink" Target="https://www.hydrosheds.org/products/hydrolakes" TargetMode="External"/><Relationship Id="rId5" Type="http://schemas.openxmlformats.org/officeDocument/2006/relationships/hyperlink" Target="https://doi.org/10.1007/s43388-021-00044-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1038/ncomms136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rtm.csi.cgia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A019-2952-45FA-8CA5-21FD986D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 CANDIDA LUZURIAGA NEIRA</dc:creator>
  <cp:keywords/>
  <dc:description/>
  <cp:lastModifiedBy>NIVIA CANDIDA LUZURIAGA NEIRA</cp:lastModifiedBy>
  <cp:revision>2</cp:revision>
  <dcterms:created xsi:type="dcterms:W3CDTF">2023-09-13T19:42:00Z</dcterms:created>
  <dcterms:modified xsi:type="dcterms:W3CDTF">2023-09-13T19:42:00Z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http://www.zotero.org/styles/ornitologia-neotropical</vt:lpwstr>
  </property>
  <property fmtid="{D5CDD505-2E9C-101B-9397-08002B2CF9AE}" pid="13" name="Mendeley Recent Style Name 5_1">
    <vt:lpwstr>Ornitología Neotropical</vt:lpwstr>
  </property>
  <property fmtid="{D5CDD505-2E9C-101B-9397-08002B2CF9AE}" pid="14" name="Mendeley Recent Style Id 6_1">
    <vt:lpwstr>http://www.zotero.org/styles/peerj</vt:lpwstr>
  </property>
  <property fmtid="{D5CDD505-2E9C-101B-9397-08002B2CF9AE}" pid="15" name="Mendeley Recent Style Name 6_1">
    <vt:lpwstr>PeerJ</vt:lpwstr>
  </property>
  <property fmtid="{D5CDD505-2E9C-101B-9397-08002B2CF9AE}" pid="16" name="Mendeley Recent Style Id 7_1">
    <vt:lpwstr>http://csl.mendeley.com/styles/327177391/peerj-KK</vt:lpwstr>
  </property>
  <property fmtid="{D5CDD505-2E9C-101B-9397-08002B2CF9AE}" pid="17" name="Mendeley Recent Style Name 7_1">
    <vt:lpwstr>PeerJ - NL - Nivia Luzuriaga</vt:lpwstr>
  </property>
  <property fmtid="{D5CDD505-2E9C-101B-9397-08002B2CF9AE}" pid="18" name="Mendeley Recent Style Id 8_1">
    <vt:lpwstr>http://www.zotero.org/styles/royal-society-open-science</vt:lpwstr>
  </property>
  <property fmtid="{D5CDD505-2E9C-101B-9397-08002B2CF9AE}" pid="19" name="Mendeley Recent Style Name 8_1">
    <vt:lpwstr>Royal Society Open Science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82033fba-55e5-3f10-8513-91db9219747a</vt:lpwstr>
  </property>
  <property fmtid="{D5CDD505-2E9C-101B-9397-08002B2CF9AE}" pid="24" name="Mendeley Citation Style_1">
    <vt:lpwstr>http://www.zotero.org/styles/peerj</vt:lpwstr>
  </property>
</Properties>
</file>