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8964" w14:textId="2DCCEFB2" w:rsidR="000C7D3C" w:rsidRDefault="000C7D3C">
      <w:pPr>
        <w:pStyle w:val="Standaard1"/>
        <w:contextualSpacing w:val="0"/>
        <w:rPr>
          <w:b/>
          <w:sz w:val="36"/>
          <w:szCs w:val="36"/>
        </w:rPr>
      </w:pPr>
      <w:r>
        <w:rPr>
          <w:b/>
          <w:sz w:val="36"/>
          <w:szCs w:val="36"/>
        </w:rPr>
        <w:t>Supplementary material 1</w:t>
      </w:r>
    </w:p>
    <w:p w14:paraId="2A144799" w14:textId="77777777" w:rsidR="000C7D3C" w:rsidRDefault="000C7D3C">
      <w:pPr>
        <w:pStyle w:val="Standaard1"/>
        <w:contextualSpacing w:val="0"/>
        <w:rPr>
          <w:b/>
          <w:sz w:val="36"/>
          <w:szCs w:val="36"/>
        </w:rPr>
      </w:pPr>
    </w:p>
    <w:p w14:paraId="158D7FE4" w14:textId="3809ACE9" w:rsidR="00EC44AA" w:rsidRDefault="000C7D3C">
      <w:pPr>
        <w:pStyle w:val="Standaard1"/>
        <w:contextualSpacing w:val="0"/>
        <w:rPr>
          <w:b/>
          <w:sz w:val="36"/>
          <w:szCs w:val="36"/>
        </w:rPr>
      </w:pPr>
      <w:r w:rsidRPr="000C7D3C">
        <w:rPr>
          <w:b/>
          <w:sz w:val="36"/>
          <w:szCs w:val="36"/>
        </w:rPr>
        <w:t>Post-hoc analysis: IMU-based and OMCS-based gait event detection against force plate-based gait event detection</w:t>
      </w:r>
    </w:p>
    <w:p w14:paraId="6A030741" w14:textId="77777777" w:rsidR="001D1A69" w:rsidRPr="00836FDF" w:rsidRDefault="001D1A69">
      <w:pPr>
        <w:pStyle w:val="Standaard1"/>
        <w:contextualSpacing w:val="0"/>
        <w:rPr>
          <w:rFonts w:ascii="Times" w:hAnsi="Times"/>
          <w:sz w:val="24"/>
        </w:rPr>
      </w:pPr>
    </w:p>
    <w:p w14:paraId="69550B0D" w14:textId="77777777" w:rsidR="000C7D3C" w:rsidRPr="000C7D3C" w:rsidRDefault="000C7D3C" w:rsidP="000C7D3C">
      <w:pPr>
        <w:pStyle w:val="Standaard1"/>
        <w:contextualSpacing w:val="0"/>
        <w:rPr>
          <w:rFonts w:ascii="Times" w:hAnsi="Times"/>
          <w:b/>
          <w:bCs/>
          <w:sz w:val="24"/>
          <w:lang w:bidi="en-US"/>
        </w:rPr>
      </w:pPr>
      <w:r w:rsidRPr="000C7D3C">
        <w:rPr>
          <w:rFonts w:ascii="Times" w:hAnsi="Times"/>
          <w:b/>
          <w:bCs/>
          <w:sz w:val="24"/>
          <w:lang w:bidi="en-US"/>
        </w:rPr>
        <w:t>Introduction</w:t>
      </w:r>
    </w:p>
    <w:p w14:paraId="7E95CF74" w14:textId="54FF0A97" w:rsidR="000C7D3C" w:rsidRPr="000C7D3C" w:rsidRDefault="000C7D3C" w:rsidP="000C7D3C">
      <w:pPr>
        <w:pStyle w:val="Standaard1"/>
        <w:contextualSpacing w:val="0"/>
        <w:rPr>
          <w:rFonts w:ascii="Times" w:hAnsi="Times"/>
          <w:sz w:val="24"/>
          <w:lang w:bidi="en-US"/>
        </w:rPr>
      </w:pPr>
      <w:r w:rsidRPr="000C7D3C">
        <w:rPr>
          <w:rFonts w:ascii="Times" w:hAnsi="Times"/>
          <w:sz w:val="24"/>
          <w:lang w:bidi="en-US"/>
        </w:rPr>
        <w:t xml:space="preserve">Two methods are frequently used in literature to identify gait events; one being the OMCS-based method as used in this study, the other is based on force plate data </w:t>
      </w:r>
      <w:sdt>
        <w:sdtPr>
          <w:rPr>
            <w:rFonts w:ascii="Times" w:hAnsi="Times"/>
            <w:color w:val="000000"/>
            <w:sz w:val="24"/>
            <w:lang w:bidi="en-US"/>
          </w:rPr>
          <w:tag w:val="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"/>
          <w:id w:val="-670943754"/>
          <w:placeholder>
            <w:docPart w:val="38FA4B7AB9E54A6284392010A70203E7"/>
          </w:placeholder>
        </w:sdtPr>
        <w:sdtEndPr/>
        <w:sdtContent>
          <w:r w:rsidR="0051421B" w:rsidRPr="0051421B">
            <w:rPr>
              <w:rFonts w:ascii="Times" w:hAnsi="Times"/>
              <w:color w:val="000000"/>
              <w:sz w:val="24"/>
              <w:lang w:bidi="en-US"/>
            </w:rPr>
            <w:t>[1–4]</w:t>
          </w:r>
        </w:sdtContent>
      </w:sdt>
      <w:r w:rsidRPr="000C7D3C">
        <w:rPr>
          <w:rFonts w:ascii="Times" w:hAnsi="Times"/>
          <w:sz w:val="24"/>
          <w:lang w:bidi="en-US"/>
        </w:rPr>
        <w:t>. The benefit of OMCS-based gait event detection, is that multiple strides per stretch in the overground lab can be analyzed, against only one stride per stretch on force plates.</w:t>
      </w:r>
    </w:p>
    <w:p w14:paraId="54449E42" w14:textId="77777777" w:rsidR="000C7D3C" w:rsidRPr="000C7D3C" w:rsidRDefault="000C7D3C" w:rsidP="000C7D3C">
      <w:pPr>
        <w:pStyle w:val="Standaard1"/>
        <w:contextualSpacing w:val="0"/>
        <w:rPr>
          <w:rFonts w:ascii="Times" w:hAnsi="Times"/>
          <w:sz w:val="24"/>
          <w:lang w:bidi="en-US"/>
        </w:rPr>
      </w:pPr>
      <w:r w:rsidRPr="000C7D3C">
        <w:rPr>
          <w:rFonts w:ascii="Times" w:hAnsi="Times"/>
          <w:sz w:val="24"/>
          <w:lang w:bidi="en-US"/>
        </w:rPr>
        <w:t>To maximize the amount of strides for analysis in the overground lab, and be consistent in the used methods, the IMU-based algorithm was validated against OMCS in both settings. Nevertheless, during all treadmill walking trials force data was collected by the embedded force plates of the GRAIL. To check the magnitude of the difference including limits of agreement (</w:t>
      </w:r>
      <w:proofErr w:type="spellStart"/>
      <w:r w:rsidRPr="000C7D3C">
        <w:rPr>
          <w:rFonts w:ascii="Times" w:hAnsi="Times"/>
          <w:sz w:val="24"/>
          <w:lang w:bidi="en-US"/>
        </w:rPr>
        <w:t>LoA</w:t>
      </w:r>
      <w:proofErr w:type="spellEnd"/>
      <w:r w:rsidRPr="000C7D3C">
        <w:rPr>
          <w:rFonts w:ascii="Times" w:hAnsi="Times"/>
          <w:sz w:val="24"/>
          <w:lang w:bidi="en-US"/>
        </w:rPr>
        <w:t xml:space="preserve">) at 1.96 standard deviation in gait event detection between the OMCS-based method used in this study and force plate data as ground truth, post-hoc analysis was performed. </w:t>
      </w:r>
    </w:p>
    <w:p w14:paraId="67783366" w14:textId="77777777" w:rsidR="000C7D3C" w:rsidRPr="000C7D3C" w:rsidRDefault="000C7D3C" w:rsidP="000C7D3C">
      <w:pPr>
        <w:pStyle w:val="Standaard1"/>
        <w:contextualSpacing w:val="0"/>
        <w:rPr>
          <w:rFonts w:ascii="Times" w:hAnsi="Times"/>
          <w:sz w:val="24"/>
          <w:lang w:bidi="en-US"/>
        </w:rPr>
      </w:pPr>
    </w:p>
    <w:p w14:paraId="0958BFB4" w14:textId="77777777" w:rsidR="000C7D3C" w:rsidRPr="000C7D3C" w:rsidRDefault="000C7D3C" w:rsidP="000C7D3C">
      <w:pPr>
        <w:pStyle w:val="Standaard1"/>
        <w:contextualSpacing w:val="0"/>
        <w:rPr>
          <w:rFonts w:ascii="Times" w:hAnsi="Times"/>
          <w:b/>
          <w:bCs/>
          <w:sz w:val="24"/>
          <w:lang w:bidi="en-US"/>
        </w:rPr>
      </w:pPr>
      <w:r w:rsidRPr="000C7D3C">
        <w:rPr>
          <w:rFonts w:ascii="Times" w:hAnsi="Times"/>
          <w:b/>
          <w:bCs/>
          <w:sz w:val="24"/>
          <w:lang w:bidi="en-US"/>
        </w:rPr>
        <w:t>Methods</w:t>
      </w:r>
    </w:p>
    <w:p w14:paraId="2CBF023B" w14:textId="6FB6148A" w:rsidR="000C7D3C" w:rsidRPr="000C7D3C" w:rsidRDefault="000C7D3C" w:rsidP="000C7D3C">
      <w:pPr>
        <w:pStyle w:val="Standaard1"/>
        <w:contextualSpacing w:val="0"/>
        <w:rPr>
          <w:rFonts w:ascii="Times" w:hAnsi="Times"/>
          <w:sz w:val="24"/>
          <w:lang w:bidi="en-US"/>
        </w:rPr>
      </w:pPr>
      <w:r w:rsidRPr="000C7D3C">
        <w:rPr>
          <w:rFonts w:ascii="Times" w:hAnsi="Times"/>
          <w:sz w:val="24"/>
          <w:lang w:bidi="en-US"/>
        </w:rPr>
        <w:t xml:space="preserve">All code for this post-hoc analysis is included in the scripts available from: </w:t>
      </w:r>
      <w:hyperlink r:id="rId6" w:history="1">
        <w:r w:rsidR="0051421B" w:rsidRPr="00236A0C">
          <w:rPr>
            <w:rStyle w:val="Hyperlink"/>
            <w:rFonts w:ascii="Times" w:hAnsi="Times"/>
            <w:sz w:val="24"/>
            <w:lang w:bidi="en-US"/>
          </w:rPr>
          <w:t>https://github.com/SintMaartenskliniek/IMU_GaitAnalysis</w:t>
        </w:r>
      </w:hyperlink>
      <w:r w:rsidR="0051421B">
        <w:rPr>
          <w:rFonts w:ascii="Times" w:hAnsi="Times"/>
          <w:sz w:val="24"/>
          <w:lang w:bidi="en-US"/>
        </w:rPr>
        <w:t xml:space="preserve"> (Release ‘Validation study, tag v1.1.0’).</w:t>
      </w:r>
      <w:r w:rsidRPr="000C7D3C">
        <w:rPr>
          <w:rFonts w:ascii="Times" w:hAnsi="Times"/>
          <w:sz w:val="24"/>
          <w:lang w:bidi="en-US"/>
        </w:rPr>
        <w:t xml:space="preserve"> Force plate data from all GRAIL trails was filtered by a forth order, zero shift Butterworth filter with cut-off frequency 20 Hz and down sampled to 100 Hz. Gait event detection was done based on a 10 Newton threshold. IC events were identified at the first instance the vertical force exceeded the threshold for at least 0.4 seconds, while TC events were identified at the first instance the vertical force was less than the threshold for at least 0.4 seconds.</w:t>
      </w:r>
    </w:p>
    <w:p w14:paraId="36C560DC" w14:textId="77777777" w:rsidR="000C7D3C" w:rsidRPr="000C7D3C" w:rsidRDefault="000C7D3C" w:rsidP="000C7D3C">
      <w:pPr>
        <w:pStyle w:val="Standaard1"/>
        <w:contextualSpacing w:val="0"/>
        <w:rPr>
          <w:rFonts w:ascii="Times" w:hAnsi="Times"/>
          <w:sz w:val="24"/>
          <w:lang w:bidi="en-US"/>
        </w:rPr>
      </w:pPr>
      <w:r w:rsidRPr="000C7D3C">
        <w:rPr>
          <w:rFonts w:ascii="Times" w:hAnsi="Times"/>
          <w:sz w:val="24"/>
          <w:lang w:bidi="en-US"/>
        </w:rPr>
        <w:t>Not all gait events could be identified based on the force plate data (participants did not always place their right foot on the right force plate and their left foot on the left force plate). Therefore, it was assumed that if a gait event was detected by both force plates and OMCS or IMU-based algorithms, they would be within a 0.2 second time window. Gait events within this window were then compared on instance of detection by histograms of the difference.</w:t>
      </w:r>
    </w:p>
    <w:p w14:paraId="4D21A014" w14:textId="77777777" w:rsidR="000C7D3C" w:rsidRPr="000C7D3C" w:rsidRDefault="000C7D3C" w:rsidP="000C7D3C">
      <w:pPr>
        <w:pStyle w:val="Standaard1"/>
        <w:contextualSpacing w:val="0"/>
        <w:rPr>
          <w:rFonts w:ascii="Times" w:hAnsi="Times"/>
          <w:sz w:val="24"/>
          <w:lang w:bidi="en-US"/>
        </w:rPr>
      </w:pPr>
    </w:p>
    <w:p w14:paraId="1E06F609" w14:textId="77777777" w:rsidR="000C7D3C" w:rsidRPr="000C7D3C" w:rsidRDefault="000C7D3C" w:rsidP="000C7D3C">
      <w:pPr>
        <w:pStyle w:val="Standaard1"/>
        <w:contextualSpacing w:val="0"/>
        <w:rPr>
          <w:rFonts w:ascii="Times" w:hAnsi="Times"/>
          <w:b/>
          <w:bCs/>
          <w:sz w:val="24"/>
          <w:lang w:bidi="en-US"/>
        </w:rPr>
      </w:pPr>
      <w:r w:rsidRPr="000C7D3C">
        <w:rPr>
          <w:rFonts w:ascii="Times" w:hAnsi="Times"/>
          <w:b/>
          <w:bCs/>
          <w:sz w:val="24"/>
          <w:lang w:bidi="en-US"/>
        </w:rPr>
        <w:t>Results</w:t>
      </w:r>
    </w:p>
    <w:p w14:paraId="21735F3E" w14:textId="677AA29C" w:rsidR="00B77860" w:rsidRPr="000C7D3C" w:rsidRDefault="00E03087" w:rsidP="000C7D3C">
      <w:pPr>
        <w:pStyle w:val="Standaard1"/>
        <w:contextualSpacing w:val="0"/>
        <w:rPr>
          <w:rFonts w:ascii="Times" w:hAnsi="Times"/>
          <w:sz w:val="24"/>
        </w:rPr>
      </w:pPr>
      <w:r w:rsidRPr="00154494">
        <w:rPr>
          <w:rFonts w:ascii="Times" w:hAnsi="Times"/>
          <w:sz w:val="24"/>
          <w:lang w:bidi="en-US"/>
        </w:rPr>
        <w:t>OMCS detect</w:t>
      </w:r>
      <w:r>
        <w:rPr>
          <w:rFonts w:ascii="Times" w:hAnsi="Times"/>
          <w:sz w:val="24"/>
          <w:lang w:bidi="en-US"/>
        </w:rPr>
        <w:t>ed</w:t>
      </w:r>
      <w:r w:rsidRPr="00154494">
        <w:rPr>
          <w:rFonts w:ascii="Times" w:hAnsi="Times"/>
          <w:sz w:val="24"/>
          <w:lang w:bidi="en-US"/>
        </w:rPr>
        <w:t xml:space="preserve"> IC 0.03 s [</w:t>
      </w:r>
      <w:proofErr w:type="spellStart"/>
      <w:r w:rsidRPr="00154494">
        <w:rPr>
          <w:rFonts w:ascii="Times" w:hAnsi="Times"/>
          <w:sz w:val="24"/>
          <w:lang w:bidi="en-US"/>
        </w:rPr>
        <w:t>LoA</w:t>
      </w:r>
      <w:proofErr w:type="spellEnd"/>
      <w:r w:rsidRPr="00154494">
        <w:rPr>
          <w:rFonts w:ascii="Times" w:hAnsi="Times"/>
          <w:sz w:val="24"/>
          <w:lang w:bidi="en-US"/>
        </w:rPr>
        <w:t>: -0.01; 0.0</w:t>
      </w:r>
      <w:r>
        <w:rPr>
          <w:rFonts w:ascii="Times" w:hAnsi="Times"/>
          <w:sz w:val="24"/>
          <w:lang w:bidi="en-US"/>
        </w:rPr>
        <w:t>7</w:t>
      </w:r>
      <w:r w:rsidRPr="00154494">
        <w:rPr>
          <w:rFonts w:ascii="Times" w:hAnsi="Times"/>
          <w:sz w:val="24"/>
          <w:lang w:bidi="en-US"/>
        </w:rPr>
        <w:t>] and TC 0.01 s [</w:t>
      </w:r>
      <w:proofErr w:type="spellStart"/>
      <w:r w:rsidRPr="00154494">
        <w:rPr>
          <w:rFonts w:ascii="Times" w:hAnsi="Times"/>
          <w:sz w:val="24"/>
          <w:lang w:bidi="en-US"/>
        </w:rPr>
        <w:t>LoA</w:t>
      </w:r>
      <w:proofErr w:type="spellEnd"/>
      <w:r w:rsidRPr="00154494">
        <w:rPr>
          <w:rFonts w:ascii="Times" w:hAnsi="Times"/>
          <w:sz w:val="24"/>
          <w:lang w:bidi="en-US"/>
        </w:rPr>
        <w:t>: -0.0</w:t>
      </w:r>
      <w:r w:rsidR="00720CC7">
        <w:rPr>
          <w:rFonts w:ascii="Times" w:hAnsi="Times"/>
          <w:sz w:val="24"/>
          <w:lang w:bidi="en-US"/>
        </w:rPr>
        <w:t>3</w:t>
      </w:r>
      <w:r w:rsidRPr="00154494">
        <w:rPr>
          <w:rFonts w:ascii="Times" w:hAnsi="Times"/>
          <w:sz w:val="24"/>
          <w:lang w:bidi="en-US"/>
        </w:rPr>
        <w:t>; 0.0</w:t>
      </w:r>
      <w:r w:rsidR="00720CC7">
        <w:rPr>
          <w:rFonts w:ascii="Times" w:hAnsi="Times"/>
          <w:sz w:val="24"/>
          <w:lang w:bidi="en-US"/>
        </w:rPr>
        <w:t>5</w:t>
      </w:r>
      <w:r w:rsidRPr="00154494">
        <w:rPr>
          <w:rFonts w:ascii="Times" w:hAnsi="Times"/>
          <w:sz w:val="24"/>
          <w:lang w:bidi="en-US"/>
        </w:rPr>
        <w:t>] after the force plates</w:t>
      </w:r>
      <w:r w:rsidR="000C7D3C" w:rsidRPr="000C7D3C">
        <w:rPr>
          <w:rFonts w:ascii="Times" w:hAnsi="Times"/>
          <w:sz w:val="24"/>
          <w:lang w:bidi="en-US"/>
        </w:rPr>
        <w:t>. IMU-based analysis detected IC 0.02 s [</w:t>
      </w:r>
      <w:proofErr w:type="spellStart"/>
      <w:r w:rsidR="000C7D3C" w:rsidRPr="000C7D3C">
        <w:rPr>
          <w:rFonts w:ascii="Times" w:hAnsi="Times"/>
          <w:sz w:val="24"/>
          <w:lang w:bidi="en-US"/>
        </w:rPr>
        <w:t>LoA</w:t>
      </w:r>
      <w:proofErr w:type="spellEnd"/>
      <w:r w:rsidR="000C7D3C" w:rsidRPr="000C7D3C">
        <w:rPr>
          <w:rFonts w:ascii="Times" w:hAnsi="Times"/>
          <w:sz w:val="24"/>
          <w:lang w:bidi="en-US"/>
        </w:rPr>
        <w:t>: -0.0</w:t>
      </w:r>
      <w:r w:rsidR="00720CC7">
        <w:rPr>
          <w:rFonts w:ascii="Times" w:hAnsi="Times"/>
          <w:sz w:val="24"/>
          <w:lang w:bidi="en-US"/>
        </w:rPr>
        <w:t>6</w:t>
      </w:r>
      <w:r w:rsidR="000C7D3C" w:rsidRPr="000C7D3C">
        <w:rPr>
          <w:rFonts w:ascii="Times" w:hAnsi="Times"/>
          <w:sz w:val="24"/>
          <w:lang w:bidi="en-US"/>
        </w:rPr>
        <w:t>; 0.</w:t>
      </w:r>
      <w:r w:rsidR="00720CC7">
        <w:rPr>
          <w:rFonts w:ascii="Times" w:hAnsi="Times"/>
          <w:sz w:val="24"/>
          <w:lang w:bidi="en-US"/>
        </w:rPr>
        <w:t>1</w:t>
      </w:r>
      <w:r>
        <w:rPr>
          <w:rFonts w:ascii="Times" w:hAnsi="Times"/>
          <w:sz w:val="24"/>
          <w:lang w:bidi="en-US"/>
        </w:rPr>
        <w:t>0</w:t>
      </w:r>
      <w:r w:rsidR="000C7D3C" w:rsidRPr="000C7D3C">
        <w:rPr>
          <w:rFonts w:ascii="Times" w:hAnsi="Times"/>
          <w:sz w:val="24"/>
          <w:lang w:bidi="en-US"/>
        </w:rPr>
        <w:t>] and TC 0.03 s [</w:t>
      </w:r>
      <w:proofErr w:type="spellStart"/>
      <w:r w:rsidR="000C7D3C" w:rsidRPr="000C7D3C">
        <w:rPr>
          <w:rFonts w:ascii="Times" w:hAnsi="Times"/>
          <w:sz w:val="24"/>
          <w:lang w:bidi="en-US"/>
        </w:rPr>
        <w:t>LoA</w:t>
      </w:r>
      <w:proofErr w:type="spellEnd"/>
      <w:r w:rsidR="000C7D3C" w:rsidRPr="000C7D3C">
        <w:rPr>
          <w:rFonts w:ascii="Times" w:hAnsi="Times"/>
          <w:sz w:val="24"/>
          <w:lang w:bidi="en-US"/>
        </w:rPr>
        <w:t xml:space="preserve">: -0.01; 0.07] after the force plates. Histograms of the difference between these methods are shown in </w:t>
      </w:r>
      <w:r>
        <w:rPr>
          <w:rFonts w:ascii="Times" w:hAnsi="Times"/>
          <w:sz w:val="24"/>
          <w:lang w:bidi="en-US"/>
        </w:rPr>
        <w:t xml:space="preserve">Supplementary </w:t>
      </w:r>
      <w:r w:rsidR="000C7D3C" w:rsidRPr="000C7D3C">
        <w:rPr>
          <w:rFonts w:ascii="Times" w:hAnsi="Times"/>
          <w:sz w:val="24"/>
          <w:lang w:bidi="en-US"/>
        </w:rPr>
        <w:t>Figure 1.</w:t>
      </w:r>
    </w:p>
    <w:p w14:paraId="2BFAD362" w14:textId="070C3C36" w:rsidR="00C4302F" w:rsidRPr="00154494" w:rsidRDefault="00C4302F" w:rsidP="00C4302F">
      <w:pPr>
        <w:pStyle w:val="Standaard1"/>
        <w:contextualSpacing w:val="0"/>
        <w:jc w:val="both"/>
        <w:rPr>
          <w:rFonts w:ascii="Times" w:hAnsi="Times"/>
          <w:sz w:val="24"/>
          <w:highlight w:val="cyan"/>
        </w:rPr>
      </w:pPr>
      <w:r w:rsidRPr="00154494">
        <w:rPr>
          <w:rFonts w:ascii="Times" w:hAnsi="Times"/>
          <w:sz w:val="24"/>
          <w:highlight w:val="cyan"/>
        </w:rPr>
        <w:lastRenderedPageBreak/>
        <w:t xml:space="preserve">&lt;&lt;INSERT </w:t>
      </w:r>
      <w:r>
        <w:rPr>
          <w:rFonts w:ascii="Times" w:hAnsi="Times"/>
          <w:sz w:val="24"/>
          <w:highlight w:val="cyan"/>
        </w:rPr>
        <w:t>SUPPLEMENTARY FIGURE</w:t>
      </w:r>
      <w:r w:rsidRPr="00154494">
        <w:rPr>
          <w:rFonts w:ascii="Times" w:hAnsi="Times"/>
          <w:sz w:val="24"/>
          <w:highlight w:val="cyan"/>
        </w:rPr>
        <w:t xml:space="preserve"> 1 HERE&gt;&gt;</w:t>
      </w:r>
    </w:p>
    <w:p w14:paraId="62199920" w14:textId="447EC555" w:rsidR="00B77860" w:rsidRDefault="00B77860" w:rsidP="008844BC">
      <w:pPr>
        <w:pStyle w:val="Standaard1"/>
        <w:contextualSpacing w:val="0"/>
      </w:pPr>
    </w:p>
    <w:p w14:paraId="4A622812" w14:textId="5ED0EBC9" w:rsidR="000C7D3C" w:rsidRDefault="000C7D3C" w:rsidP="000C7D3C">
      <w:pPr>
        <w:pStyle w:val="Standaard1"/>
        <w:rPr>
          <w:rFonts w:ascii="Times" w:hAnsi="Times" w:cs="Times"/>
          <w:sz w:val="24"/>
          <w:szCs w:val="24"/>
        </w:rPr>
      </w:pPr>
      <w:r>
        <w:rPr>
          <w:rFonts w:ascii="Times" w:hAnsi="Times" w:cs="Times"/>
          <w:sz w:val="24"/>
          <w:szCs w:val="24"/>
        </w:rPr>
        <w:br w:type="page"/>
      </w:r>
    </w:p>
    <w:p w14:paraId="5660EF8C" w14:textId="2D6367D0" w:rsidR="000C7D3C" w:rsidRDefault="000C7D3C" w:rsidP="000C7D3C">
      <w:pPr>
        <w:pStyle w:val="Standaard1"/>
        <w:contextualSpacing w:val="0"/>
        <w:rPr>
          <w:b/>
          <w:sz w:val="36"/>
          <w:szCs w:val="36"/>
        </w:rPr>
      </w:pPr>
      <w:r>
        <w:rPr>
          <w:b/>
          <w:sz w:val="36"/>
          <w:szCs w:val="36"/>
        </w:rPr>
        <w:lastRenderedPageBreak/>
        <w:t>Supplementary material 2</w:t>
      </w:r>
    </w:p>
    <w:p w14:paraId="5FD2A107" w14:textId="77777777" w:rsidR="000C7D3C" w:rsidRDefault="000C7D3C" w:rsidP="000C7D3C">
      <w:pPr>
        <w:pStyle w:val="Standaard1"/>
        <w:contextualSpacing w:val="0"/>
        <w:rPr>
          <w:b/>
          <w:sz w:val="36"/>
          <w:szCs w:val="36"/>
        </w:rPr>
      </w:pPr>
    </w:p>
    <w:p w14:paraId="2E787B36" w14:textId="443D2942" w:rsidR="000C7D3C" w:rsidRDefault="000C7D3C" w:rsidP="000C7D3C">
      <w:pPr>
        <w:pStyle w:val="Standaard1"/>
        <w:contextualSpacing w:val="0"/>
        <w:rPr>
          <w:b/>
          <w:sz w:val="36"/>
          <w:szCs w:val="36"/>
        </w:rPr>
      </w:pPr>
      <w:r w:rsidRPr="000C7D3C">
        <w:rPr>
          <w:b/>
          <w:sz w:val="36"/>
          <w:szCs w:val="36"/>
        </w:rPr>
        <w:t>Mean difference between IMU-based and OMCS-based analyses for each subject, for each trial</w:t>
      </w:r>
    </w:p>
    <w:p w14:paraId="5F1B8F25" w14:textId="28A8382D" w:rsidR="000C7D3C" w:rsidRDefault="000C7D3C" w:rsidP="000C7D3C">
      <w:pPr>
        <w:pStyle w:val="Standaard1"/>
        <w:contextualSpacing w:val="0"/>
        <w:rPr>
          <w:rFonts w:ascii="Times" w:hAnsi="Times"/>
          <w:sz w:val="24"/>
        </w:rPr>
      </w:pPr>
    </w:p>
    <w:p w14:paraId="50301CE4" w14:textId="1B77002F" w:rsidR="00C4302F" w:rsidRPr="00154494" w:rsidRDefault="00C4302F" w:rsidP="00C4302F">
      <w:pPr>
        <w:pStyle w:val="Standaard1"/>
        <w:contextualSpacing w:val="0"/>
        <w:jc w:val="both"/>
        <w:rPr>
          <w:rFonts w:ascii="Times" w:hAnsi="Times"/>
          <w:sz w:val="24"/>
          <w:highlight w:val="cyan"/>
        </w:rPr>
      </w:pPr>
      <w:r w:rsidRPr="00154494">
        <w:rPr>
          <w:rFonts w:ascii="Times" w:hAnsi="Times"/>
          <w:sz w:val="24"/>
          <w:highlight w:val="cyan"/>
        </w:rPr>
        <w:t xml:space="preserve">&lt;&lt;INSERT </w:t>
      </w:r>
      <w:r>
        <w:rPr>
          <w:rFonts w:ascii="Times" w:hAnsi="Times"/>
          <w:sz w:val="24"/>
          <w:highlight w:val="cyan"/>
        </w:rPr>
        <w:t>SUPPLEMENTARY TABLE</w:t>
      </w:r>
      <w:r w:rsidRPr="00154494">
        <w:rPr>
          <w:rFonts w:ascii="Times" w:hAnsi="Times"/>
          <w:sz w:val="24"/>
          <w:highlight w:val="cyan"/>
        </w:rPr>
        <w:t xml:space="preserve"> 1 HERE&gt;&gt;</w:t>
      </w:r>
    </w:p>
    <w:p w14:paraId="587FD7C2" w14:textId="77777777" w:rsidR="00C4302F" w:rsidRPr="00836FDF" w:rsidRDefault="00C4302F" w:rsidP="000C7D3C">
      <w:pPr>
        <w:pStyle w:val="Standaard1"/>
        <w:contextualSpacing w:val="0"/>
        <w:rPr>
          <w:rFonts w:ascii="Times" w:hAnsi="Times"/>
          <w:sz w:val="24"/>
        </w:rPr>
      </w:pPr>
    </w:p>
    <w:sectPr w:rsidR="00C4302F" w:rsidRPr="00836FDF"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941195">
    <w:abstractNumId w:val="0"/>
  </w:num>
  <w:num w:numId="2" w16cid:durableId="1522165554">
    <w:abstractNumId w:val="1"/>
  </w:num>
  <w:num w:numId="3" w16cid:durableId="678891927">
    <w:abstractNumId w:val="3"/>
  </w:num>
  <w:num w:numId="4" w16cid:durableId="502163517">
    <w:abstractNumId w:val="2"/>
  </w:num>
  <w:num w:numId="5" w16cid:durableId="885677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7860"/>
    <w:rsid w:val="00076F97"/>
    <w:rsid w:val="0009553C"/>
    <w:rsid w:val="000A6459"/>
    <w:rsid w:val="000C7D3C"/>
    <w:rsid w:val="0012215A"/>
    <w:rsid w:val="00131D97"/>
    <w:rsid w:val="00141D56"/>
    <w:rsid w:val="00144190"/>
    <w:rsid w:val="00154494"/>
    <w:rsid w:val="00190970"/>
    <w:rsid w:val="001D1A69"/>
    <w:rsid w:val="001F07CD"/>
    <w:rsid w:val="002229AB"/>
    <w:rsid w:val="002928D9"/>
    <w:rsid w:val="002C6BA7"/>
    <w:rsid w:val="002D3D82"/>
    <w:rsid w:val="002F5646"/>
    <w:rsid w:val="003774B5"/>
    <w:rsid w:val="003D45F1"/>
    <w:rsid w:val="004A1F94"/>
    <w:rsid w:val="004A7165"/>
    <w:rsid w:val="004D3C18"/>
    <w:rsid w:val="004F54AB"/>
    <w:rsid w:val="0051421B"/>
    <w:rsid w:val="0058364F"/>
    <w:rsid w:val="005D77AE"/>
    <w:rsid w:val="00612E95"/>
    <w:rsid w:val="00653710"/>
    <w:rsid w:val="00662BED"/>
    <w:rsid w:val="00720CC7"/>
    <w:rsid w:val="00751064"/>
    <w:rsid w:val="007807F5"/>
    <w:rsid w:val="00793B71"/>
    <w:rsid w:val="007B6DD5"/>
    <w:rsid w:val="007C7029"/>
    <w:rsid w:val="007F2870"/>
    <w:rsid w:val="00800358"/>
    <w:rsid w:val="00836FDF"/>
    <w:rsid w:val="00861616"/>
    <w:rsid w:val="008844BC"/>
    <w:rsid w:val="008A575A"/>
    <w:rsid w:val="008E2B2F"/>
    <w:rsid w:val="008E3EA1"/>
    <w:rsid w:val="00926B3F"/>
    <w:rsid w:val="00932E96"/>
    <w:rsid w:val="00951C47"/>
    <w:rsid w:val="009908F7"/>
    <w:rsid w:val="0099516E"/>
    <w:rsid w:val="009E27BB"/>
    <w:rsid w:val="009E7441"/>
    <w:rsid w:val="00A37569"/>
    <w:rsid w:val="00A54D90"/>
    <w:rsid w:val="00A93DB3"/>
    <w:rsid w:val="00AA18ED"/>
    <w:rsid w:val="00AA5462"/>
    <w:rsid w:val="00AA70CC"/>
    <w:rsid w:val="00AC5794"/>
    <w:rsid w:val="00AC6F3F"/>
    <w:rsid w:val="00AF4906"/>
    <w:rsid w:val="00B45195"/>
    <w:rsid w:val="00B66057"/>
    <w:rsid w:val="00B77860"/>
    <w:rsid w:val="00BB0F08"/>
    <w:rsid w:val="00C260FD"/>
    <w:rsid w:val="00C4211D"/>
    <w:rsid w:val="00C4302F"/>
    <w:rsid w:val="00CC42E3"/>
    <w:rsid w:val="00D42B93"/>
    <w:rsid w:val="00D55AD8"/>
    <w:rsid w:val="00D94FB8"/>
    <w:rsid w:val="00DA534E"/>
    <w:rsid w:val="00E03087"/>
    <w:rsid w:val="00E140AC"/>
    <w:rsid w:val="00EB04D4"/>
    <w:rsid w:val="00EC44AA"/>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1EC2ECE1"/>
  <w15:docId w15:val="{6E36AE3E-550F-4212-8C07-9349F933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A575A"/>
  </w:style>
  <w:style w:type="paragraph" w:styleId="Kop1">
    <w:name w:val="heading 1"/>
    <w:basedOn w:val="Standaard1"/>
    <w:next w:val="Standaard1"/>
    <w:rsid w:val="00B77860"/>
    <w:pPr>
      <w:keepNext/>
      <w:keepLines/>
      <w:spacing w:before="400" w:after="120"/>
      <w:outlineLvl w:val="0"/>
    </w:pPr>
    <w:rPr>
      <w:sz w:val="40"/>
      <w:szCs w:val="40"/>
    </w:rPr>
  </w:style>
  <w:style w:type="paragraph" w:styleId="Kop2">
    <w:name w:val="heading 2"/>
    <w:basedOn w:val="Standaard1"/>
    <w:next w:val="Standaard1"/>
    <w:rsid w:val="00B77860"/>
    <w:pPr>
      <w:keepNext/>
      <w:keepLines/>
      <w:spacing w:before="360" w:after="120"/>
      <w:outlineLvl w:val="1"/>
    </w:pPr>
    <w:rPr>
      <w:sz w:val="32"/>
      <w:szCs w:val="32"/>
    </w:rPr>
  </w:style>
  <w:style w:type="paragraph" w:styleId="Kop3">
    <w:name w:val="heading 3"/>
    <w:basedOn w:val="Standaard1"/>
    <w:next w:val="Standaard1"/>
    <w:rsid w:val="00B77860"/>
    <w:pPr>
      <w:keepNext/>
      <w:keepLines/>
      <w:spacing w:before="320" w:after="80"/>
      <w:outlineLvl w:val="2"/>
    </w:pPr>
    <w:rPr>
      <w:color w:val="434343"/>
      <w:sz w:val="28"/>
      <w:szCs w:val="28"/>
    </w:rPr>
  </w:style>
  <w:style w:type="paragraph" w:styleId="Kop4">
    <w:name w:val="heading 4"/>
    <w:basedOn w:val="Standaard1"/>
    <w:next w:val="Standaard1"/>
    <w:rsid w:val="00B77860"/>
    <w:pPr>
      <w:keepNext/>
      <w:keepLines/>
      <w:spacing w:before="280" w:after="80"/>
      <w:outlineLvl w:val="3"/>
    </w:pPr>
    <w:rPr>
      <w:color w:val="666666"/>
      <w:sz w:val="24"/>
      <w:szCs w:val="24"/>
    </w:rPr>
  </w:style>
  <w:style w:type="paragraph" w:styleId="Kop5">
    <w:name w:val="heading 5"/>
    <w:basedOn w:val="Standaard1"/>
    <w:next w:val="Standaard1"/>
    <w:rsid w:val="00B77860"/>
    <w:pPr>
      <w:keepNext/>
      <w:keepLines/>
      <w:spacing w:before="240" w:after="80"/>
      <w:outlineLvl w:val="4"/>
    </w:pPr>
    <w:rPr>
      <w:color w:val="666666"/>
    </w:rPr>
  </w:style>
  <w:style w:type="paragraph" w:styleId="Kop6">
    <w:name w:val="heading 6"/>
    <w:basedOn w:val="Standaard1"/>
    <w:next w:val="Standaard1"/>
    <w:rsid w:val="00B77860"/>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B77860"/>
  </w:style>
  <w:style w:type="paragraph" w:styleId="Titel">
    <w:name w:val="Title"/>
    <w:basedOn w:val="Standaard1"/>
    <w:next w:val="Standaard1"/>
    <w:rsid w:val="00B77860"/>
    <w:pPr>
      <w:keepNext/>
      <w:keepLines/>
      <w:spacing w:after="60"/>
    </w:pPr>
    <w:rPr>
      <w:sz w:val="52"/>
      <w:szCs w:val="52"/>
    </w:rPr>
  </w:style>
  <w:style w:type="paragraph" w:styleId="Ondertitel">
    <w:name w:val="Subtitle"/>
    <w:basedOn w:val="Standaard1"/>
    <w:next w:val="Standaard1"/>
    <w:rsid w:val="00B77860"/>
    <w:pPr>
      <w:keepNext/>
      <w:keepLines/>
      <w:spacing w:after="320"/>
    </w:pPr>
    <w:rPr>
      <w:color w:val="666666"/>
      <w:sz w:val="30"/>
      <w:szCs w:val="30"/>
    </w:rPr>
  </w:style>
  <w:style w:type="paragraph" w:styleId="Lijstalinea">
    <w:name w:val="List Paragraph"/>
    <w:basedOn w:val="Standaard"/>
    <w:rsid w:val="00FD22BE"/>
    <w:pPr>
      <w:ind w:left="720"/>
    </w:pPr>
  </w:style>
  <w:style w:type="table" w:styleId="Tabelraster">
    <w:name w:val="Table Grid"/>
    <w:basedOn w:val="Standaardtabel"/>
    <w:uiPriority w:val="39"/>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rsid w:val="007C7029"/>
    <w:rPr>
      <w:color w:val="0000FF" w:themeColor="hyperlink"/>
      <w:u w:val="single"/>
    </w:rPr>
  </w:style>
  <w:style w:type="character" w:styleId="GevolgdeHyperlink">
    <w:name w:val="FollowedHyperlink"/>
    <w:basedOn w:val="Standaardalinea-lettertype"/>
    <w:rsid w:val="00A37569"/>
    <w:rPr>
      <w:color w:val="800080" w:themeColor="followedHyperlink"/>
      <w:u w:val="single"/>
    </w:rPr>
  </w:style>
  <w:style w:type="paragraph" w:styleId="Normaalweb">
    <w:name w:val="Normal (Web)"/>
    <w:basedOn w:val="Standaard"/>
    <w:uiPriority w:val="99"/>
    <w:rsid w:val="00AA18ED"/>
    <w:pPr>
      <w:spacing w:beforeLines="1" w:afterLines="1" w:line="240" w:lineRule="auto"/>
      <w:contextualSpacing w:val="0"/>
    </w:pPr>
    <w:rPr>
      <w:rFonts w:ascii="Times" w:hAnsi="Times" w:cs="Times New Roman"/>
      <w:sz w:val="20"/>
      <w:szCs w:val="20"/>
    </w:rPr>
  </w:style>
  <w:style w:type="character" w:styleId="Regelnummer">
    <w:name w:val="line number"/>
    <w:basedOn w:val="Standaardalinea-lettertype"/>
    <w:rsid w:val="00932E96"/>
  </w:style>
  <w:style w:type="paragraph" w:styleId="Tekstopmerking">
    <w:name w:val="annotation text"/>
    <w:basedOn w:val="Standaard"/>
    <w:link w:val="TekstopmerkingChar"/>
    <w:semiHidden/>
    <w:unhideWhenUsed/>
    <w:rsid w:val="00836FDF"/>
    <w:pPr>
      <w:spacing w:line="240" w:lineRule="auto"/>
    </w:pPr>
    <w:rPr>
      <w:sz w:val="20"/>
      <w:szCs w:val="20"/>
    </w:rPr>
  </w:style>
  <w:style w:type="character" w:customStyle="1" w:styleId="TekstopmerkingChar">
    <w:name w:val="Tekst opmerking Char"/>
    <w:basedOn w:val="Standaardalinea-lettertype"/>
    <w:link w:val="Tekstopmerking"/>
    <w:semiHidden/>
    <w:rsid w:val="00836FDF"/>
    <w:rPr>
      <w:sz w:val="20"/>
      <w:szCs w:val="20"/>
    </w:rPr>
  </w:style>
  <w:style w:type="character" w:styleId="Verwijzingopmerking">
    <w:name w:val="annotation reference"/>
    <w:uiPriority w:val="99"/>
    <w:unhideWhenUsed/>
    <w:rsid w:val="00836FDF"/>
    <w:rPr>
      <w:sz w:val="21"/>
      <w:szCs w:val="21"/>
    </w:rPr>
  </w:style>
  <w:style w:type="character" w:styleId="Tekstvantijdelijkeaanduiding">
    <w:name w:val="Placeholder Text"/>
    <w:basedOn w:val="Standaardalinea-lettertype"/>
    <w:uiPriority w:val="99"/>
    <w:semiHidden/>
    <w:rsid w:val="002F5646"/>
    <w:rPr>
      <w:color w:val="808080"/>
    </w:rPr>
  </w:style>
  <w:style w:type="paragraph" w:customStyle="1" w:styleId="msonormal0">
    <w:name w:val="msonormal"/>
    <w:basedOn w:val="Standaard"/>
    <w:rsid w:val="002F5646"/>
    <w:pPr>
      <w:spacing w:before="100" w:beforeAutospacing="1" w:after="100" w:afterAutospacing="1" w:line="240" w:lineRule="auto"/>
      <w:contextualSpacing w:val="0"/>
    </w:pPr>
    <w:rPr>
      <w:rFonts w:ascii="Times New Roman" w:eastAsiaTheme="minorEastAsia" w:hAnsi="Times New Roman" w:cs="Times New Roman"/>
      <w:sz w:val="24"/>
      <w:szCs w:val="24"/>
      <w:lang w:val="nl-NL" w:eastAsia="nl-NL"/>
    </w:rPr>
  </w:style>
  <w:style w:type="paragraph" w:styleId="Revisie">
    <w:name w:val="Revision"/>
    <w:hidden/>
    <w:uiPriority w:val="99"/>
    <w:semiHidden/>
    <w:rsid w:val="000C7D3C"/>
    <w:pPr>
      <w:spacing w:line="240" w:lineRule="auto"/>
      <w:contextualSpacing w:val="0"/>
    </w:pPr>
    <w:rPr>
      <w:rFonts w:ascii="Palatino Linotype" w:eastAsia="SimSun" w:hAnsi="Palatino Linotype" w:cs="Times New Roman"/>
      <w:noProof/>
      <w:color w:val="000000"/>
      <w:sz w:val="20"/>
      <w:szCs w:val="20"/>
      <w:lang w:eastAsia="zh-CN"/>
    </w:rPr>
  </w:style>
  <w:style w:type="paragraph" w:customStyle="1" w:styleId="MDPI411onetablecaption">
    <w:name w:val="MDPI_4.1.1_one_table_caption"/>
    <w:qFormat/>
    <w:rsid w:val="000C7D3C"/>
    <w:pPr>
      <w:adjustRightInd w:val="0"/>
      <w:snapToGrid w:val="0"/>
      <w:spacing w:before="240" w:after="120" w:line="260" w:lineRule="atLeast"/>
      <w:contextualSpacing w:val="0"/>
      <w:jc w:val="center"/>
    </w:pPr>
    <w:rPr>
      <w:rFonts w:ascii="Palatino Linotype" w:eastAsia="SimSun" w:hAnsi="Palatino Linotype" w:cs="Cordia New"/>
      <w:noProof/>
      <w:color w:val="000000"/>
      <w:sz w:val="18"/>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62795664">
      <w:bodyDiv w:val="1"/>
      <w:marLeft w:val="0"/>
      <w:marRight w:val="0"/>
      <w:marTop w:val="0"/>
      <w:marBottom w:val="0"/>
      <w:divBdr>
        <w:top w:val="none" w:sz="0" w:space="0" w:color="auto"/>
        <w:left w:val="none" w:sz="0" w:space="0" w:color="auto"/>
        <w:bottom w:val="none" w:sz="0" w:space="0" w:color="auto"/>
        <w:right w:val="none" w:sz="0" w:space="0" w:color="auto"/>
      </w:divBdr>
    </w:div>
    <w:div w:id="108164533">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172377811">
      <w:bodyDiv w:val="1"/>
      <w:marLeft w:val="0"/>
      <w:marRight w:val="0"/>
      <w:marTop w:val="0"/>
      <w:marBottom w:val="0"/>
      <w:divBdr>
        <w:top w:val="none" w:sz="0" w:space="0" w:color="auto"/>
        <w:left w:val="none" w:sz="0" w:space="0" w:color="auto"/>
        <w:bottom w:val="none" w:sz="0" w:space="0" w:color="auto"/>
        <w:right w:val="none" w:sz="0" w:space="0" w:color="auto"/>
      </w:divBdr>
      <w:divsChild>
        <w:div w:id="2051225387">
          <w:marLeft w:val="640"/>
          <w:marRight w:val="0"/>
          <w:marTop w:val="0"/>
          <w:marBottom w:val="0"/>
          <w:divBdr>
            <w:top w:val="none" w:sz="0" w:space="0" w:color="auto"/>
            <w:left w:val="none" w:sz="0" w:space="0" w:color="auto"/>
            <w:bottom w:val="none" w:sz="0" w:space="0" w:color="auto"/>
            <w:right w:val="none" w:sz="0" w:space="0" w:color="auto"/>
          </w:divBdr>
        </w:div>
        <w:div w:id="1995599475">
          <w:marLeft w:val="640"/>
          <w:marRight w:val="0"/>
          <w:marTop w:val="0"/>
          <w:marBottom w:val="0"/>
          <w:divBdr>
            <w:top w:val="none" w:sz="0" w:space="0" w:color="auto"/>
            <w:left w:val="none" w:sz="0" w:space="0" w:color="auto"/>
            <w:bottom w:val="none" w:sz="0" w:space="0" w:color="auto"/>
            <w:right w:val="none" w:sz="0" w:space="0" w:color="auto"/>
          </w:divBdr>
        </w:div>
        <w:div w:id="1834879016">
          <w:marLeft w:val="640"/>
          <w:marRight w:val="0"/>
          <w:marTop w:val="0"/>
          <w:marBottom w:val="0"/>
          <w:divBdr>
            <w:top w:val="none" w:sz="0" w:space="0" w:color="auto"/>
            <w:left w:val="none" w:sz="0" w:space="0" w:color="auto"/>
            <w:bottom w:val="none" w:sz="0" w:space="0" w:color="auto"/>
            <w:right w:val="none" w:sz="0" w:space="0" w:color="auto"/>
          </w:divBdr>
        </w:div>
        <w:div w:id="2035449642">
          <w:marLeft w:val="640"/>
          <w:marRight w:val="0"/>
          <w:marTop w:val="0"/>
          <w:marBottom w:val="0"/>
          <w:divBdr>
            <w:top w:val="none" w:sz="0" w:space="0" w:color="auto"/>
            <w:left w:val="none" w:sz="0" w:space="0" w:color="auto"/>
            <w:bottom w:val="none" w:sz="0" w:space="0" w:color="auto"/>
            <w:right w:val="none" w:sz="0" w:space="0" w:color="auto"/>
          </w:divBdr>
        </w:div>
        <w:div w:id="744113334">
          <w:marLeft w:val="640"/>
          <w:marRight w:val="0"/>
          <w:marTop w:val="0"/>
          <w:marBottom w:val="0"/>
          <w:divBdr>
            <w:top w:val="none" w:sz="0" w:space="0" w:color="auto"/>
            <w:left w:val="none" w:sz="0" w:space="0" w:color="auto"/>
            <w:bottom w:val="none" w:sz="0" w:space="0" w:color="auto"/>
            <w:right w:val="none" w:sz="0" w:space="0" w:color="auto"/>
          </w:divBdr>
        </w:div>
        <w:div w:id="680859967">
          <w:marLeft w:val="640"/>
          <w:marRight w:val="0"/>
          <w:marTop w:val="0"/>
          <w:marBottom w:val="0"/>
          <w:divBdr>
            <w:top w:val="none" w:sz="0" w:space="0" w:color="auto"/>
            <w:left w:val="none" w:sz="0" w:space="0" w:color="auto"/>
            <w:bottom w:val="none" w:sz="0" w:space="0" w:color="auto"/>
            <w:right w:val="none" w:sz="0" w:space="0" w:color="auto"/>
          </w:divBdr>
        </w:div>
        <w:div w:id="558052196">
          <w:marLeft w:val="640"/>
          <w:marRight w:val="0"/>
          <w:marTop w:val="0"/>
          <w:marBottom w:val="0"/>
          <w:divBdr>
            <w:top w:val="none" w:sz="0" w:space="0" w:color="auto"/>
            <w:left w:val="none" w:sz="0" w:space="0" w:color="auto"/>
            <w:bottom w:val="none" w:sz="0" w:space="0" w:color="auto"/>
            <w:right w:val="none" w:sz="0" w:space="0" w:color="auto"/>
          </w:divBdr>
        </w:div>
        <w:div w:id="165638546">
          <w:marLeft w:val="640"/>
          <w:marRight w:val="0"/>
          <w:marTop w:val="0"/>
          <w:marBottom w:val="0"/>
          <w:divBdr>
            <w:top w:val="none" w:sz="0" w:space="0" w:color="auto"/>
            <w:left w:val="none" w:sz="0" w:space="0" w:color="auto"/>
            <w:bottom w:val="none" w:sz="0" w:space="0" w:color="auto"/>
            <w:right w:val="none" w:sz="0" w:space="0" w:color="auto"/>
          </w:divBdr>
        </w:div>
        <w:div w:id="140121150">
          <w:marLeft w:val="640"/>
          <w:marRight w:val="0"/>
          <w:marTop w:val="0"/>
          <w:marBottom w:val="0"/>
          <w:divBdr>
            <w:top w:val="none" w:sz="0" w:space="0" w:color="auto"/>
            <w:left w:val="none" w:sz="0" w:space="0" w:color="auto"/>
            <w:bottom w:val="none" w:sz="0" w:space="0" w:color="auto"/>
            <w:right w:val="none" w:sz="0" w:space="0" w:color="auto"/>
          </w:divBdr>
        </w:div>
        <w:div w:id="233400155">
          <w:marLeft w:val="640"/>
          <w:marRight w:val="0"/>
          <w:marTop w:val="0"/>
          <w:marBottom w:val="0"/>
          <w:divBdr>
            <w:top w:val="none" w:sz="0" w:space="0" w:color="auto"/>
            <w:left w:val="none" w:sz="0" w:space="0" w:color="auto"/>
            <w:bottom w:val="none" w:sz="0" w:space="0" w:color="auto"/>
            <w:right w:val="none" w:sz="0" w:space="0" w:color="auto"/>
          </w:divBdr>
        </w:div>
        <w:div w:id="951790050">
          <w:marLeft w:val="640"/>
          <w:marRight w:val="0"/>
          <w:marTop w:val="0"/>
          <w:marBottom w:val="0"/>
          <w:divBdr>
            <w:top w:val="none" w:sz="0" w:space="0" w:color="auto"/>
            <w:left w:val="none" w:sz="0" w:space="0" w:color="auto"/>
            <w:bottom w:val="none" w:sz="0" w:space="0" w:color="auto"/>
            <w:right w:val="none" w:sz="0" w:space="0" w:color="auto"/>
          </w:divBdr>
        </w:div>
        <w:div w:id="1600529014">
          <w:marLeft w:val="640"/>
          <w:marRight w:val="0"/>
          <w:marTop w:val="0"/>
          <w:marBottom w:val="0"/>
          <w:divBdr>
            <w:top w:val="none" w:sz="0" w:space="0" w:color="auto"/>
            <w:left w:val="none" w:sz="0" w:space="0" w:color="auto"/>
            <w:bottom w:val="none" w:sz="0" w:space="0" w:color="auto"/>
            <w:right w:val="none" w:sz="0" w:space="0" w:color="auto"/>
          </w:divBdr>
        </w:div>
        <w:div w:id="586426496">
          <w:marLeft w:val="640"/>
          <w:marRight w:val="0"/>
          <w:marTop w:val="0"/>
          <w:marBottom w:val="0"/>
          <w:divBdr>
            <w:top w:val="none" w:sz="0" w:space="0" w:color="auto"/>
            <w:left w:val="none" w:sz="0" w:space="0" w:color="auto"/>
            <w:bottom w:val="none" w:sz="0" w:space="0" w:color="auto"/>
            <w:right w:val="none" w:sz="0" w:space="0" w:color="auto"/>
          </w:divBdr>
        </w:div>
        <w:div w:id="1202520428">
          <w:marLeft w:val="640"/>
          <w:marRight w:val="0"/>
          <w:marTop w:val="0"/>
          <w:marBottom w:val="0"/>
          <w:divBdr>
            <w:top w:val="none" w:sz="0" w:space="0" w:color="auto"/>
            <w:left w:val="none" w:sz="0" w:space="0" w:color="auto"/>
            <w:bottom w:val="none" w:sz="0" w:space="0" w:color="auto"/>
            <w:right w:val="none" w:sz="0" w:space="0" w:color="auto"/>
          </w:divBdr>
        </w:div>
        <w:div w:id="633943957">
          <w:marLeft w:val="640"/>
          <w:marRight w:val="0"/>
          <w:marTop w:val="0"/>
          <w:marBottom w:val="0"/>
          <w:divBdr>
            <w:top w:val="none" w:sz="0" w:space="0" w:color="auto"/>
            <w:left w:val="none" w:sz="0" w:space="0" w:color="auto"/>
            <w:bottom w:val="none" w:sz="0" w:space="0" w:color="auto"/>
            <w:right w:val="none" w:sz="0" w:space="0" w:color="auto"/>
          </w:divBdr>
        </w:div>
        <w:div w:id="1592927145">
          <w:marLeft w:val="640"/>
          <w:marRight w:val="0"/>
          <w:marTop w:val="0"/>
          <w:marBottom w:val="0"/>
          <w:divBdr>
            <w:top w:val="none" w:sz="0" w:space="0" w:color="auto"/>
            <w:left w:val="none" w:sz="0" w:space="0" w:color="auto"/>
            <w:bottom w:val="none" w:sz="0" w:space="0" w:color="auto"/>
            <w:right w:val="none" w:sz="0" w:space="0" w:color="auto"/>
          </w:divBdr>
        </w:div>
        <w:div w:id="712968014">
          <w:marLeft w:val="640"/>
          <w:marRight w:val="0"/>
          <w:marTop w:val="0"/>
          <w:marBottom w:val="0"/>
          <w:divBdr>
            <w:top w:val="none" w:sz="0" w:space="0" w:color="auto"/>
            <w:left w:val="none" w:sz="0" w:space="0" w:color="auto"/>
            <w:bottom w:val="none" w:sz="0" w:space="0" w:color="auto"/>
            <w:right w:val="none" w:sz="0" w:space="0" w:color="auto"/>
          </w:divBdr>
        </w:div>
        <w:div w:id="1363049926">
          <w:marLeft w:val="640"/>
          <w:marRight w:val="0"/>
          <w:marTop w:val="0"/>
          <w:marBottom w:val="0"/>
          <w:divBdr>
            <w:top w:val="none" w:sz="0" w:space="0" w:color="auto"/>
            <w:left w:val="none" w:sz="0" w:space="0" w:color="auto"/>
            <w:bottom w:val="none" w:sz="0" w:space="0" w:color="auto"/>
            <w:right w:val="none" w:sz="0" w:space="0" w:color="auto"/>
          </w:divBdr>
        </w:div>
        <w:div w:id="840463664">
          <w:marLeft w:val="640"/>
          <w:marRight w:val="0"/>
          <w:marTop w:val="0"/>
          <w:marBottom w:val="0"/>
          <w:divBdr>
            <w:top w:val="none" w:sz="0" w:space="0" w:color="auto"/>
            <w:left w:val="none" w:sz="0" w:space="0" w:color="auto"/>
            <w:bottom w:val="none" w:sz="0" w:space="0" w:color="auto"/>
            <w:right w:val="none" w:sz="0" w:space="0" w:color="auto"/>
          </w:divBdr>
        </w:div>
        <w:div w:id="1812286583">
          <w:marLeft w:val="640"/>
          <w:marRight w:val="0"/>
          <w:marTop w:val="0"/>
          <w:marBottom w:val="0"/>
          <w:divBdr>
            <w:top w:val="none" w:sz="0" w:space="0" w:color="auto"/>
            <w:left w:val="none" w:sz="0" w:space="0" w:color="auto"/>
            <w:bottom w:val="none" w:sz="0" w:space="0" w:color="auto"/>
            <w:right w:val="none" w:sz="0" w:space="0" w:color="auto"/>
          </w:divBdr>
        </w:div>
      </w:divsChild>
    </w:div>
    <w:div w:id="229314187">
      <w:bodyDiv w:val="1"/>
      <w:marLeft w:val="0"/>
      <w:marRight w:val="0"/>
      <w:marTop w:val="0"/>
      <w:marBottom w:val="0"/>
      <w:divBdr>
        <w:top w:val="none" w:sz="0" w:space="0" w:color="auto"/>
        <w:left w:val="none" w:sz="0" w:space="0" w:color="auto"/>
        <w:bottom w:val="none" w:sz="0" w:space="0" w:color="auto"/>
        <w:right w:val="none" w:sz="0" w:space="0" w:color="auto"/>
      </w:divBdr>
      <w:divsChild>
        <w:div w:id="1781413130">
          <w:marLeft w:val="640"/>
          <w:marRight w:val="0"/>
          <w:marTop w:val="0"/>
          <w:marBottom w:val="0"/>
          <w:divBdr>
            <w:top w:val="none" w:sz="0" w:space="0" w:color="auto"/>
            <w:left w:val="none" w:sz="0" w:space="0" w:color="auto"/>
            <w:bottom w:val="none" w:sz="0" w:space="0" w:color="auto"/>
            <w:right w:val="none" w:sz="0" w:space="0" w:color="auto"/>
          </w:divBdr>
        </w:div>
        <w:div w:id="1339385035">
          <w:marLeft w:val="640"/>
          <w:marRight w:val="0"/>
          <w:marTop w:val="0"/>
          <w:marBottom w:val="0"/>
          <w:divBdr>
            <w:top w:val="none" w:sz="0" w:space="0" w:color="auto"/>
            <w:left w:val="none" w:sz="0" w:space="0" w:color="auto"/>
            <w:bottom w:val="none" w:sz="0" w:space="0" w:color="auto"/>
            <w:right w:val="none" w:sz="0" w:space="0" w:color="auto"/>
          </w:divBdr>
        </w:div>
        <w:div w:id="1897620039">
          <w:marLeft w:val="640"/>
          <w:marRight w:val="0"/>
          <w:marTop w:val="0"/>
          <w:marBottom w:val="0"/>
          <w:divBdr>
            <w:top w:val="none" w:sz="0" w:space="0" w:color="auto"/>
            <w:left w:val="none" w:sz="0" w:space="0" w:color="auto"/>
            <w:bottom w:val="none" w:sz="0" w:space="0" w:color="auto"/>
            <w:right w:val="none" w:sz="0" w:space="0" w:color="auto"/>
          </w:divBdr>
        </w:div>
        <w:div w:id="1725524860">
          <w:marLeft w:val="640"/>
          <w:marRight w:val="0"/>
          <w:marTop w:val="0"/>
          <w:marBottom w:val="0"/>
          <w:divBdr>
            <w:top w:val="none" w:sz="0" w:space="0" w:color="auto"/>
            <w:left w:val="none" w:sz="0" w:space="0" w:color="auto"/>
            <w:bottom w:val="none" w:sz="0" w:space="0" w:color="auto"/>
            <w:right w:val="none" w:sz="0" w:space="0" w:color="auto"/>
          </w:divBdr>
        </w:div>
        <w:div w:id="670373602">
          <w:marLeft w:val="640"/>
          <w:marRight w:val="0"/>
          <w:marTop w:val="0"/>
          <w:marBottom w:val="0"/>
          <w:divBdr>
            <w:top w:val="none" w:sz="0" w:space="0" w:color="auto"/>
            <w:left w:val="none" w:sz="0" w:space="0" w:color="auto"/>
            <w:bottom w:val="none" w:sz="0" w:space="0" w:color="auto"/>
            <w:right w:val="none" w:sz="0" w:space="0" w:color="auto"/>
          </w:divBdr>
        </w:div>
        <w:div w:id="1655985375">
          <w:marLeft w:val="640"/>
          <w:marRight w:val="0"/>
          <w:marTop w:val="0"/>
          <w:marBottom w:val="0"/>
          <w:divBdr>
            <w:top w:val="none" w:sz="0" w:space="0" w:color="auto"/>
            <w:left w:val="none" w:sz="0" w:space="0" w:color="auto"/>
            <w:bottom w:val="none" w:sz="0" w:space="0" w:color="auto"/>
            <w:right w:val="none" w:sz="0" w:space="0" w:color="auto"/>
          </w:divBdr>
        </w:div>
        <w:div w:id="68692297">
          <w:marLeft w:val="640"/>
          <w:marRight w:val="0"/>
          <w:marTop w:val="0"/>
          <w:marBottom w:val="0"/>
          <w:divBdr>
            <w:top w:val="none" w:sz="0" w:space="0" w:color="auto"/>
            <w:left w:val="none" w:sz="0" w:space="0" w:color="auto"/>
            <w:bottom w:val="none" w:sz="0" w:space="0" w:color="auto"/>
            <w:right w:val="none" w:sz="0" w:space="0" w:color="auto"/>
          </w:divBdr>
        </w:div>
        <w:div w:id="1882473398">
          <w:marLeft w:val="640"/>
          <w:marRight w:val="0"/>
          <w:marTop w:val="0"/>
          <w:marBottom w:val="0"/>
          <w:divBdr>
            <w:top w:val="none" w:sz="0" w:space="0" w:color="auto"/>
            <w:left w:val="none" w:sz="0" w:space="0" w:color="auto"/>
            <w:bottom w:val="none" w:sz="0" w:space="0" w:color="auto"/>
            <w:right w:val="none" w:sz="0" w:space="0" w:color="auto"/>
          </w:divBdr>
        </w:div>
        <w:div w:id="731388878">
          <w:marLeft w:val="640"/>
          <w:marRight w:val="0"/>
          <w:marTop w:val="0"/>
          <w:marBottom w:val="0"/>
          <w:divBdr>
            <w:top w:val="none" w:sz="0" w:space="0" w:color="auto"/>
            <w:left w:val="none" w:sz="0" w:space="0" w:color="auto"/>
            <w:bottom w:val="none" w:sz="0" w:space="0" w:color="auto"/>
            <w:right w:val="none" w:sz="0" w:space="0" w:color="auto"/>
          </w:divBdr>
        </w:div>
        <w:div w:id="1157113919">
          <w:marLeft w:val="640"/>
          <w:marRight w:val="0"/>
          <w:marTop w:val="0"/>
          <w:marBottom w:val="0"/>
          <w:divBdr>
            <w:top w:val="none" w:sz="0" w:space="0" w:color="auto"/>
            <w:left w:val="none" w:sz="0" w:space="0" w:color="auto"/>
            <w:bottom w:val="none" w:sz="0" w:space="0" w:color="auto"/>
            <w:right w:val="none" w:sz="0" w:space="0" w:color="auto"/>
          </w:divBdr>
        </w:div>
        <w:div w:id="281111909">
          <w:marLeft w:val="640"/>
          <w:marRight w:val="0"/>
          <w:marTop w:val="0"/>
          <w:marBottom w:val="0"/>
          <w:divBdr>
            <w:top w:val="none" w:sz="0" w:space="0" w:color="auto"/>
            <w:left w:val="none" w:sz="0" w:space="0" w:color="auto"/>
            <w:bottom w:val="none" w:sz="0" w:space="0" w:color="auto"/>
            <w:right w:val="none" w:sz="0" w:space="0" w:color="auto"/>
          </w:divBdr>
        </w:div>
        <w:div w:id="1647585659">
          <w:marLeft w:val="640"/>
          <w:marRight w:val="0"/>
          <w:marTop w:val="0"/>
          <w:marBottom w:val="0"/>
          <w:divBdr>
            <w:top w:val="none" w:sz="0" w:space="0" w:color="auto"/>
            <w:left w:val="none" w:sz="0" w:space="0" w:color="auto"/>
            <w:bottom w:val="none" w:sz="0" w:space="0" w:color="auto"/>
            <w:right w:val="none" w:sz="0" w:space="0" w:color="auto"/>
          </w:divBdr>
        </w:div>
        <w:div w:id="1487093380">
          <w:marLeft w:val="640"/>
          <w:marRight w:val="0"/>
          <w:marTop w:val="0"/>
          <w:marBottom w:val="0"/>
          <w:divBdr>
            <w:top w:val="none" w:sz="0" w:space="0" w:color="auto"/>
            <w:left w:val="none" w:sz="0" w:space="0" w:color="auto"/>
            <w:bottom w:val="none" w:sz="0" w:space="0" w:color="auto"/>
            <w:right w:val="none" w:sz="0" w:space="0" w:color="auto"/>
          </w:divBdr>
        </w:div>
        <w:div w:id="1531718433">
          <w:marLeft w:val="640"/>
          <w:marRight w:val="0"/>
          <w:marTop w:val="0"/>
          <w:marBottom w:val="0"/>
          <w:divBdr>
            <w:top w:val="none" w:sz="0" w:space="0" w:color="auto"/>
            <w:left w:val="none" w:sz="0" w:space="0" w:color="auto"/>
            <w:bottom w:val="none" w:sz="0" w:space="0" w:color="auto"/>
            <w:right w:val="none" w:sz="0" w:space="0" w:color="auto"/>
          </w:divBdr>
        </w:div>
        <w:div w:id="371805892">
          <w:marLeft w:val="640"/>
          <w:marRight w:val="0"/>
          <w:marTop w:val="0"/>
          <w:marBottom w:val="0"/>
          <w:divBdr>
            <w:top w:val="none" w:sz="0" w:space="0" w:color="auto"/>
            <w:left w:val="none" w:sz="0" w:space="0" w:color="auto"/>
            <w:bottom w:val="none" w:sz="0" w:space="0" w:color="auto"/>
            <w:right w:val="none" w:sz="0" w:space="0" w:color="auto"/>
          </w:divBdr>
        </w:div>
        <w:div w:id="1688018633">
          <w:marLeft w:val="640"/>
          <w:marRight w:val="0"/>
          <w:marTop w:val="0"/>
          <w:marBottom w:val="0"/>
          <w:divBdr>
            <w:top w:val="none" w:sz="0" w:space="0" w:color="auto"/>
            <w:left w:val="none" w:sz="0" w:space="0" w:color="auto"/>
            <w:bottom w:val="none" w:sz="0" w:space="0" w:color="auto"/>
            <w:right w:val="none" w:sz="0" w:space="0" w:color="auto"/>
          </w:divBdr>
        </w:div>
        <w:div w:id="550384678">
          <w:marLeft w:val="640"/>
          <w:marRight w:val="0"/>
          <w:marTop w:val="0"/>
          <w:marBottom w:val="0"/>
          <w:divBdr>
            <w:top w:val="none" w:sz="0" w:space="0" w:color="auto"/>
            <w:left w:val="none" w:sz="0" w:space="0" w:color="auto"/>
            <w:bottom w:val="none" w:sz="0" w:space="0" w:color="auto"/>
            <w:right w:val="none" w:sz="0" w:space="0" w:color="auto"/>
          </w:divBdr>
        </w:div>
        <w:div w:id="703291398">
          <w:marLeft w:val="640"/>
          <w:marRight w:val="0"/>
          <w:marTop w:val="0"/>
          <w:marBottom w:val="0"/>
          <w:divBdr>
            <w:top w:val="none" w:sz="0" w:space="0" w:color="auto"/>
            <w:left w:val="none" w:sz="0" w:space="0" w:color="auto"/>
            <w:bottom w:val="none" w:sz="0" w:space="0" w:color="auto"/>
            <w:right w:val="none" w:sz="0" w:space="0" w:color="auto"/>
          </w:divBdr>
        </w:div>
        <w:div w:id="1488932653">
          <w:marLeft w:val="640"/>
          <w:marRight w:val="0"/>
          <w:marTop w:val="0"/>
          <w:marBottom w:val="0"/>
          <w:divBdr>
            <w:top w:val="none" w:sz="0" w:space="0" w:color="auto"/>
            <w:left w:val="none" w:sz="0" w:space="0" w:color="auto"/>
            <w:bottom w:val="none" w:sz="0" w:space="0" w:color="auto"/>
            <w:right w:val="none" w:sz="0" w:space="0" w:color="auto"/>
          </w:divBdr>
        </w:div>
        <w:div w:id="566232151">
          <w:marLeft w:val="640"/>
          <w:marRight w:val="0"/>
          <w:marTop w:val="0"/>
          <w:marBottom w:val="0"/>
          <w:divBdr>
            <w:top w:val="none" w:sz="0" w:space="0" w:color="auto"/>
            <w:left w:val="none" w:sz="0" w:space="0" w:color="auto"/>
            <w:bottom w:val="none" w:sz="0" w:space="0" w:color="auto"/>
            <w:right w:val="none" w:sz="0" w:space="0" w:color="auto"/>
          </w:divBdr>
        </w:div>
      </w:divsChild>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77625363">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394159385">
      <w:bodyDiv w:val="1"/>
      <w:marLeft w:val="0"/>
      <w:marRight w:val="0"/>
      <w:marTop w:val="0"/>
      <w:marBottom w:val="0"/>
      <w:divBdr>
        <w:top w:val="none" w:sz="0" w:space="0" w:color="auto"/>
        <w:left w:val="none" w:sz="0" w:space="0" w:color="auto"/>
        <w:bottom w:val="none" w:sz="0" w:space="0" w:color="auto"/>
        <w:right w:val="none" w:sz="0" w:space="0" w:color="auto"/>
      </w:divBdr>
    </w:div>
    <w:div w:id="451442708">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640"/>
          <w:marRight w:val="0"/>
          <w:marTop w:val="0"/>
          <w:marBottom w:val="0"/>
          <w:divBdr>
            <w:top w:val="none" w:sz="0" w:space="0" w:color="auto"/>
            <w:left w:val="none" w:sz="0" w:space="0" w:color="auto"/>
            <w:bottom w:val="none" w:sz="0" w:space="0" w:color="auto"/>
            <w:right w:val="none" w:sz="0" w:space="0" w:color="auto"/>
          </w:divBdr>
        </w:div>
        <w:div w:id="1476869624">
          <w:marLeft w:val="640"/>
          <w:marRight w:val="0"/>
          <w:marTop w:val="0"/>
          <w:marBottom w:val="0"/>
          <w:divBdr>
            <w:top w:val="none" w:sz="0" w:space="0" w:color="auto"/>
            <w:left w:val="none" w:sz="0" w:space="0" w:color="auto"/>
            <w:bottom w:val="none" w:sz="0" w:space="0" w:color="auto"/>
            <w:right w:val="none" w:sz="0" w:space="0" w:color="auto"/>
          </w:divBdr>
        </w:div>
        <w:div w:id="2035568050">
          <w:marLeft w:val="640"/>
          <w:marRight w:val="0"/>
          <w:marTop w:val="0"/>
          <w:marBottom w:val="0"/>
          <w:divBdr>
            <w:top w:val="none" w:sz="0" w:space="0" w:color="auto"/>
            <w:left w:val="none" w:sz="0" w:space="0" w:color="auto"/>
            <w:bottom w:val="none" w:sz="0" w:space="0" w:color="auto"/>
            <w:right w:val="none" w:sz="0" w:space="0" w:color="auto"/>
          </w:divBdr>
        </w:div>
        <w:div w:id="1216236022">
          <w:marLeft w:val="640"/>
          <w:marRight w:val="0"/>
          <w:marTop w:val="0"/>
          <w:marBottom w:val="0"/>
          <w:divBdr>
            <w:top w:val="none" w:sz="0" w:space="0" w:color="auto"/>
            <w:left w:val="none" w:sz="0" w:space="0" w:color="auto"/>
            <w:bottom w:val="none" w:sz="0" w:space="0" w:color="auto"/>
            <w:right w:val="none" w:sz="0" w:space="0" w:color="auto"/>
          </w:divBdr>
        </w:div>
        <w:div w:id="2094666866">
          <w:marLeft w:val="640"/>
          <w:marRight w:val="0"/>
          <w:marTop w:val="0"/>
          <w:marBottom w:val="0"/>
          <w:divBdr>
            <w:top w:val="none" w:sz="0" w:space="0" w:color="auto"/>
            <w:left w:val="none" w:sz="0" w:space="0" w:color="auto"/>
            <w:bottom w:val="none" w:sz="0" w:space="0" w:color="auto"/>
            <w:right w:val="none" w:sz="0" w:space="0" w:color="auto"/>
          </w:divBdr>
        </w:div>
        <w:div w:id="2052881088">
          <w:marLeft w:val="640"/>
          <w:marRight w:val="0"/>
          <w:marTop w:val="0"/>
          <w:marBottom w:val="0"/>
          <w:divBdr>
            <w:top w:val="none" w:sz="0" w:space="0" w:color="auto"/>
            <w:left w:val="none" w:sz="0" w:space="0" w:color="auto"/>
            <w:bottom w:val="none" w:sz="0" w:space="0" w:color="auto"/>
            <w:right w:val="none" w:sz="0" w:space="0" w:color="auto"/>
          </w:divBdr>
        </w:div>
        <w:div w:id="861356147">
          <w:marLeft w:val="640"/>
          <w:marRight w:val="0"/>
          <w:marTop w:val="0"/>
          <w:marBottom w:val="0"/>
          <w:divBdr>
            <w:top w:val="none" w:sz="0" w:space="0" w:color="auto"/>
            <w:left w:val="none" w:sz="0" w:space="0" w:color="auto"/>
            <w:bottom w:val="none" w:sz="0" w:space="0" w:color="auto"/>
            <w:right w:val="none" w:sz="0" w:space="0" w:color="auto"/>
          </w:divBdr>
        </w:div>
        <w:div w:id="376711055">
          <w:marLeft w:val="640"/>
          <w:marRight w:val="0"/>
          <w:marTop w:val="0"/>
          <w:marBottom w:val="0"/>
          <w:divBdr>
            <w:top w:val="none" w:sz="0" w:space="0" w:color="auto"/>
            <w:left w:val="none" w:sz="0" w:space="0" w:color="auto"/>
            <w:bottom w:val="none" w:sz="0" w:space="0" w:color="auto"/>
            <w:right w:val="none" w:sz="0" w:space="0" w:color="auto"/>
          </w:divBdr>
        </w:div>
        <w:div w:id="832063209">
          <w:marLeft w:val="640"/>
          <w:marRight w:val="0"/>
          <w:marTop w:val="0"/>
          <w:marBottom w:val="0"/>
          <w:divBdr>
            <w:top w:val="none" w:sz="0" w:space="0" w:color="auto"/>
            <w:left w:val="none" w:sz="0" w:space="0" w:color="auto"/>
            <w:bottom w:val="none" w:sz="0" w:space="0" w:color="auto"/>
            <w:right w:val="none" w:sz="0" w:space="0" w:color="auto"/>
          </w:divBdr>
        </w:div>
        <w:div w:id="2029403294">
          <w:marLeft w:val="640"/>
          <w:marRight w:val="0"/>
          <w:marTop w:val="0"/>
          <w:marBottom w:val="0"/>
          <w:divBdr>
            <w:top w:val="none" w:sz="0" w:space="0" w:color="auto"/>
            <w:left w:val="none" w:sz="0" w:space="0" w:color="auto"/>
            <w:bottom w:val="none" w:sz="0" w:space="0" w:color="auto"/>
            <w:right w:val="none" w:sz="0" w:space="0" w:color="auto"/>
          </w:divBdr>
        </w:div>
        <w:div w:id="412287582">
          <w:marLeft w:val="640"/>
          <w:marRight w:val="0"/>
          <w:marTop w:val="0"/>
          <w:marBottom w:val="0"/>
          <w:divBdr>
            <w:top w:val="none" w:sz="0" w:space="0" w:color="auto"/>
            <w:left w:val="none" w:sz="0" w:space="0" w:color="auto"/>
            <w:bottom w:val="none" w:sz="0" w:space="0" w:color="auto"/>
            <w:right w:val="none" w:sz="0" w:space="0" w:color="auto"/>
          </w:divBdr>
        </w:div>
        <w:div w:id="1744445410">
          <w:marLeft w:val="640"/>
          <w:marRight w:val="0"/>
          <w:marTop w:val="0"/>
          <w:marBottom w:val="0"/>
          <w:divBdr>
            <w:top w:val="none" w:sz="0" w:space="0" w:color="auto"/>
            <w:left w:val="none" w:sz="0" w:space="0" w:color="auto"/>
            <w:bottom w:val="none" w:sz="0" w:space="0" w:color="auto"/>
            <w:right w:val="none" w:sz="0" w:space="0" w:color="auto"/>
          </w:divBdr>
        </w:div>
        <w:div w:id="677001121">
          <w:marLeft w:val="640"/>
          <w:marRight w:val="0"/>
          <w:marTop w:val="0"/>
          <w:marBottom w:val="0"/>
          <w:divBdr>
            <w:top w:val="none" w:sz="0" w:space="0" w:color="auto"/>
            <w:left w:val="none" w:sz="0" w:space="0" w:color="auto"/>
            <w:bottom w:val="none" w:sz="0" w:space="0" w:color="auto"/>
            <w:right w:val="none" w:sz="0" w:space="0" w:color="auto"/>
          </w:divBdr>
        </w:div>
        <w:div w:id="582686841">
          <w:marLeft w:val="640"/>
          <w:marRight w:val="0"/>
          <w:marTop w:val="0"/>
          <w:marBottom w:val="0"/>
          <w:divBdr>
            <w:top w:val="none" w:sz="0" w:space="0" w:color="auto"/>
            <w:left w:val="none" w:sz="0" w:space="0" w:color="auto"/>
            <w:bottom w:val="none" w:sz="0" w:space="0" w:color="auto"/>
            <w:right w:val="none" w:sz="0" w:space="0" w:color="auto"/>
          </w:divBdr>
        </w:div>
        <w:div w:id="1598437951">
          <w:marLeft w:val="640"/>
          <w:marRight w:val="0"/>
          <w:marTop w:val="0"/>
          <w:marBottom w:val="0"/>
          <w:divBdr>
            <w:top w:val="none" w:sz="0" w:space="0" w:color="auto"/>
            <w:left w:val="none" w:sz="0" w:space="0" w:color="auto"/>
            <w:bottom w:val="none" w:sz="0" w:space="0" w:color="auto"/>
            <w:right w:val="none" w:sz="0" w:space="0" w:color="auto"/>
          </w:divBdr>
        </w:div>
        <w:div w:id="529033658">
          <w:marLeft w:val="640"/>
          <w:marRight w:val="0"/>
          <w:marTop w:val="0"/>
          <w:marBottom w:val="0"/>
          <w:divBdr>
            <w:top w:val="none" w:sz="0" w:space="0" w:color="auto"/>
            <w:left w:val="none" w:sz="0" w:space="0" w:color="auto"/>
            <w:bottom w:val="none" w:sz="0" w:space="0" w:color="auto"/>
            <w:right w:val="none" w:sz="0" w:space="0" w:color="auto"/>
          </w:divBdr>
        </w:div>
        <w:div w:id="935940865">
          <w:marLeft w:val="640"/>
          <w:marRight w:val="0"/>
          <w:marTop w:val="0"/>
          <w:marBottom w:val="0"/>
          <w:divBdr>
            <w:top w:val="none" w:sz="0" w:space="0" w:color="auto"/>
            <w:left w:val="none" w:sz="0" w:space="0" w:color="auto"/>
            <w:bottom w:val="none" w:sz="0" w:space="0" w:color="auto"/>
            <w:right w:val="none" w:sz="0" w:space="0" w:color="auto"/>
          </w:divBdr>
        </w:div>
        <w:div w:id="1838032139">
          <w:marLeft w:val="640"/>
          <w:marRight w:val="0"/>
          <w:marTop w:val="0"/>
          <w:marBottom w:val="0"/>
          <w:divBdr>
            <w:top w:val="none" w:sz="0" w:space="0" w:color="auto"/>
            <w:left w:val="none" w:sz="0" w:space="0" w:color="auto"/>
            <w:bottom w:val="none" w:sz="0" w:space="0" w:color="auto"/>
            <w:right w:val="none" w:sz="0" w:space="0" w:color="auto"/>
          </w:divBdr>
        </w:div>
        <w:div w:id="817187915">
          <w:marLeft w:val="640"/>
          <w:marRight w:val="0"/>
          <w:marTop w:val="0"/>
          <w:marBottom w:val="0"/>
          <w:divBdr>
            <w:top w:val="none" w:sz="0" w:space="0" w:color="auto"/>
            <w:left w:val="none" w:sz="0" w:space="0" w:color="auto"/>
            <w:bottom w:val="none" w:sz="0" w:space="0" w:color="auto"/>
            <w:right w:val="none" w:sz="0" w:space="0" w:color="auto"/>
          </w:divBdr>
        </w:div>
        <w:div w:id="43413906">
          <w:marLeft w:val="640"/>
          <w:marRight w:val="0"/>
          <w:marTop w:val="0"/>
          <w:marBottom w:val="0"/>
          <w:divBdr>
            <w:top w:val="none" w:sz="0" w:space="0" w:color="auto"/>
            <w:left w:val="none" w:sz="0" w:space="0" w:color="auto"/>
            <w:bottom w:val="none" w:sz="0" w:space="0" w:color="auto"/>
            <w:right w:val="none" w:sz="0" w:space="0" w:color="auto"/>
          </w:divBdr>
        </w:div>
        <w:div w:id="404182383">
          <w:marLeft w:val="640"/>
          <w:marRight w:val="0"/>
          <w:marTop w:val="0"/>
          <w:marBottom w:val="0"/>
          <w:divBdr>
            <w:top w:val="none" w:sz="0" w:space="0" w:color="auto"/>
            <w:left w:val="none" w:sz="0" w:space="0" w:color="auto"/>
            <w:bottom w:val="none" w:sz="0" w:space="0" w:color="auto"/>
            <w:right w:val="none" w:sz="0" w:space="0" w:color="auto"/>
          </w:divBdr>
        </w:div>
      </w:divsChild>
    </w:div>
    <w:div w:id="485631115">
      <w:bodyDiv w:val="1"/>
      <w:marLeft w:val="0"/>
      <w:marRight w:val="0"/>
      <w:marTop w:val="0"/>
      <w:marBottom w:val="0"/>
      <w:divBdr>
        <w:top w:val="none" w:sz="0" w:space="0" w:color="auto"/>
        <w:left w:val="none" w:sz="0" w:space="0" w:color="auto"/>
        <w:bottom w:val="none" w:sz="0" w:space="0" w:color="auto"/>
        <w:right w:val="none" w:sz="0" w:space="0" w:color="auto"/>
      </w:divBdr>
    </w:div>
    <w:div w:id="528954088">
      <w:bodyDiv w:val="1"/>
      <w:marLeft w:val="0"/>
      <w:marRight w:val="0"/>
      <w:marTop w:val="0"/>
      <w:marBottom w:val="0"/>
      <w:divBdr>
        <w:top w:val="none" w:sz="0" w:space="0" w:color="auto"/>
        <w:left w:val="none" w:sz="0" w:space="0" w:color="auto"/>
        <w:bottom w:val="none" w:sz="0" w:space="0" w:color="auto"/>
        <w:right w:val="none" w:sz="0" w:space="0" w:color="auto"/>
      </w:divBdr>
    </w:div>
    <w:div w:id="580527503">
      <w:bodyDiv w:val="1"/>
      <w:marLeft w:val="0"/>
      <w:marRight w:val="0"/>
      <w:marTop w:val="0"/>
      <w:marBottom w:val="0"/>
      <w:divBdr>
        <w:top w:val="none" w:sz="0" w:space="0" w:color="auto"/>
        <w:left w:val="none" w:sz="0" w:space="0" w:color="auto"/>
        <w:bottom w:val="none" w:sz="0" w:space="0" w:color="auto"/>
        <w:right w:val="none" w:sz="0" w:space="0" w:color="auto"/>
      </w:divBdr>
      <w:divsChild>
        <w:div w:id="1517114992">
          <w:marLeft w:val="480"/>
          <w:marRight w:val="0"/>
          <w:marTop w:val="0"/>
          <w:marBottom w:val="0"/>
          <w:divBdr>
            <w:top w:val="none" w:sz="0" w:space="0" w:color="auto"/>
            <w:left w:val="none" w:sz="0" w:space="0" w:color="auto"/>
            <w:bottom w:val="none" w:sz="0" w:space="0" w:color="auto"/>
            <w:right w:val="none" w:sz="0" w:space="0" w:color="auto"/>
          </w:divBdr>
        </w:div>
        <w:div w:id="474300216">
          <w:marLeft w:val="480"/>
          <w:marRight w:val="0"/>
          <w:marTop w:val="0"/>
          <w:marBottom w:val="0"/>
          <w:divBdr>
            <w:top w:val="none" w:sz="0" w:space="0" w:color="auto"/>
            <w:left w:val="none" w:sz="0" w:space="0" w:color="auto"/>
            <w:bottom w:val="none" w:sz="0" w:space="0" w:color="auto"/>
            <w:right w:val="none" w:sz="0" w:space="0" w:color="auto"/>
          </w:divBdr>
        </w:div>
        <w:div w:id="1902986418">
          <w:marLeft w:val="480"/>
          <w:marRight w:val="0"/>
          <w:marTop w:val="0"/>
          <w:marBottom w:val="0"/>
          <w:divBdr>
            <w:top w:val="none" w:sz="0" w:space="0" w:color="auto"/>
            <w:left w:val="none" w:sz="0" w:space="0" w:color="auto"/>
            <w:bottom w:val="none" w:sz="0" w:space="0" w:color="auto"/>
            <w:right w:val="none" w:sz="0" w:space="0" w:color="auto"/>
          </w:divBdr>
        </w:div>
        <w:div w:id="192883659">
          <w:marLeft w:val="480"/>
          <w:marRight w:val="0"/>
          <w:marTop w:val="0"/>
          <w:marBottom w:val="0"/>
          <w:divBdr>
            <w:top w:val="none" w:sz="0" w:space="0" w:color="auto"/>
            <w:left w:val="none" w:sz="0" w:space="0" w:color="auto"/>
            <w:bottom w:val="none" w:sz="0" w:space="0" w:color="auto"/>
            <w:right w:val="none" w:sz="0" w:space="0" w:color="auto"/>
          </w:divBdr>
        </w:div>
        <w:div w:id="254243102">
          <w:marLeft w:val="480"/>
          <w:marRight w:val="0"/>
          <w:marTop w:val="0"/>
          <w:marBottom w:val="0"/>
          <w:divBdr>
            <w:top w:val="none" w:sz="0" w:space="0" w:color="auto"/>
            <w:left w:val="none" w:sz="0" w:space="0" w:color="auto"/>
            <w:bottom w:val="none" w:sz="0" w:space="0" w:color="auto"/>
            <w:right w:val="none" w:sz="0" w:space="0" w:color="auto"/>
          </w:divBdr>
        </w:div>
        <w:div w:id="1115061356">
          <w:marLeft w:val="480"/>
          <w:marRight w:val="0"/>
          <w:marTop w:val="0"/>
          <w:marBottom w:val="0"/>
          <w:divBdr>
            <w:top w:val="none" w:sz="0" w:space="0" w:color="auto"/>
            <w:left w:val="none" w:sz="0" w:space="0" w:color="auto"/>
            <w:bottom w:val="none" w:sz="0" w:space="0" w:color="auto"/>
            <w:right w:val="none" w:sz="0" w:space="0" w:color="auto"/>
          </w:divBdr>
        </w:div>
        <w:div w:id="1856843158">
          <w:marLeft w:val="480"/>
          <w:marRight w:val="0"/>
          <w:marTop w:val="0"/>
          <w:marBottom w:val="0"/>
          <w:divBdr>
            <w:top w:val="none" w:sz="0" w:space="0" w:color="auto"/>
            <w:left w:val="none" w:sz="0" w:space="0" w:color="auto"/>
            <w:bottom w:val="none" w:sz="0" w:space="0" w:color="auto"/>
            <w:right w:val="none" w:sz="0" w:space="0" w:color="auto"/>
          </w:divBdr>
        </w:div>
        <w:div w:id="2001034706">
          <w:marLeft w:val="480"/>
          <w:marRight w:val="0"/>
          <w:marTop w:val="0"/>
          <w:marBottom w:val="0"/>
          <w:divBdr>
            <w:top w:val="none" w:sz="0" w:space="0" w:color="auto"/>
            <w:left w:val="none" w:sz="0" w:space="0" w:color="auto"/>
            <w:bottom w:val="none" w:sz="0" w:space="0" w:color="auto"/>
            <w:right w:val="none" w:sz="0" w:space="0" w:color="auto"/>
          </w:divBdr>
        </w:div>
        <w:div w:id="1580167272">
          <w:marLeft w:val="480"/>
          <w:marRight w:val="0"/>
          <w:marTop w:val="0"/>
          <w:marBottom w:val="0"/>
          <w:divBdr>
            <w:top w:val="none" w:sz="0" w:space="0" w:color="auto"/>
            <w:left w:val="none" w:sz="0" w:space="0" w:color="auto"/>
            <w:bottom w:val="none" w:sz="0" w:space="0" w:color="auto"/>
            <w:right w:val="none" w:sz="0" w:space="0" w:color="auto"/>
          </w:divBdr>
        </w:div>
        <w:div w:id="1824470530">
          <w:marLeft w:val="480"/>
          <w:marRight w:val="0"/>
          <w:marTop w:val="0"/>
          <w:marBottom w:val="0"/>
          <w:divBdr>
            <w:top w:val="none" w:sz="0" w:space="0" w:color="auto"/>
            <w:left w:val="none" w:sz="0" w:space="0" w:color="auto"/>
            <w:bottom w:val="none" w:sz="0" w:space="0" w:color="auto"/>
            <w:right w:val="none" w:sz="0" w:space="0" w:color="auto"/>
          </w:divBdr>
        </w:div>
        <w:div w:id="236790310">
          <w:marLeft w:val="480"/>
          <w:marRight w:val="0"/>
          <w:marTop w:val="0"/>
          <w:marBottom w:val="0"/>
          <w:divBdr>
            <w:top w:val="none" w:sz="0" w:space="0" w:color="auto"/>
            <w:left w:val="none" w:sz="0" w:space="0" w:color="auto"/>
            <w:bottom w:val="none" w:sz="0" w:space="0" w:color="auto"/>
            <w:right w:val="none" w:sz="0" w:space="0" w:color="auto"/>
          </w:divBdr>
        </w:div>
        <w:div w:id="641426741">
          <w:marLeft w:val="480"/>
          <w:marRight w:val="0"/>
          <w:marTop w:val="0"/>
          <w:marBottom w:val="0"/>
          <w:divBdr>
            <w:top w:val="none" w:sz="0" w:space="0" w:color="auto"/>
            <w:left w:val="none" w:sz="0" w:space="0" w:color="auto"/>
            <w:bottom w:val="none" w:sz="0" w:space="0" w:color="auto"/>
            <w:right w:val="none" w:sz="0" w:space="0" w:color="auto"/>
          </w:divBdr>
        </w:div>
        <w:div w:id="1427388458">
          <w:marLeft w:val="480"/>
          <w:marRight w:val="0"/>
          <w:marTop w:val="0"/>
          <w:marBottom w:val="0"/>
          <w:divBdr>
            <w:top w:val="none" w:sz="0" w:space="0" w:color="auto"/>
            <w:left w:val="none" w:sz="0" w:space="0" w:color="auto"/>
            <w:bottom w:val="none" w:sz="0" w:space="0" w:color="auto"/>
            <w:right w:val="none" w:sz="0" w:space="0" w:color="auto"/>
          </w:divBdr>
        </w:div>
        <w:div w:id="863714481">
          <w:marLeft w:val="480"/>
          <w:marRight w:val="0"/>
          <w:marTop w:val="0"/>
          <w:marBottom w:val="0"/>
          <w:divBdr>
            <w:top w:val="none" w:sz="0" w:space="0" w:color="auto"/>
            <w:left w:val="none" w:sz="0" w:space="0" w:color="auto"/>
            <w:bottom w:val="none" w:sz="0" w:space="0" w:color="auto"/>
            <w:right w:val="none" w:sz="0" w:space="0" w:color="auto"/>
          </w:divBdr>
        </w:div>
        <w:div w:id="1895194635">
          <w:marLeft w:val="480"/>
          <w:marRight w:val="0"/>
          <w:marTop w:val="0"/>
          <w:marBottom w:val="0"/>
          <w:divBdr>
            <w:top w:val="none" w:sz="0" w:space="0" w:color="auto"/>
            <w:left w:val="none" w:sz="0" w:space="0" w:color="auto"/>
            <w:bottom w:val="none" w:sz="0" w:space="0" w:color="auto"/>
            <w:right w:val="none" w:sz="0" w:space="0" w:color="auto"/>
          </w:divBdr>
        </w:div>
      </w:divsChild>
    </w:div>
    <w:div w:id="586770995">
      <w:bodyDiv w:val="1"/>
      <w:marLeft w:val="0"/>
      <w:marRight w:val="0"/>
      <w:marTop w:val="0"/>
      <w:marBottom w:val="0"/>
      <w:divBdr>
        <w:top w:val="none" w:sz="0" w:space="0" w:color="auto"/>
        <w:left w:val="none" w:sz="0" w:space="0" w:color="auto"/>
        <w:bottom w:val="none" w:sz="0" w:space="0" w:color="auto"/>
        <w:right w:val="none" w:sz="0" w:space="0" w:color="auto"/>
      </w:divBdr>
    </w:div>
    <w:div w:id="711811658">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773595477">
      <w:bodyDiv w:val="1"/>
      <w:marLeft w:val="0"/>
      <w:marRight w:val="0"/>
      <w:marTop w:val="0"/>
      <w:marBottom w:val="0"/>
      <w:divBdr>
        <w:top w:val="none" w:sz="0" w:space="0" w:color="auto"/>
        <w:left w:val="none" w:sz="0" w:space="0" w:color="auto"/>
        <w:bottom w:val="none" w:sz="0" w:space="0" w:color="auto"/>
        <w:right w:val="none" w:sz="0" w:space="0" w:color="auto"/>
      </w:divBdr>
    </w:div>
    <w:div w:id="786121087">
      <w:bodyDiv w:val="1"/>
      <w:marLeft w:val="0"/>
      <w:marRight w:val="0"/>
      <w:marTop w:val="0"/>
      <w:marBottom w:val="0"/>
      <w:divBdr>
        <w:top w:val="none" w:sz="0" w:space="0" w:color="auto"/>
        <w:left w:val="none" w:sz="0" w:space="0" w:color="auto"/>
        <w:bottom w:val="none" w:sz="0" w:space="0" w:color="auto"/>
        <w:right w:val="none" w:sz="0" w:space="0" w:color="auto"/>
      </w:divBdr>
    </w:div>
    <w:div w:id="808088425">
      <w:bodyDiv w:val="1"/>
      <w:marLeft w:val="0"/>
      <w:marRight w:val="0"/>
      <w:marTop w:val="0"/>
      <w:marBottom w:val="0"/>
      <w:divBdr>
        <w:top w:val="none" w:sz="0" w:space="0" w:color="auto"/>
        <w:left w:val="none" w:sz="0" w:space="0" w:color="auto"/>
        <w:bottom w:val="none" w:sz="0" w:space="0" w:color="auto"/>
        <w:right w:val="none" w:sz="0" w:space="0" w:color="auto"/>
      </w:divBdr>
    </w:div>
    <w:div w:id="971447764">
      <w:bodyDiv w:val="1"/>
      <w:marLeft w:val="0"/>
      <w:marRight w:val="0"/>
      <w:marTop w:val="0"/>
      <w:marBottom w:val="0"/>
      <w:divBdr>
        <w:top w:val="none" w:sz="0" w:space="0" w:color="auto"/>
        <w:left w:val="none" w:sz="0" w:space="0" w:color="auto"/>
        <w:bottom w:val="none" w:sz="0" w:space="0" w:color="auto"/>
        <w:right w:val="none" w:sz="0" w:space="0" w:color="auto"/>
      </w:divBdr>
    </w:div>
    <w:div w:id="1137408008">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18782498">
      <w:bodyDiv w:val="1"/>
      <w:marLeft w:val="0"/>
      <w:marRight w:val="0"/>
      <w:marTop w:val="0"/>
      <w:marBottom w:val="0"/>
      <w:divBdr>
        <w:top w:val="none" w:sz="0" w:space="0" w:color="auto"/>
        <w:left w:val="none" w:sz="0" w:space="0" w:color="auto"/>
        <w:bottom w:val="none" w:sz="0" w:space="0" w:color="auto"/>
        <w:right w:val="none" w:sz="0" w:space="0" w:color="auto"/>
      </w:divBdr>
      <w:divsChild>
        <w:div w:id="999963562">
          <w:marLeft w:val="640"/>
          <w:marRight w:val="0"/>
          <w:marTop w:val="0"/>
          <w:marBottom w:val="0"/>
          <w:divBdr>
            <w:top w:val="none" w:sz="0" w:space="0" w:color="auto"/>
            <w:left w:val="none" w:sz="0" w:space="0" w:color="auto"/>
            <w:bottom w:val="none" w:sz="0" w:space="0" w:color="auto"/>
            <w:right w:val="none" w:sz="0" w:space="0" w:color="auto"/>
          </w:divBdr>
        </w:div>
        <w:div w:id="137185868">
          <w:marLeft w:val="640"/>
          <w:marRight w:val="0"/>
          <w:marTop w:val="0"/>
          <w:marBottom w:val="0"/>
          <w:divBdr>
            <w:top w:val="none" w:sz="0" w:space="0" w:color="auto"/>
            <w:left w:val="none" w:sz="0" w:space="0" w:color="auto"/>
            <w:bottom w:val="none" w:sz="0" w:space="0" w:color="auto"/>
            <w:right w:val="none" w:sz="0" w:space="0" w:color="auto"/>
          </w:divBdr>
        </w:div>
        <w:div w:id="1573199949">
          <w:marLeft w:val="640"/>
          <w:marRight w:val="0"/>
          <w:marTop w:val="0"/>
          <w:marBottom w:val="0"/>
          <w:divBdr>
            <w:top w:val="none" w:sz="0" w:space="0" w:color="auto"/>
            <w:left w:val="none" w:sz="0" w:space="0" w:color="auto"/>
            <w:bottom w:val="none" w:sz="0" w:space="0" w:color="auto"/>
            <w:right w:val="none" w:sz="0" w:space="0" w:color="auto"/>
          </w:divBdr>
        </w:div>
        <w:div w:id="845360621">
          <w:marLeft w:val="640"/>
          <w:marRight w:val="0"/>
          <w:marTop w:val="0"/>
          <w:marBottom w:val="0"/>
          <w:divBdr>
            <w:top w:val="none" w:sz="0" w:space="0" w:color="auto"/>
            <w:left w:val="none" w:sz="0" w:space="0" w:color="auto"/>
            <w:bottom w:val="none" w:sz="0" w:space="0" w:color="auto"/>
            <w:right w:val="none" w:sz="0" w:space="0" w:color="auto"/>
          </w:divBdr>
        </w:div>
        <w:div w:id="1604338986">
          <w:marLeft w:val="640"/>
          <w:marRight w:val="0"/>
          <w:marTop w:val="0"/>
          <w:marBottom w:val="0"/>
          <w:divBdr>
            <w:top w:val="none" w:sz="0" w:space="0" w:color="auto"/>
            <w:left w:val="none" w:sz="0" w:space="0" w:color="auto"/>
            <w:bottom w:val="none" w:sz="0" w:space="0" w:color="auto"/>
            <w:right w:val="none" w:sz="0" w:space="0" w:color="auto"/>
          </w:divBdr>
        </w:div>
        <w:div w:id="2009626398">
          <w:marLeft w:val="640"/>
          <w:marRight w:val="0"/>
          <w:marTop w:val="0"/>
          <w:marBottom w:val="0"/>
          <w:divBdr>
            <w:top w:val="none" w:sz="0" w:space="0" w:color="auto"/>
            <w:left w:val="none" w:sz="0" w:space="0" w:color="auto"/>
            <w:bottom w:val="none" w:sz="0" w:space="0" w:color="auto"/>
            <w:right w:val="none" w:sz="0" w:space="0" w:color="auto"/>
          </w:divBdr>
        </w:div>
        <w:div w:id="1633900912">
          <w:marLeft w:val="640"/>
          <w:marRight w:val="0"/>
          <w:marTop w:val="0"/>
          <w:marBottom w:val="0"/>
          <w:divBdr>
            <w:top w:val="none" w:sz="0" w:space="0" w:color="auto"/>
            <w:left w:val="none" w:sz="0" w:space="0" w:color="auto"/>
            <w:bottom w:val="none" w:sz="0" w:space="0" w:color="auto"/>
            <w:right w:val="none" w:sz="0" w:space="0" w:color="auto"/>
          </w:divBdr>
        </w:div>
        <w:div w:id="1010136759">
          <w:marLeft w:val="640"/>
          <w:marRight w:val="0"/>
          <w:marTop w:val="0"/>
          <w:marBottom w:val="0"/>
          <w:divBdr>
            <w:top w:val="none" w:sz="0" w:space="0" w:color="auto"/>
            <w:left w:val="none" w:sz="0" w:space="0" w:color="auto"/>
            <w:bottom w:val="none" w:sz="0" w:space="0" w:color="auto"/>
            <w:right w:val="none" w:sz="0" w:space="0" w:color="auto"/>
          </w:divBdr>
        </w:div>
        <w:div w:id="2144693940">
          <w:marLeft w:val="640"/>
          <w:marRight w:val="0"/>
          <w:marTop w:val="0"/>
          <w:marBottom w:val="0"/>
          <w:divBdr>
            <w:top w:val="none" w:sz="0" w:space="0" w:color="auto"/>
            <w:left w:val="none" w:sz="0" w:space="0" w:color="auto"/>
            <w:bottom w:val="none" w:sz="0" w:space="0" w:color="auto"/>
            <w:right w:val="none" w:sz="0" w:space="0" w:color="auto"/>
          </w:divBdr>
        </w:div>
        <w:div w:id="332682758">
          <w:marLeft w:val="640"/>
          <w:marRight w:val="0"/>
          <w:marTop w:val="0"/>
          <w:marBottom w:val="0"/>
          <w:divBdr>
            <w:top w:val="none" w:sz="0" w:space="0" w:color="auto"/>
            <w:left w:val="none" w:sz="0" w:space="0" w:color="auto"/>
            <w:bottom w:val="none" w:sz="0" w:space="0" w:color="auto"/>
            <w:right w:val="none" w:sz="0" w:space="0" w:color="auto"/>
          </w:divBdr>
        </w:div>
        <w:div w:id="979383834">
          <w:marLeft w:val="640"/>
          <w:marRight w:val="0"/>
          <w:marTop w:val="0"/>
          <w:marBottom w:val="0"/>
          <w:divBdr>
            <w:top w:val="none" w:sz="0" w:space="0" w:color="auto"/>
            <w:left w:val="none" w:sz="0" w:space="0" w:color="auto"/>
            <w:bottom w:val="none" w:sz="0" w:space="0" w:color="auto"/>
            <w:right w:val="none" w:sz="0" w:space="0" w:color="auto"/>
          </w:divBdr>
        </w:div>
        <w:div w:id="468204258">
          <w:marLeft w:val="640"/>
          <w:marRight w:val="0"/>
          <w:marTop w:val="0"/>
          <w:marBottom w:val="0"/>
          <w:divBdr>
            <w:top w:val="none" w:sz="0" w:space="0" w:color="auto"/>
            <w:left w:val="none" w:sz="0" w:space="0" w:color="auto"/>
            <w:bottom w:val="none" w:sz="0" w:space="0" w:color="auto"/>
            <w:right w:val="none" w:sz="0" w:space="0" w:color="auto"/>
          </w:divBdr>
        </w:div>
        <w:div w:id="31393248">
          <w:marLeft w:val="640"/>
          <w:marRight w:val="0"/>
          <w:marTop w:val="0"/>
          <w:marBottom w:val="0"/>
          <w:divBdr>
            <w:top w:val="none" w:sz="0" w:space="0" w:color="auto"/>
            <w:left w:val="none" w:sz="0" w:space="0" w:color="auto"/>
            <w:bottom w:val="none" w:sz="0" w:space="0" w:color="auto"/>
            <w:right w:val="none" w:sz="0" w:space="0" w:color="auto"/>
          </w:divBdr>
        </w:div>
        <w:div w:id="1548567100">
          <w:marLeft w:val="640"/>
          <w:marRight w:val="0"/>
          <w:marTop w:val="0"/>
          <w:marBottom w:val="0"/>
          <w:divBdr>
            <w:top w:val="none" w:sz="0" w:space="0" w:color="auto"/>
            <w:left w:val="none" w:sz="0" w:space="0" w:color="auto"/>
            <w:bottom w:val="none" w:sz="0" w:space="0" w:color="auto"/>
            <w:right w:val="none" w:sz="0" w:space="0" w:color="auto"/>
          </w:divBdr>
        </w:div>
        <w:div w:id="190068087">
          <w:marLeft w:val="640"/>
          <w:marRight w:val="0"/>
          <w:marTop w:val="0"/>
          <w:marBottom w:val="0"/>
          <w:divBdr>
            <w:top w:val="none" w:sz="0" w:space="0" w:color="auto"/>
            <w:left w:val="none" w:sz="0" w:space="0" w:color="auto"/>
            <w:bottom w:val="none" w:sz="0" w:space="0" w:color="auto"/>
            <w:right w:val="none" w:sz="0" w:space="0" w:color="auto"/>
          </w:divBdr>
        </w:div>
        <w:div w:id="944845859">
          <w:marLeft w:val="640"/>
          <w:marRight w:val="0"/>
          <w:marTop w:val="0"/>
          <w:marBottom w:val="0"/>
          <w:divBdr>
            <w:top w:val="none" w:sz="0" w:space="0" w:color="auto"/>
            <w:left w:val="none" w:sz="0" w:space="0" w:color="auto"/>
            <w:bottom w:val="none" w:sz="0" w:space="0" w:color="auto"/>
            <w:right w:val="none" w:sz="0" w:space="0" w:color="auto"/>
          </w:divBdr>
        </w:div>
        <w:div w:id="882330808">
          <w:marLeft w:val="640"/>
          <w:marRight w:val="0"/>
          <w:marTop w:val="0"/>
          <w:marBottom w:val="0"/>
          <w:divBdr>
            <w:top w:val="none" w:sz="0" w:space="0" w:color="auto"/>
            <w:left w:val="none" w:sz="0" w:space="0" w:color="auto"/>
            <w:bottom w:val="none" w:sz="0" w:space="0" w:color="auto"/>
            <w:right w:val="none" w:sz="0" w:space="0" w:color="auto"/>
          </w:divBdr>
        </w:div>
        <w:div w:id="1052923116">
          <w:marLeft w:val="640"/>
          <w:marRight w:val="0"/>
          <w:marTop w:val="0"/>
          <w:marBottom w:val="0"/>
          <w:divBdr>
            <w:top w:val="none" w:sz="0" w:space="0" w:color="auto"/>
            <w:left w:val="none" w:sz="0" w:space="0" w:color="auto"/>
            <w:bottom w:val="none" w:sz="0" w:space="0" w:color="auto"/>
            <w:right w:val="none" w:sz="0" w:space="0" w:color="auto"/>
          </w:divBdr>
        </w:div>
        <w:div w:id="218323281">
          <w:marLeft w:val="640"/>
          <w:marRight w:val="0"/>
          <w:marTop w:val="0"/>
          <w:marBottom w:val="0"/>
          <w:divBdr>
            <w:top w:val="none" w:sz="0" w:space="0" w:color="auto"/>
            <w:left w:val="none" w:sz="0" w:space="0" w:color="auto"/>
            <w:bottom w:val="none" w:sz="0" w:space="0" w:color="auto"/>
            <w:right w:val="none" w:sz="0" w:space="0" w:color="auto"/>
          </w:divBdr>
        </w:div>
        <w:div w:id="494421329">
          <w:marLeft w:val="640"/>
          <w:marRight w:val="0"/>
          <w:marTop w:val="0"/>
          <w:marBottom w:val="0"/>
          <w:divBdr>
            <w:top w:val="none" w:sz="0" w:space="0" w:color="auto"/>
            <w:left w:val="none" w:sz="0" w:space="0" w:color="auto"/>
            <w:bottom w:val="none" w:sz="0" w:space="0" w:color="auto"/>
            <w:right w:val="none" w:sz="0" w:space="0" w:color="auto"/>
          </w:divBdr>
        </w:div>
      </w:divsChild>
    </w:div>
    <w:div w:id="1223249550">
      <w:bodyDiv w:val="1"/>
      <w:marLeft w:val="0"/>
      <w:marRight w:val="0"/>
      <w:marTop w:val="0"/>
      <w:marBottom w:val="0"/>
      <w:divBdr>
        <w:top w:val="none" w:sz="0" w:space="0" w:color="auto"/>
        <w:left w:val="none" w:sz="0" w:space="0" w:color="auto"/>
        <w:bottom w:val="none" w:sz="0" w:space="0" w:color="auto"/>
        <w:right w:val="none" w:sz="0" w:space="0" w:color="auto"/>
      </w:divBdr>
    </w:div>
    <w:div w:id="1261260832">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16059149">
      <w:bodyDiv w:val="1"/>
      <w:marLeft w:val="0"/>
      <w:marRight w:val="0"/>
      <w:marTop w:val="0"/>
      <w:marBottom w:val="0"/>
      <w:divBdr>
        <w:top w:val="none" w:sz="0" w:space="0" w:color="auto"/>
        <w:left w:val="none" w:sz="0" w:space="0" w:color="auto"/>
        <w:bottom w:val="none" w:sz="0" w:space="0" w:color="auto"/>
        <w:right w:val="none" w:sz="0" w:space="0" w:color="auto"/>
      </w:divBdr>
      <w:divsChild>
        <w:div w:id="1758136922">
          <w:marLeft w:val="640"/>
          <w:marRight w:val="0"/>
          <w:marTop w:val="0"/>
          <w:marBottom w:val="0"/>
          <w:divBdr>
            <w:top w:val="none" w:sz="0" w:space="0" w:color="auto"/>
            <w:left w:val="none" w:sz="0" w:space="0" w:color="auto"/>
            <w:bottom w:val="none" w:sz="0" w:space="0" w:color="auto"/>
            <w:right w:val="none" w:sz="0" w:space="0" w:color="auto"/>
          </w:divBdr>
        </w:div>
        <w:div w:id="435636136">
          <w:marLeft w:val="640"/>
          <w:marRight w:val="0"/>
          <w:marTop w:val="0"/>
          <w:marBottom w:val="0"/>
          <w:divBdr>
            <w:top w:val="none" w:sz="0" w:space="0" w:color="auto"/>
            <w:left w:val="none" w:sz="0" w:space="0" w:color="auto"/>
            <w:bottom w:val="none" w:sz="0" w:space="0" w:color="auto"/>
            <w:right w:val="none" w:sz="0" w:space="0" w:color="auto"/>
          </w:divBdr>
        </w:div>
        <w:div w:id="346905671">
          <w:marLeft w:val="640"/>
          <w:marRight w:val="0"/>
          <w:marTop w:val="0"/>
          <w:marBottom w:val="0"/>
          <w:divBdr>
            <w:top w:val="none" w:sz="0" w:space="0" w:color="auto"/>
            <w:left w:val="none" w:sz="0" w:space="0" w:color="auto"/>
            <w:bottom w:val="none" w:sz="0" w:space="0" w:color="auto"/>
            <w:right w:val="none" w:sz="0" w:space="0" w:color="auto"/>
          </w:divBdr>
        </w:div>
        <w:div w:id="747654992">
          <w:marLeft w:val="640"/>
          <w:marRight w:val="0"/>
          <w:marTop w:val="0"/>
          <w:marBottom w:val="0"/>
          <w:divBdr>
            <w:top w:val="none" w:sz="0" w:space="0" w:color="auto"/>
            <w:left w:val="none" w:sz="0" w:space="0" w:color="auto"/>
            <w:bottom w:val="none" w:sz="0" w:space="0" w:color="auto"/>
            <w:right w:val="none" w:sz="0" w:space="0" w:color="auto"/>
          </w:divBdr>
        </w:div>
        <w:div w:id="1055857446">
          <w:marLeft w:val="640"/>
          <w:marRight w:val="0"/>
          <w:marTop w:val="0"/>
          <w:marBottom w:val="0"/>
          <w:divBdr>
            <w:top w:val="none" w:sz="0" w:space="0" w:color="auto"/>
            <w:left w:val="none" w:sz="0" w:space="0" w:color="auto"/>
            <w:bottom w:val="none" w:sz="0" w:space="0" w:color="auto"/>
            <w:right w:val="none" w:sz="0" w:space="0" w:color="auto"/>
          </w:divBdr>
        </w:div>
        <w:div w:id="6762526">
          <w:marLeft w:val="640"/>
          <w:marRight w:val="0"/>
          <w:marTop w:val="0"/>
          <w:marBottom w:val="0"/>
          <w:divBdr>
            <w:top w:val="none" w:sz="0" w:space="0" w:color="auto"/>
            <w:left w:val="none" w:sz="0" w:space="0" w:color="auto"/>
            <w:bottom w:val="none" w:sz="0" w:space="0" w:color="auto"/>
            <w:right w:val="none" w:sz="0" w:space="0" w:color="auto"/>
          </w:divBdr>
        </w:div>
        <w:div w:id="63379312">
          <w:marLeft w:val="640"/>
          <w:marRight w:val="0"/>
          <w:marTop w:val="0"/>
          <w:marBottom w:val="0"/>
          <w:divBdr>
            <w:top w:val="none" w:sz="0" w:space="0" w:color="auto"/>
            <w:left w:val="none" w:sz="0" w:space="0" w:color="auto"/>
            <w:bottom w:val="none" w:sz="0" w:space="0" w:color="auto"/>
            <w:right w:val="none" w:sz="0" w:space="0" w:color="auto"/>
          </w:divBdr>
        </w:div>
        <w:div w:id="574823258">
          <w:marLeft w:val="640"/>
          <w:marRight w:val="0"/>
          <w:marTop w:val="0"/>
          <w:marBottom w:val="0"/>
          <w:divBdr>
            <w:top w:val="none" w:sz="0" w:space="0" w:color="auto"/>
            <w:left w:val="none" w:sz="0" w:space="0" w:color="auto"/>
            <w:bottom w:val="none" w:sz="0" w:space="0" w:color="auto"/>
            <w:right w:val="none" w:sz="0" w:space="0" w:color="auto"/>
          </w:divBdr>
        </w:div>
        <w:div w:id="1714574784">
          <w:marLeft w:val="640"/>
          <w:marRight w:val="0"/>
          <w:marTop w:val="0"/>
          <w:marBottom w:val="0"/>
          <w:divBdr>
            <w:top w:val="none" w:sz="0" w:space="0" w:color="auto"/>
            <w:left w:val="none" w:sz="0" w:space="0" w:color="auto"/>
            <w:bottom w:val="none" w:sz="0" w:space="0" w:color="auto"/>
            <w:right w:val="none" w:sz="0" w:space="0" w:color="auto"/>
          </w:divBdr>
        </w:div>
        <w:div w:id="949168701">
          <w:marLeft w:val="640"/>
          <w:marRight w:val="0"/>
          <w:marTop w:val="0"/>
          <w:marBottom w:val="0"/>
          <w:divBdr>
            <w:top w:val="none" w:sz="0" w:space="0" w:color="auto"/>
            <w:left w:val="none" w:sz="0" w:space="0" w:color="auto"/>
            <w:bottom w:val="none" w:sz="0" w:space="0" w:color="auto"/>
            <w:right w:val="none" w:sz="0" w:space="0" w:color="auto"/>
          </w:divBdr>
        </w:div>
        <w:div w:id="2096243389">
          <w:marLeft w:val="640"/>
          <w:marRight w:val="0"/>
          <w:marTop w:val="0"/>
          <w:marBottom w:val="0"/>
          <w:divBdr>
            <w:top w:val="none" w:sz="0" w:space="0" w:color="auto"/>
            <w:left w:val="none" w:sz="0" w:space="0" w:color="auto"/>
            <w:bottom w:val="none" w:sz="0" w:space="0" w:color="auto"/>
            <w:right w:val="none" w:sz="0" w:space="0" w:color="auto"/>
          </w:divBdr>
        </w:div>
        <w:div w:id="1373918508">
          <w:marLeft w:val="640"/>
          <w:marRight w:val="0"/>
          <w:marTop w:val="0"/>
          <w:marBottom w:val="0"/>
          <w:divBdr>
            <w:top w:val="none" w:sz="0" w:space="0" w:color="auto"/>
            <w:left w:val="none" w:sz="0" w:space="0" w:color="auto"/>
            <w:bottom w:val="none" w:sz="0" w:space="0" w:color="auto"/>
            <w:right w:val="none" w:sz="0" w:space="0" w:color="auto"/>
          </w:divBdr>
        </w:div>
        <w:div w:id="417363938">
          <w:marLeft w:val="640"/>
          <w:marRight w:val="0"/>
          <w:marTop w:val="0"/>
          <w:marBottom w:val="0"/>
          <w:divBdr>
            <w:top w:val="none" w:sz="0" w:space="0" w:color="auto"/>
            <w:left w:val="none" w:sz="0" w:space="0" w:color="auto"/>
            <w:bottom w:val="none" w:sz="0" w:space="0" w:color="auto"/>
            <w:right w:val="none" w:sz="0" w:space="0" w:color="auto"/>
          </w:divBdr>
        </w:div>
        <w:div w:id="861627742">
          <w:marLeft w:val="640"/>
          <w:marRight w:val="0"/>
          <w:marTop w:val="0"/>
          <w:marBottom w:val="0"/>
          <w:divBdr>
            <w:top w:val="none" w:sz="0" w:space="0" w:color="auto"/>
            <w:left w:val="none" w:sz="0" w:space="0" w:color="auto"/>
            <w:bottom w:val="none" w:sz="0" w:space="0" w:color="auto"/>
            <w:right w:val="none" w:sz="0" w:space="0" w:color="auto"/>
          </w:divBdr>
        </w:div>
        <w:div w:id="2139712790">
          <w:marLeft w:val="640"/>
          <w:marRight w:val="0"/>
          <w:marTop w:val="0"/>
          <w:marBottom w:val="0"/>
          <w:divBdr>
            <w:top w:val="none" w:sz="0" w:space="0" w:color="auto"/>
            <w:left w:val="none" w:sz="0" w:space="0" w:color="auto"/>
            <w:bottom w:val="none" w:sz="0" w:space="0" w:color="auto"/>
            <w:right w:val="none" w:sz="0" w:space="0" w:color="auto"/>
          </w:divBdr>
        </w:div>
        <w:div w:id="159346975">
          <w:marLeft w:val="640"/>
          <w:marRight w:val="0"/>
          <w:marTop w:val="0"/>
          <w:marBottom w:val="0"/>
          <w:divBdr>
            <w:top w:val="none" w:sz="0" w:space="0" w:color="auto"/>
            <w:left w:val="none" w:sz="0" w:space="0" w:color="auto"/>
            <w:bottom w:val="none" w:sz="0" w:space="0" w:color="auto"/>
            <w:right w:val="none" w:sz="0" w:space="0" w:color="auto"/>
          </w:divBdr>
        </w:div>
        <w:div w:id="1652634241">
          <w:marLeft w:val="640"/>
          <w:marRight w:val="0"/>
          <w:marTop w:val="0"/>
          <w:marBottom w:val="0"/>
          <w:divBdr>
            <w:top w:val="none" w:sz="0" w:space="0" w:color="auto"/>
            <w:left w:val="none" w:sz="0" w:space="0" w:color="auto"/>
            <w:bottom w:val="none" w:sz="0" w:space="0" w:color="auto"/>
            <w:right w:val="none" w:sz="0" w:space="0" w:color="auto"/>
          </w:divBdr>
        </w:div>
        <w:div w:id="201215407">
          <w:marLeft w:val="640"/>
          <w:marRight w:val="0"/>
          <w:marTop w:val="0"/>
          <w:marBottom w:val="0"/>
          <w:divBdr>
            <w:top w:val="none" w:sz="0" w:space="0" w:color="auto"/>
            <w:left w:val="none" w:sz="0" w:space="0" w:color="auto"/>
            <w:bottom w:val="none" w:sz="0" w:space="0" w:color="auto"/>
            <w:right w:val="none" w:sz="0" w:space="0" w:color="auto"/>
          </w:divBdr>
        </w:div>
        <w:div w:id="1684742959">
          <w:marLeft w:val="640"/>
          <w:marRight w:val="0"/>
          <w:marTop w:val="0"/>
          <w:marBottom w:val="0"/>
          <w:divBdr>
            <w:top w:val="none" w:sz="0" w:space="0" w:color="auto"/>
            <w:left w:val="none" w:sz="0" w:space="0" w:color="auto"/>
            <w:bottom w:val="none" w:sz="0" w:space="0" w:color="auto"/>
            <w:right w:val="none" w:sz="0" w:space="0" w:color="auto"/>
          </w:divBdr>
        </w:div>
        <w:div w:id="1149713608">
          <w:marLeft w:val="640"/>
          <w:marRight w:val="0"/>
          <w:marTop w:val="0"/>
          <w:marBottom w:val="0"/>
          <w:divBdr>
            <w:top w:val="none" w:sz="0" w:space="0" w:color="auto"/>
            <w:left w:val="none" w:sz="0" w:space="0" w:color="auto"/>
            <w:bottom w:val="none" w:sz="0" w:space="0" w:color="auto"/>
            <w:right w:val="none" w:sz="0" w:space="0" w:color="auto"/>
          </w:divBdr>
        </w:div>
      </w:divsChild>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479493633">
      <w:bodyDiv w:val="1"/>
      <w:marLeft w:val="0"/>
      <w:marRight w:val="0"/>
      <w:marTop w:val="0"/>
      <w:marBottom w:val="0"/>
      <w:divBdr>
        <w:top w:val="none" w:sz="0" w:space="0" w:color="auto"/>
        <w:left w:val="none" w:sz="0" w:space="0" w:color="auto"/>
        <w:bottom w:val="none" w:sz="0" w:space="0" w:color="auto"/>
        <w:right w:val="none" w:sz="0" w:space="0" w:color="auto"/>
      </w:divBdr>
    </w:div>
    <w:div w:id="1489856861">
      <w:bodyDiv w:val="1"/>
      <w:marLeft w:val="0"/>
      <w:marRight w:val="0"/>
      <w:marTop w:val="0"/>
      <w:marBottom w:val="0"/>
      <w:divBdr>
        <w:top w:val="none" w:sz="0" w:space="0" w:color="auto"/>
        <w:left w:val="none" w:sz="0" w:space="0" w:color="auto"/>
        <w:bottom w:val="none" w:sz="0" w:space="0" w:color="auto"/>
        <w:right w:val="none" w:sz="0" w:space="0" w:color="auto"/>
      </w:divBdr>
    </w:div>
    <w:div w:id="1579241688">
      <w:bodyDiv w:val="1"/>
      <w:marLeft w:val="0"/>
      <w:marRight w:val="0"/>
      <w:marTop w:val="0"/>
      <w:marBottom w:val="0"/>
      <w:divBdr>
        <w:top w:val="none" w:sz="0" w:space="0" w:color="auto"/>
        <w:left w:val="none" w:sz="0" w:space="0" w:color="auto"/>
        <w:bottom w:val="none" w:sz="0" w:space="0" w:color="auto"/>
        <w:right w:val="none" w:sz="0" w:space="0" w:color="auto"/>
      </w:divBdr>
      <w:divsChild>
        <w:div w:id="675111297">
          <w:marLeft w:val="640"/>
          <w:marRight w:val="0"/>
          <w:marTop w:val="0"/>
          <w:marBottom w:val="0"/>
          <w:divBdr>
            <w:top w:val="none" w:sz="0" w:space="0" w:color="auto"/>
            <w:left w:val="none" w:sz="0" w:space="0" w:color="auto"/>
            <w:bottom w:val="none" w:sz="0" w:space="0" w:color="auto"/>
            <w:right w:val="none" w:sz="0" w:space="0" w:color="auto"/>
          </w:divBdr>
        </w:div>
        <w:div w:id="868371638">
          <w:marLeft w:val="640"/>
          <w:marRight w:val="0"/>
          <w:marTop w:val="0"/>
          <w:marBottom w:val="0"/>
          <w:divBdr>
            <w:top w:val="none" w:sz="0" w:space="0" w:color="auto"/>
            <w:left w:val="none" w:sz="0" w:space="0" w:color="auto"/>
            <w:bottom w:val="none" w:sz="0" w:space="0" w:color="auto"/>
            <w:right w:val="none" w:sz="0" w:space="0" w:color="auto"/>
          </w:divBdr>
        </w:div>
        <w:div w:id="85077196">
          <w:marLeft w:val="640"/>
          <w:marRight w:val="0"/>
          <w:marTop w:val="0"/>
          <w:marBottom w:val="0"/>
          <w:divBdr>
            <w:top w:val="none" w:sz="0" w:space="0" w:color="auto"/>
            <w:left w:val="none" w:sz="0" w:space="0" w:color="auto"/>
            <w:bottom w:val="none" w:sz="0" w:space="0" w:color="auto"/>
            <w:right w:val="none" w:sz="0" w:space="0" w:color="auto"/>
          </w:divBdr>
        </w:div>
        <w:div w:id="471866479">
          <w:marLeft w:val="640"/>
          <w:marRight w:val="0"/>
          <w:marTop w:val="0"/>
          <w:marBottom w:val="0"/>
          <w:divBdr>
            <w:top w:val="none" w:sz="0" w:space="0" w:color="auto"/>
            <w:left w:val="none" w:sz="0" w:space="0" w:color="auto"/>
            <w:bottom w:val="none" w:sz="0" w:space="0" w:color="auto"/>
            <w:right w:val="none" w:sz="0" w:space="0" w:color="auto"/>
          </w:divBdr>
        </w:div>
        <w:div w:id="1732580259">
          <w:marLeft w:val="640"/>
          <w:marRight w:val="0"/>
          <w:marTop w:val="0"/>
          <w:marBottom w:val="0"/>
          <w:divBdr>
            <w:top w:val="none" w:sz="0" w:space="0" w:color="auto"/>
            <w:left w:val="none" w:sz="0" w:space="0" w:color="auto"/>
            <w:bottom w:val="none" w:sz="0" w:space="0" w:color="auto"/>
            <w:right w:val="none" w:sz="0" w:space="0" w:color="auto"/>
          </w:divBdr>
        </w:div>
        <w:div w:id="1446149759">
          <w:marLeft w:val="640"/>
          <w:marRight w:val="0"/>
          <w:marTop w:val="0"/>
          <w:marBottom w:val="0"/>
          <w:divBdr>
            <w:top w:val="none" w:sz="0" w:space="0" w:color="auto"/>
            <w:left w:val="none" w:sz="0" w:space="0" w:color="auto"/>
            <w:bottom w:val="none" w:sz="0" w:space="0" w:color="auto"/>
            <w:right w:val="none" w:sz="0" w:space="0" w:color="auto"/>
          </w:divBdr>
        </w:div>
        <w:div w:id="201938806">
          <w:marLeft w:val="640"/>
          <w:marRight w:val="0"/>
          <w:marTop w:val="0"/>
          <w:marBottom w:val="0"/>
          <w:divBdr>
            <w:top w:val="none" w:sz="0" w:space="0" w:color="auto"/>
            <w:left w:val="none" w:sz="0" w:space="0" w:color="auto"/>
            <w:bottom w:val="none" w:sz="0" w:space="0" w:color="auto"/>
            <w:right w:val="none" w:sz="0" w:space="0" w:color="auto"/>
          </w:divBdr>
        </w:div>
        <w:div w:id="1733263034">
          <w:marLeft w:val="640"/>
          <w:marRight w:val="0"/>
          <w:marTop w:val="0"/>
          <w:marBottom w:val="0"/>
          <w:divBdr>
            <w:top w:val="none" w:sz="0" w:space="0" w:color="auto"/>
            <w:left w:val="none" w:sz="0" w:space="0" w:color="auto"/>
            <w:bottom w:val="none" w:sz="0" w:space="0" w:color="auto"/>
            <w:right w:val="none" w:sz="0" w:space="0" w:color="auto"/>
          </w:divBdr>
        </w:div>
        <w:div w:id="1663317145">
          <w:marLeft w:val="640"/>
          <w:marRight w:val="0"/>
          <w:marTop w:val="0"/>
          <w:marBottom w:val="0"/>
          <w:divBdr>
            <w:top w:val="none" w:sz="0" w:space="0" w:color="auto"/>
            <w:left w:val="none" w:sz="0" w:space="0" w:color="auto"/>
            <w:bottom w:val="none" w:sz="0" w:space="0" w:color="auto"/>
            <w:right w:val="none" w:sz="0" w:space="0" w:color="auto"/>
          </w:divBdr>
        </w:div>
        <w:div w:id="1887984008">
          <w:marLeft w:val="640"/>
          <w:marRight w:val="0"/>
          <w:marTop w:val="0"/>
          <w:marBottom w:val="0"/>
          <w:divBdr>
            <w:top w:val="none" w:sz="0" w:space="0" w:color="auto"/>
            <w:left w:val="none" w:sz="0" w:space="0" w:color="auto"/>
            <w:bottom w:val="none" w:sz="0" w:space="0" w:color="auto"/>
            <w:right w:val="none" w:sz="0" w:space="0" w:color="auto"/>
          </w:divBdr>
        </w:div>
        <w:div w:id="1795556553">
          <w:marLeft w:val="640"/>
          <w:marRight w:val="0"/>
          <w:marTop w:val="0"/>
          <w:marBottom w:val="0"/>
          <w:divBdr>
            <w:top w:val="none" w:sz="0" w:space="0" w:color="auto"/>
            <w:left w:val="none" w:sz="0" w:space="0" w:color="auto"/>
            <w:bottom w:val="none" w:sz="0" w:space="0" w:color="auto"/>
            <w:right w:val="none" w:sz="0" w:space="0" w:color="auto"/>
          </w:divBdr>
        </w:div>
        <w:div w:id="501967069">
          <w:marLeft w:val="640"/>
          <w:marRight w:val="0"/>
          <w:marTop w:val="0"/>
          <w:marBottom w:val="0"/>
          <w:divBdr>
            <w:top w:val="none" w:sz="0" w:space="0" w:color="auto"/>
            <w:left w:val="none" w:sz="0" w:space="0" w:color="auto"/>
            <w:bottom w:val="none" w:sz="0" w:space="0" w:color="auto"/>
            <w:right w:val="none" w:sz="0" w:space="0" w:color="auto"/>
          </w:divBdr>
        </w:div>
        <w:div w:id="21631588">
          <w:marLeft w:val="640"/>
          <w:marRight w:val="0"/>
          <w:marTop w:val="0"/>
          <w:marBottom w:val="0"/>
          <w:divBdr>
            <w:top w:val="none" w:sz="0" w:space="0" w:color="auto"/>
            <w:left w:val="none" w:sz="0" w:space="0" w:color="auto"/>
            <w:bottom w:val="none" w:sz="0" w:space="0" w:color="auto"/>
            <w:right w:val="none" w:sz="0" w:space="0" w:color="auto"/>
          </w:divBdr>
        </w:div>
        <w:div w:id="508060427">
          <w:marLeft w:val="640"/>
          <w:marRight w:val="0"/>
          <w:marTop w:val="0"/>
          <w:marBottom w:val="0"/>
          <w:divBdr>
            <w:top w:val="none" w:sz="0" w:space="0" w:color="auto"/>
            <w:left w:val="none" w:sz="0" w:space="0" w:color="auto"/>
            <w:bottom w:val="none" w:sz="0" w:space="0" w:color="auto"/>
            <w:right w:val="none" w:sz="0" w:space="0" w:color="auto"/>
          </w:divBdr>
        </w:div>
        <w:div w:id="811338018">
          <w:marLeft w:val="640"/>
          <w:marRight w:val="0"/>
          <w:marTop w:val="0"/>
          <w:marBottom w:val="0"/>
          <w:divBdr>
            <w:top w:val="none" w:sz="0" w:space="0" w:color="auto"/>
            <w:left w:val="none" w:sz="0" w:space="0" w:color="auto"/>
            <w:bottom w:val="none" w:sz="0" w:space="0" w:color="auto"/>
            <w:right w:val="none" w:sz="0" w:space="0" w:color="auto"/>
          </w:divBdr>
        </w:div>
      </w:divsChild>
    </w:div>
    <w:div w:id="1591038687">
      <w:bodyDiv w:val="1"/>
      <w:marLeft w:val="0"/>
      <w:marRight w:val="0"/>
      <w:marTop w:val="0"/>
      <w:marBottom w:val="0"/>
      <w:divBdr>
        <w:top w:val="none" w:sz="0" w:space="0" w:color="auto"/>
        <w:left w:val="none" w:sz="0" w:space="0" w:color="auto"/>
        <w:bottom w:val="none" w:sz="0" w:space="0" w:color="auto"/>
        <w:right w:val="none" w:sz="0" w:space="0" w:color="auto"/>
      </w:divBdr>
    </w:div>
    <w:div w:id="160171960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5089">
      <w:bodyDiv w:val="1"/>
      <w:marLeft w:val="0"/>
      <w:marRight w:val="0"/>
      <w:marTop w:val="0"/>
      <w:marBottom w:val="0"/>
      <w:divBdr>
        <w:top w:val="none" w:sz="0" w:space="0" w:color="auto"/>
        <w:left w:val="none" w:sz="0" w:space="0" w:color="auto"/>
        <w:bottom w:val="none" w:sz="0" w:space="0" w:color="auto"/>
        <w:right w:val="none" w:sz="0" w:space="0" w:color="auto"/>
      </w:divBdr>
    </w:div>
    <w:div w:id="1652247282">
      <w:bodyDiv w:val="1"/>
      <w:marLeft w:val="0"/>
      <w:marRight w:val="0"/>
      <w:marTop w:val="0"/>
      <w:marBottom w:val="0"/>
      <w:divBdr>
        <w:top w:val="none" w:sz="0" w:space="0" w:color="auto"/>
        <w:left w:val="none" w:sz="0" w:space="0" w:color="auto"/>
        <w:bottom w:val="none" w:sz="0" w:space="0" w:color="auto"/>
        <w:right w:val="none" w:sz="0" w:space="0" w:color="auto"/>
      </w:divBdr>
    </w:div>
    <w:div w:id="1678267746">
      <w:bodyDiv w:val="1"/>
      <w:marLeft w:val="0"/>
      <w:marRight w:val="0"/>
      <w:marTop w:val="0"/>
      <w:marBottom w:val="0"/>
      <w:divBdr>
        <w:top w:val="none" w:sz="0" w:space="0" w:color="auto"/>
        <w:left w:val="none" w:sz="0" w:space="0" w:color="auto"/>
        <w:bottom w:val="none" w:sz="0" w:space="0" w:color="auto"/>
        <w:right w:val="none" w:sz="0" w:space="0" w:color="auto"/>
      </w:divBdr>
    </w:div>
    <w:div w:id="1682318266">
      <w:bodyDiv w:val="1"/>
      <w:marLeft w:val="0"/>
      <w:marRight w:val="0"/>
      <w:marTop w:val="0"/>
      <w:marBottom w:val="0"/>
      <w:divBdr>
        <w:top w:val="none" w:sz="0" w:space="0" w:color="auto"/>
        <w:left w:val="none" w:sz="0" w:space="0" w:color="auto"/>
        <w:bottom w:val="none" w:sz="0" w:space="0" w:color="auto"/>
        <w:right w:val="none" w:sz="0" w:space="0" w:color="auto"/>
      </w:divBdr>
      <w:divsChild>
        <w:div w:id="1453162333">
          <w:marLeft w:val="640"/>
          <w:marRight w:val="0"/>
          <w:marTop w:val="0"/>
          <w:marBottom w:val="0"/>
          <w:divBdr>
            <w:top w:val="none" w:sz="0" w:space="0" w:color="auto"/>
            <w:left w:val="none" w:sz="0" w:space="0" w:color="auto"/>
            <w:bottom w:val="none" w:sz="0" w:space="0" w:color="auto"/>
            <w:right w:val="none" w:sz="0" w:space="0" w:color="auto"/>
          </w:divBdr>
        </w:div>
        <w:div w:id="1408070992">
          <w:marLeft w:val="640"/>
          <w:marRight w:val="0"/>
          <w:marTop w:val="0"/>
          <w:marBottom w:val="0"/>
          <w:divBdr>
            <w:top w:val="none" w:sz="0" w:space="0" w:color="auto"/>
            <w:left w:val="none" w:sz="0" w:space="0" w:color="auto"/>
            <w:bottom w:val="none" w:sz="0" w:space="0" w:color="auto"/>
            <w:right w:val="none" w:sz="0" w:space="0" w:color="auto"/>
          </w:divBdr>
        </w:div>
        <w:div w:id="943146491">
          <w:marLeft w:val="640"/>
          <w:marRight w:val="0"/>
          <w:marTop w:val="0"/>
          <w:marBottom w:val="0"/>
          <w:divBdr>
            <w:top w:val="none" w:sz="0" w:space="0" w:color="auto"/>
            <w:left w:val="none" w:sz="0" w:space="0" w:color="auto"/>
            <w:bottom w:val="none" w:sz="0" w:space="0" w:color="auto"/>
            <w:right w:val="none" w:sz="0" w:space="0" w:color="auto"/>
          </w:divBdr>
        </w:div>
        <w:div w:id="1177959654">
          <w:marLeft w:val="640"/>
          <w:marRight w:val="0"/>
          <w:marTop w:val="0"/>
          <w:marBottom w:val="0"/>
          <w:divBdr>
            <w:top w:val="none" w:sz="0" w:space="0" w:color="auto"/>
            <w:left w:val="none" w:sz="0" w:space="0" w:color="auto"/>
            <w:bottom w:val="none" w:sz="0" w:space="0" w:color="auto"/>
            <w:right w:val="none" w:sz="0" w:space="0" w:color="auto"/>
          </w:divBdr>
        </w:div>
        <w:div w:id="1836918304">
          <w:marLeft w:val="640"/>
          <w:marRight w:val="0"/>
          <w:marTop w:val="0"/>
          <w:marBottom w:val="0"/>
          <w:divBdr>
            <w:top w:val="none" w:sz="0" w:space="0" w:color="auto"/>
            <w:left w:val="none" w:sz="0" w:space="0" w:color="auto"/>
            <w:bottom w:val="none" w:sz="0" w:space="0" w:color="auto"/>
            <w:right w:val="none" w:sz="0" w:space="0" w:color="auto"/>
          </w:divBdr>
        </w:div>
        <w:div w:id="874928500">
          <w:marLeft w:val="640"/>
          <w:marRight w:val="0"/>
          <w:marTop w:val="0"/>
          <w:marBottom w:val="0"/>
          <w:divBdr>
            <w:top w:val="none" w:sz="0" w:space="0" w:color="auto"/>
            <w:left w:val="none" w:sz="0" w:space="0" w:color="auto"/>
            <w:bottom w:val="none" w:sz="0" w:space="0" w:color="auto"/>
            <w:right w:val="none" w:sz="0" w:space="0" w:color="auto"/>
          </w:divBdr>
        </w:div>
        <w:div w:id="1569221175">
          <w:marLeft w:val="640"/>
          <w:marRight w:val="0"/>
          <w:marTop w:val="0"/>
          <w:marBottom w:val="0"/>
          <w:divBdr>
            <w:top w:val="none" w:sz="0" w:space="0" w:color="auto"/>
            <w:left w:val="none" w:sz="0" w:space="0" w:color="auto"/>
            <w:bottom w:val="none" w:sz="0" w:space="0" w:color="auto"/>
            <w:right w:val="none" w:sz="0" w:space="0" w:color="auto"/>
          </w:divBdr>
        </w:div>
        <w:div w:id="1942032809">
          <w:marLeft w:val="640"/>
          <w:marRight w:val="0"/>
          <w:marTop w:val="0"/>
          <w:marBottom w:val="0"/>
          <w:divBdr>
            <w:top w:val="none" w:sz="0" w:space="0" w:color="auto"/>
            <w:left w:val="none" w:sz="0" w:space="0" w:color="auto"/>
            <w:bottom w:val="none" w:sz="0" w:space="0" w:color="auto"/>
            <w:right w:val="none" w:sz="0" w:space="0" w:color="auto"/>
          </w:divBdr>
        </w:div>
        <w:div w:id="300766100">
          <w:marLeft w:val="640"/>
          <w:marRight w:val="0"/>
          <w:marTop w:val="0"/>
          <w:marBottom w:val="0"/>
          <w:divBdr>
            <w:top w:val="none" w:sz="0" w:space="0" w:color="auto"/>
            <w:left w:val="none" w:sz="0" w:space="0" w:color="auto"/>
            <w:bottom w:val="none" w:sz="0" w:space="0" w:color="auto"/>
            <w:right w:val="none" w:sz="0" w:space="0" w:color="auto"/>
          </w:divBdr>
        </w:div>
        <w:div w:id="1894661189">
          <w:marLeft w:val="640"/>
          <w:marRight w:val="0"/>
          <w:marTop w:val="0"/>
          <w:marBottom w:val="0"/>
          <w:divBdr>
            <w:top w:val="none" w:sz="0" w:space="0" w:color="auto"/>
            <w:left w:val="none" w:sz="0" w:space="0" w:color="auto"/>
            <w:bottom w:val="none" w:sz="0" w:space="0" w:color="auto"/>
            <w:right w:val="none" w:sz="0" w:space="0" w:color="auto"/>
          </w:divBdr>
        </w:div>
        <w:div w:id="894587914">
          <w:marLeft w:val="640"/>
          <w:marRight w:val="0"/>
          <w:marTop w:val="0"/>
          <w:marBottom w:val="0"/>
          <w:divBdr>
            <w:top w:val="none" w:sz="0" w:space="0" w:color="auto"/>
            <w:left w:val="none" w:sz="0" w:space="0" w:color="auto"/>
            <w:bottom w:val="none" w:sz="0" w:space="0" w:color="auto"/>
            <w:right w:val="none" w:sz="0" w:space="0" w:color="auto"/>
          </w:divBdr>
        </w:div>
        <w:div w:id="820928145">
          <w:marLeft w:val="640"/>
          <w:marRight w:val="0"/>
          <w:marTop w:val="0"/>
          <w:marBottom w:val="0"/>
          <w:divBdr>
            <w:top w:val="none" w:sz="0" w:space="0" w:color="auto"/>
            <w:left w:val="none" w:sz="0" w:space="0" w:color="auto"/>
            <w:bottom w:val="none" w:sz="0" w:space="0" w:color="auto"/>
            <w:right w:val="none" w:sz="0" w:space="0" w:color="auto"/>
          </w:divBdr>
        </w:div>
        <w:div w:id="180356783">
          <w:marLeft w:val="640"/>
          <w:marRight w:val="0"/>
          <w:marTop w:val="0"/>
          <w:marBottom w:val="0"/>
          <w:divBdr>
            <w:top w:val="none" w:sz="0" w:space="0" w:color="auto"/>
            <w:left w:val="none" w:sz="0" w:space="0" w:color="auto"/>
            <w:bottom w:val="none" w:sz="0" w:space="0" w:color="auto"/>
            <w:right w:val="none" w:sz="0" w:space="0" w:color="auto"/>
          </w:divBdr>
        </w:div>
        <w:div w:id="2037152077">
          <w:marLeft w:val="640"/>
          <w:marRight w:val="0"/>
          <w:marTop w:val="0"/>
          <w:marBottom w:val="0"/>
          <w:divBdr>
            <w:top w:val="none" w:sz="0" w:space="0" w:color="auto"/>
            <w:left w:val="none" w:sz="0" w:space="0" w:color="auto"/>
            <w:bottom w:val="none" w:sz="0" w:space="0" w:color="auto"/>
            <w:right w:val="none" w:sz="0" w:space="0" w:color="auto"/>
          </w:divBdr>
        </w:div>
        <w:div w:id="885528180">
          <w:marLeft w:val="640"/>
          <w:marRight w:val="0"/>
          <w:marTop w:val="0"/>
          <w:marBottom w:val="0"/>
          <w:divBdr>
            <w:top w:val="none" w:sz="0" w:space="0" w:color="auto"/>
            <w:left w:val="none" w:sz="0" w:space="0" w:color="auto"/>
            <w:bottom w:val="none" w:sz="0" w:space="0" w:color="auto"/>
            <w:right w:val="none" w:sz="0" w:space="0" w:color="auto"/>
          </w:divBdr>
        </w:div>
        <w:div w:id="23559060">
          <w:marLeft w:val="640"/>
          <w:marRight w:val="0"/>
          <w:marTop w:val="0"/>
          <w:marBottom w:val="0"/>
          <w:divBdr>
            <w:top w:val="none" w:sz="0" w:space="0" w:color="auto"/>
            <w:left w:val="none" w:sz="0" w:space="0" w:color="auto"/>
            <w:bottom w:val="none" w:sz="0" w:space="0" w:color="auto"/>
            <w:right w:val="none" w:sz="0" w:space="0" w:color="auto"/>
          </w:divBdr>
        </w:div>
        <w:div w:id="184830353">
          <w:marLeft w:val="640"/>
          <w:marRight w:val="0"/>
          <w:marTop w:val="0"/>
          <w:marBottom w:val="0"/>
          <w:divBdr>
            <w:top w:val="none" w:sz="0" w:space="0" w:color="auto"/>
            <w:left w:val="none" w:sz="0" w:space="0" w:color="auto"/>
            <w:bottom w:val="none" w:sz="0" w:space="0" w:color="auto"/>
            <w:right w:val="none" w:sz="0" w:space="0" w:color="auto"/>
          </w:divBdr>
        </w:div>
        <w:div w:id="1698002350">
          <w:marLeft w:val="640"/>
          <w:marRight w:val="0"/>
          <w:marTop w:val="0"/>
          <w:marBottom w:val="0"/>
          <w:divBdr>
            <w:top w:val="none" w:sz="0" w:space="0" w:color="auto"/>
            <w:left w:val="none" w:sz="0" w:space="0" w:color="auto"/>
            <w:bottom w:val="none" w:sz="0" w:space="0" w:color="auto"/>
            <w:right w:val="none" w:sz="0" w:space="0" w:color="auto"/>
          </w:divBdr>
        </w:div>
        <w:div w:id="1182865295">
          <w:marLeft w:val="640"/>
          <w:marRight w:val="0"/>
          <w:marTop w:val="0"/>
          <w:marBottom w:val="0"/>
          <w:divBdr>
            <w:top w:val="none" w:sz="0" w:space="0" w:color="auto"/>
            <w:left w:val="none" w:sz="0" w:space="0" w:color="auto"/>
            <w:bottom w:val="none" w:sz="0" w:space="0" w:color="auto"/>
            <w:right w:val="none" w:sz="0" w:space="0" w:color="auto"/>
          </w:divBdr>
        </w:div>
        <w:div w:id="1338459924">
          <w:marLeft w:val="640"/>
          <w:marRight w:val="0"/>
          <w:marTop w:val="0"/>
          <w:marBottom w:val="0"/>
          <w:divBdr>
            <w:top w:val="none" w:sz="0" w:space="0" w:color="auto"/>
            <w:left w:val="none" w:sz="0" w:space="0" w:color="auto"/>
            <w:bottom w:val="none" w:sz="0" w:space="0" w:color="auto"/>
            <w:right w:val="none" w:sz="0" w:space="0" w:color="auto"/>
          </w:divBdr>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8111">
      <w:bodyDiv w:val="1"/>
      <w:marLeft w:val="0"/>
      <w:marRight w:val="0"/>
      <w:marTop w:val="0"/>
      <w:marBottom w:val="0"/>
      <w:divBdr>
        <w:top w:val="none" w:sz="0" w:space="0" w:color="auto"/>
        <w:left w:val="none" w:sz="0" w:space="0" w:color="auto"/>
        <w:bottom w:val="none" w:sz="0" w:space="0" w:color="auto"/>
        <w:right w:val="none" w:sz="0" w:space="0" w:color="auto"/>
      </w:divBdr>
      <w:divsChild>
        <w:div w:id="791559869">
          <w:marLeft w:val="640"/>
          <w:marRight w:val="0"/>
          <w:marTop w:val="0"/>
          <w:marBottom w:val="0"/>
          <w:divBdr>
            <w:top w:val="none" w:sz="0" w:space="0" w:color="auto"/>
            <w:left w:val="none" w:sz="0" w:space="0" w:color="auto"/>
            <w:bottom w:val="none" w:sz="0" w:space="0" w:color="auto"/>
            <w:right w:val="none" w:sz="0" w:space="0" w:color="auto"/>
          </w:divBdr>
        </w:div>
        <w:div w:id="1831754982">
          <w:marLeft w:val="640"/>
          <w:marRight w:val="0"/>
          <w:marTop w:val="0"/>
          <w:marBottom w:val="0"/>
          <w:divBdr>
            <w:top w:val="none" w:sz="0" w:space="0" w:color="auto"/>
            <w:left w:val="none" w:sz="0" w:space="0" w:color="auto"/>
            <w:bottom w:val="none" w:sz="0" w:space="0" w:color="auto"/>
            <w:right w:val="none" w:sz="0" w:space="0" w:color="auto"/>
          </w:divBdr>
        </w:div>
        <w:div w:id="402263026">
          <w:marLeft w:val="640"/>
          <w:marRight w:val="0"/>
          <w:marTop w:val="0"/>
          <w:marBottom w:val="0"/>
          <w:divBdr>
            <w:top w:val="none" w:sz="0" w:space="0" w:color="auto"/>
            <w:left w:val="none" w:sz="0" w:space="0" w:color="auto"/>
            <w:bottom w:val="none" w:sz="0" w:space="0" w:color="auto"/>
            <w:right w:val="none" w:sz="0" w:space="0" w:color="auto"/>
          </w:divBdr>
        </w:div>
        <w:div w:id="1496144618">
          <w:marLeft w:val="640"/>
          <w:marRight w:val="0"/>
          <w:marTop w:val="0"/>
          <w:marBottom w:val="0"/>
          <w:divBdr>
            <w:top w:val="none" w:sz="0" w:space="0" w:color="auto"/>
            <w:left w:val="none" w:sz="0" w:space="0" w:color="auto"/>
            <w:bottom w:val="none" w:sz="0" w:space="0" w:color="auto"/>
            <w:right w:val="none" w:sz="0" w:space="0" w:color="auto"/>
          </w:divBdr>
        </w:div>
        <w:div w:id="1854882855">
          <w:marLeft w:val="640"/>
          <w:marRight w:val="0"/>
          <w:marTop w:val="0"/>
          <w:marBottom w:val="0"/>
          <w:divBdr>
            <w:top w:val="none" w:sz="0" w:space="0" w:color="auto"/>
            <w:left w:val="none" w:sz="0" w:space="0" w:color="auto"/>
            <w:bottom w:val="none" w:sz="0" w:space="0" w:color="auto"/>
            <w:right w:val="none" w:sz="0" w:space="0" w:color="auto"/>
          </w:divBdr>
        </w:div>
        <w:div w:id="913704187">
          <w:marLeft w:val="640"/>
          <w:marRight w:val="0"/>
          <w:marTop w:val="0"/>
          <w:marBottom w:val="0"/>
          <w:divBdr>
            <w:top w:val="none" w:sz="0" w:space="0" w:color="auto"/>
            <w:left w:val="none" w:sz="0" w:space="0" w:color="auto"/>
            <w:bottom w:val="none" w:sz="0" w:space="0" w:color="auto"/>
            <w:right w:val="none" w:sz="0" w:space="0" w:color="auto"/>
          </w:divBdr>
        </w:div>
        <w:div w:id="402069081">
          <w:marLeft w:val="640"/>
          <w:marRight w:val="0"/>
          <w:marTop w:val="0"/>
          <w:marBottom w:val="0"/>
          <w:divBdr>
            <w:top w:val="none" w:sz="0" w:space="0" w:color="auto"/>
            <w:left w:val="none" w:sz="0" w:space="0" w:color="auto"/>
            <w:bottom w:val="none" w:sz="0" w:space="0" w:color="auto"/>
            <w:right w:val="none" w:sz="0" w:space="0" w:color="auto"/>
          </w:divBdr>
        </w:div>
        <w:div w:id="1397165585">
          <w:marLeft w:val="640"/>
          <w:marRight w:val="0"/>
          <w:marTop w:val="0"/>
          <w:marBottom w:val="0"/>
          <w:divBdr>
            <w:top w:val="none" w:sz="0" w:space="0" w:color="auto"/>
            <w:left w:val="none" w:sz="0" w:space="0" w:color="auto"/>
            <w:bottom w:val="none" w:sz="0" w:space="0" w:color="auto"/>
            <w:right w:val="none" w:sz="0" w:space="0" w:color="auto"/>
          </w:divBdr>
        </w:div>
        <w:div w:id="923949442">
          <w:marLeft w:val="640"/>
          <w:marRight w:val="0"/>
          <w:marTop w:val="0"/>
          <w:marBottom w:val="0"/>
          <w:divBdr>
            <w:top w:val="none" w:sz="0" w:space="0" w:color="auto"/>
            <w:left w:val="none" w:sz="0" w:space="0" w:color="auto"/>
            <w:bottom w:val="none" w:sz="0" w:space="0" w:color="auto"/>
            <w:right w:val="none" w:sz="0" w:space="0" w:color="auto"/>
          </w:divBdr>
        </w:div>
        <w:div w:id="1973711414">
          <w:marLeft w:val="640"/>
          <w:marRight w:val="0"/>
          <w:marTop w:val="0"/>
          <w:marBottom w:val="0"/>
          <w:divBdr>
            <w:top w:val="none" w:sz="0" w:space="0" w:color="auto"/>
            <w:left w:val="none" w:sz="0" w:space="0" w:color="auto"/>
            <w:bottom w:val="none" w:sz="0" w:space="0" w:color="auto"/>
            <w:right w:val="none" w:sz="0" w:space="0" w:color="auto"/>
          </w:divBdr>
        </w:div>
        <w:div w:id="835995590">
          <w:marLeft w:val="640"/>
          <w:marRight w:val="0"/>
          <w:marTop w:val="0"/>
          <w:marBottom w:val="0"/>
          <w:divBdr>
            <w:top w:val="none" w:sz="0" w:space="0" w:color="auto"/>
            <w:left w:val="none" w:sz="0" w:space="0" w:color="auto"/>
            <w:bottom w:val="none" w:sz="0" w:space="0" w:color="auto"/>
            <w:right w:val="none" w:sz="0" w:space="0" w:color="auto"/>
          </w:divBdr>
        </w:div>
        <w:div w:id="427118938">
          <w:marLeft w:val="640"/>
          <w:marRight w:val="0"/>
          <w:marTop w:val="0"/>
          <w:marBottom w:val="0"/>
          <w:divBdr>
            <w:top w:val="none" w:sz="0" w:space="0" w:color="auto"/>
            <w:left w:val="none" w:sz="0" w:space="0" w:color="auto"/>
            <w:bottom w:val="none" w:sz="0" w:space="0" w:color="auto"/>
            <w:right w:val="none" w:sz="0" w:space="0" w:color="auto"/>
          </w:divBdr>
        </w:div>
        <w:div w:id="444618989">
          <w:marLeft w:val="640"/>
          <w:marRight w:val="0"/>
          <w:marTop w:val="0"/>
          <w:marBottom w:val="0"/>
          <w:divBdr>
            <w:top w:val="none" w:sz="0" w:space="0" w:color="auto"/>
            <w:left w:val="none" w:sz="0" w:space="0" w:color="auto"/>
            <w:bottom w:val="none" w:sz="0" w:space="0" w:color="auto"/>
            <w:right w:val="none" w:sz="0" w:space="0" w:color="auto"/>
          </w:divBdr>
        </w:div>
        <w:div w:id="773400315">
          <w:marLeft w:val="640"/>
          <w:marRight w:val="0"/>
          <w:marTop w:val="0"/>
          <w:marBottom w:val="0"/>
          <w:divBdr>
            <w:top w:val="none" w:sz="0" w:space="0" w:color="auto"/>
            <w:left w:val="none" w:sz="0" w:space="0" w:color="auto"/>
            <w:bottom w:val="none" w:sz="0" w:space="0" w:color="auto"/>
            <w:right w:val="none" w:sz="0" w:space="0" w:color="auto"/>
          </w:divBdr>
        </w:div>
        <w:div w:id="1922178004">
          <w:marLeft w:val="640"/>
          <w:marRight w:val="0"/>
          <w:marTop w:val="0"/>
          <w:marBottom w:val="0"/>
          <w:divBdr>
            <w:top w:val="none" w:sz="0" w:space="0" w:color="auto"/>
            <w:left w:val="none" w:sz="0" w:space="0" w:color="auto"/>
            <w:bottom w:val="none" w:sz="0" w:space="0" w:color="auto"/>
            <w:right w:val="none" w:sz="0" w:space="0" w:color="auto"/>
          </w:divBdr>
        </w:div>
        <w:div w:id="616254077">
          <w:marLeft w:val="640"/>
          <w:marRight w:val="0"/>
          <w:marTop w:val="0"/>
          <w:marBottom w:val="0"/>
          <w:divBdr>
            <w:top w:val="none" w:sz="0" w:space="0" w:color="auto"/>
            <w:left w:val="none" w:sz="0" w:space="0" w:color="auto"/>
            <w:bottom w:val="none" w:sz="0" w:space="0" w:color="auto"/>
            <w:right w:val="none" w:sz="0" w:space="0" w:color="auto"/>
          </w:divBdr>
        </w:div>
        <w:div w:id="1030257864">
          <w:marLeft w:val="640"/>
          <w:marRight w:val="0"/>
          <w:marTop w:val="0"/>
          <w:marBottom w:val="0"/>
          <w:divBdr>
            <w:top w:val="none" w:sz="0" w:space="0" w:color="auto"/>
            <w:left w:val="none" w:sz="0" w:space="0" w:color="auto"/>
            <w:bottom w:val="none" w:sz="0" w:space="0" w:color="auto"/>
            <w:right w:val="none" w:sz="0" w:space="0" w:color="auto"/>
          </w:divBdr>
        </w:div>
        <w:div w:id="648052196">
          <w:marLeft w:val="640"/>
          <w:marRight w:val="0"/>
          <w:marTop w:val="0"/>
          <w:marBottom w:val="0"/>
          <w:divBdr>
            <w:top w:val="none" w:sz="0" w:space="0" w:color="auto"/>
            <w:left w:val="none" w:sz="0" w:space="0" w:color="auto"/>
            <w:bottom w:val="none" w:sz="0" w:space="0" w:color="auto"/>
            <w:right w:val="none" w:sz="0" w:space="0" w:color="auto"/>
          </w:divBdr>
        </w:div>
        <w:div w:id="1219897981">
          <w:marLeft w:val="640"/>
          <w:marRight w:val="0"/>
          <w:marTop w:val="0"/>
          <w:marBottom w:val="0"/>
          <w:divBdr>
            <w:top w:val="none" w:sz="0" w:space="0" w:color="auto"/>
            <w:left w:val="none" w:sz="0" w:space="0" w:color="auto"/>
            <w:bottom w:val="none" w:sz="0" w:space="0" w:color="auto"/>
            <w:right w:val="none" w:sz="0" w:space="0" w:color="auto"/>
          </w:divBdr>
        </w:div>
        <w:div w:id="559900330">
          <w:marLeft w:val="640"/>
          <w:marRight w:val="0"/>
          <w:marTop w:val="0"/>
          <w:marBottom w:val="0"/>
          <w:divBdr>
            <w:top w:val="none" w:sz="0" w:space="0" w:color="auto"/>
            <w:left w:val="none" w:sz="0" w:space="0" w:color="auto"/>
            <w:bottom w:val="none" w:sz="0" w:space="0" w:color="auto"/>
            <w:right w:val="none" w:sz="0" w:space="0" w:color="auto"/>
          </w:divBdr>
        </w:div>
        <w:div w:id="859440989">
          <w:marLeft w:val="640"/>
          <w:marRight w:val="0"/>
          <w:marTop w:val="0"/>
          <w:marBottom w:val="0"/>
          <w:divBdr>
            <w:top w:val="none" w:sz="0" w:space="0" w:color="auto"/>
            <w:left w:val="none" w:sz="0" w:space="0" w:color="auto"/>
            <w:bottom w:val="none" w:sz="0" w:space="0" w:color="auto"/>
            <w:right w:val="none" w:sz="0" w:space="0" w:color="auto"/>
          </w:divBdr>
        </w:div>
        <w:div w:id="2049841787">
          <w:marLeft w:val="640"/>
          <w:marRight w:val="0"/>
          <w:marTop w:val="0"/>
          <w:marBottom w:val="0"/>
          <w:divBdr>
            <w:top w:val="none" w:sz="0" w:space="0" w:color="auto"/>
            <w:left w:val="none" w:sz="0" w:space="0" w:color="auto"/>
            <w:bottom w:val="none" w:sz="0" w:space="0" w:color="auto"/>
            <w:right w:val="none" w:sz="0" w:space="0" w:color="auto"/>
          </w:divBdr>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 w:id="1935744138">
      <w:bodyDiv w:val="1"/>
      <w:marLeft w:val="0"/>
      <w:marRight w:val="0"/>
      <w:marTop w:val="0"/>
      <w:marBottom w:val="0"/>
      <w:divBdr>
        <w:top w:val="none" w:sz="0" w:space="0" w:color="auto"/>
        <w:left w:val="none" w:sz="0" w:space="0" w:color="auto"/>
        <w:bottom w:val="none" w:sz="0" w:space="0" w:color="auto"/>
        <w:right w:val="none" w:sz="0" w:space="0" w:color="auto"/>
      </w:divBdr>
    </w:div>
    <w:div w:id="2081057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SintMaartenskliniek/IMU_GaitAnalys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A4B7AB9E54A6284392010A70203E7"/>
        <w:category>
          <w:name w:val="Algemeen"/>
          <w:gallery w:val="placeholder"/>
        </w:category>
        <w:types>
          <w:type w:val="bbPlcHdr"/>
        </w:types>
        <w:behaviors>
          <w:behavior w:val="content"/>
        </w:behaviors>
        <w:guid w:val="{D760539A-CE1A-476B-9CC0-A79767595047}"/>
      </w:docPartPr>
      <w:docPartBody>
        <w:p w:rsidR="00B57830" w:rsidRDefault="00D258C6" w:rsidP="00D258C6">
          <w:pPr>
            <w:pStyle w:val="38FA4B7AB9E54A6284392010A70203E7"/>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C6"/>
    <w:rsid w:val="00B57830"/>
    <w:rsid w:val="00D25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258C6"/>
  </w:style>
  <w:style w:type="paragraph" w:customStyle="1" w:styleId="38FA4B7AB9E54A6284392010A70203E7">
    <w:name w:val="38FA4B7AB9E54A6284392010A70203E7"/>
    <w:rsid w:val="00D25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4FF739-83CE-4C77-9EE9-E56826763589}">
  <we:reference id="wa104382081" version="1.46.0.0" store="nl-NL" storeType="OMEX"/>
  <we:alternateReferences>
    <we:reference id="WA104382081" version="1.46.0.0" store="nl-NL" storeType="OMEX"/>
  </we:alternateReferences>
  <we:properties>
    <we:property name="MENDELEY_CITATIONS" value="[{&quot;citationID&quot;:&quot;MENDELEY_CITATION_7731c5d7-90d7-45f2-86b5-5c6542558700&quot;,&quot;properties&quot;:{&quot;noteIndex&quot;:0},&quot;isEdited&quot;:false,&quot;manualOverride&quot;:{&quot;isManuallyOverridden&quot;:false,&quot;citeprocText&quot;:&quot;[1–4]&quot;,&quot;manualOverrideText&quot;:&quot;&quot;},&quot;citationTag&quot;:&quot;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&quot;,&quot;citationItems&quot;:[{&quot;id&quot;:&quot;cc25f26f-d2ea-3732-ae22-d8f2de5486bb&quot;,&quot;itemData&quot;:{&quot;type&quot;:&quot;article-journal&quot;,&quot;id&quot;:&quot;cc25f26f-d2ea-3732-ae22-d8f2de5486bb&quot;,&quot;title&quot;:&quot;Analysis of the performance of 17 algorithms from a systematic review: Influence of sensor position, analysed variable and computational approach in gait timing estimation from IMU measurements&quot;,&quot;author&quot;:[{&quot;family&quot;:&quot;Pacini Panebianco&quot;,&quot;given&quot;:&quot;Giulia&quot;,&quot;parse-names&quot;:false,&quot;dropping-particle&quot;:&quot;&quot;,&quot;non-dropping-particle&quot;:&quot;&quot;},{&quot;family&quot;:&quot;Bisi&quot;,&quot;given&quot;:&quot;Maria Cristina&quot;,&quot;parse-names&quot;:false,&quot;dropping-particle&quot;:&quot;&quot;,&quot;non-dropping-particle&quot;:&quot;&quot;},{&quot;family&quot;:&quot;Stagni&quot;,&quot;given&quot;:&quot;Rita&quot;,&quot;parse-names&quot;:false,&quot;dropping-particle&quot;:&quot;&quot;,&quot;non-dropping-particle&quot;:&quot;&quot;},{&quot;family&quot;:&quot;Fantozzi&quot;,&quot;given&quot;:&quot;Silvia&quot;,&quot;parse-names&quot;:false,&quot;dropping-particle&quot;:&quot;&quot;,&quot;non-dropping-particle&quot;:&quot;&quot;}],&quot;container-title&quot;:&quot;Gait &amp; Posture&quot;,&quot;container-title-short&quot;:&quot;Gait Posture&quot;,&quot;accessed&quot;:{&quot;date-parts&quot;:[[2022,10,13]]},&quot;DOI&quot;:&quot;10.1016/J.GAITPOST.2018.08.025&quot;,&quot;ISSN&quot;:&quot;0966-6362&quot;,&quot;PMID&quot;:&quot;30170137&quot;,&quot;issued&quot;:{&quot;date-parts&quot;:[[2018,10,1]]},&quot;page&quot;:&quot;76-82&quot;,&quot;abstract&quot;:&quot;Background: The quantification of gait temporal parameters (i.e. step time, stance time) is crucial in human motion analysis and requires the accurate identification of gait events (i.e. heel strike, toe off). With the widespread use of inertial wearable sensors, many algorithms were proposed and applied for the purpose. Nevertheless, only few studies addressed the assessment of the actual performance of these algorithms, rather considering each proposed algorithm as a whole. Research question: How different implementation characteristics influence the assessment of gait events and temporal parameters from inertial sensor measures in terms of accuracy and repeatability? Methods: Seventeen different algorithms were identified from a systematic review and classified based on: 1) sensor position, 2) target variable, 3) computational approach. The influence of these characteristics was analysed on walking data of 35 healthy volunteers mounting 5 tri-axial inertial sensors. Foot contact events identified by 2 force platforms were assumed as gold standard. Temporal parameters were calculated from gait events. Algorithm performance was analysed in terms of accuracy (error median value) and repeatability (error 25th and 75th percentile values). Results: Shank- and foot-based algorithms performed better (in terms of accuracy and repeatability) in gait events detection and stance time estimation than lower trunk-based ones, while sensor position did not affect step estimate, given the error bias characteristics. Angular velocity-based algorithms performed significantly better than acceleration-based ones for toe off detection in terms of repeatability (68 ms and 102 ms, 25th–75th percentile error range, respectively) and, for heel strike detection, showed better repeatability (40 ms and 111 ms) and comparable accuracy (65 ms and 60 ms median error, respectively) than acceleration-based ones. The performance of different computational approaches varied depending on sensor positioning. Significance: Present results support the selection of the proper algorithm for the estimation of gait events and temporal parameters in relation to the specific application.&quot;,&quot;publisher&quot;:&quot;Elsevier&quot;,&quot;volume&quot;:&quot;66&quot;},&quot;isTemporary&quot;:false},{&quot;id&quot;:&quot;ba83f465-25f5-358a-a63e-a9f81209f91b&quot;,&quot;itemData&quot;:{&quot;type&quot;:&quot;article-journal&quot;,&quot;id&quot;:&quot;ba83f465-25f5-358a-a63e-a9f81209f91b&quot;,&quot;title&quot;:&quot;Real-Time Detection of Seven Phases of Gait in Children with Cerebral Palsy Using Two Gyroscopes&quot;,&quot;author&quot;:[{&quot;family&quot;:&quot;Behboodi&quot;,&quot;given&quot;:&quot;Ahad&quot;,&quot;parse-names&quot;:false,&quot;dropping-particle&quot;:&quot;&quot;,&quot;non-dropping-particle&quot;:&quot;&quot;},{&quot;family&quot;:&quot;Zahradka&quot;,&quot;given&quot;:&quot;Nicole&quot;,&quot;parse-names&quot;:false,&quot;dropping-particle&quot;:&quot;&quot;,&quot;non-dropping-particle&quot;:&quot;&quot;},{&quot;family&quot;:&quot;Wright&quot;,&quot;given&quot;:&quot;Henry&quot;,&quot;parse-names&quot;:false,&quot;dropping-particle&quot;:&quot;&quot;,&quot;non-dropping-particle&quot;:&quot;&quot;},{&quot;family&quot;:&quot;Alesi&quot;,&quot;given&quot;:&quot;James&quot;,&quot;parse-names&quot;:false,&quot;dropping-particle&quot;:&quot;&quot;,&quot;non-dropping-particle&quot;:&quot;&quot;},{&quot;family&quot;:&quot;Lee&quot;,&quot;given&quot;:&quot;Samuel. C. K.&quot;,&quot;parse-names&quot;:false,&quot;dropping-particle&quot;:&quot;&quot;,&quot;non-dropping-particle&quot;:&quot;&quot;}],&quot;container-title&quot;:&quot;Sensors (Basel, Switzerland)&quot;,&quot;container-title-short&quot;:&quot;Sensors (Basel)&quot;,&quot;accessed&quot;:{&quot;date-parts&quot;:[[2021,8,19]]},&quot;DOI&quot;:&quot;10.3390/S19112517&quot;,&quot;PMID&quot;:&quot;31159379&quot;,&quot;URL&quot;:&quot;/pmc/articles/PMC6603656/&quot;,&quot;issued&quot;:{&quot;date-parts&quot;:[[2019,6,1]]},&quot;abstract&quot;:&quot;A recently designed gait phase detection (GPD) system, with the ability to detect all seven phases of gait in healthy adults, was modified for GPD in children with cerebral palsy (CP). A shank-attached gyroscope sent angular velocity to a rule-based algorithm in LabVIEW to identify the distinct characteristics of the signal. Seven typically developing children (TD) and five children with CP were asked to walk on treadmill at their self-selected speed while using this system. Using only shank angular velocity, all seven phases of gait (Loading Response, Mid-Stance, Terminal Stance, Pre-Swing, Initial Swing, Mid-Swing and Terminal Swing) were reliably detected in real time. System performance was validated against two established GPD methods: (1) force-sensing resistors (GPD-FSR) (for typically developing children) and (2) motion capture (GPD-MoCap) (for both typically developing children and children with CP). The system detected over 99% of the phases identified by GPD-FSR and GPD-MoCap. Absolute values of average gait phase onset detection deviations relative to GPD-MoCap were less than 100 ms for both TD children and children with CP. The newly designed system, with minimized sensor setup and low processing burden, is cosmetic and economical, making it a viable solution for real-time stand-alone and portable applications such as triggering functional electrical stimulation (FES) in rehabilitation systems. This paper verifies the applicability of the GPD system to identify specific gait events for triggering FES to enhance gait in children with CP.&quot;,&quot;publisher&quot;:&quot;Multidisciplinary Digital Publishing Institute  (MDPI)&quot;,&quot;issue&quot;:&quot;11&quot;,&quot;volume&quot;:&quot;19&quot;},&quot;isTemporary&quot;:false},{&quot;id&quot;:&quot;166983fb-f68d-34b9-8cc3-a6d0518ee1c2&quot;,&quot;itemData&quot;:{&quot;type&quot;:&quot;article-journal&quot;,&quot;id&quot;:&quot;166983fb-f68d-34b9-8cc3-a6d0518ee1c2&quot;,&quot;title&quot;:&quot;3D gait assessment in young and elderly subjects using foot-worn inertial sensors&quot;,&quot;author&quot;:[{&quot;family&quot;:&quot;Mariani&quot;,&quot;given&quot;:&quot;Benoit&quot;,&quot;parse-names&quot;:false,&quot;dropping-particle&quot;:&quot;&quot;,&quot;non-dropping-particle&quot;:&quot;&quot;},{&quot;family&quot;:&quot;Hoskovec&quot;,&quot;given&quot;:&quot;Constanze&quot;,&quot;parse-names&quot;:false,&quot;dropping-particle&quot;:&quot;&quot;,&quot;non-dropping-particle&quot;:&quot;&quot;},{&quot;family&quot;:&quot;Rochat&quot;,&quot;given&quot;:&quot;Stephane&quot;,&quot;parse-names&quot;:false,&quot;dropping-particle&quot;:&quot;&quot;,&quot;non-dropping-particle&quot;:&quot;&quot;},{&quot;family&quot;:&quot;Büla&quot;,&quot;given&quot;:&quot;Christophe&quot;,&quot;parse-names&quot;:false,&quot;dropping-particle&quot;:&quot;&quot;,&quot;non-dropping-particle&quot;:&quot;&quot;},{&quot;family&quot;:&quot;Penders&quot;,&quot;given&quot;:&quot;Julien&quot;,&quot;parse-names&quot;:false,&quot;dropping-particle&quot;:&quot;&quot;,&quot;non-dropping-particle&quot;:&quot;&quot;},{&quot;family&quot;:&quot;Aminian&quot;,&quot;given&quot;:&quot;Kamiar&quot;,&quot;parse-names&quot;:false,&quot;dropping-particle&quot;:&quot;&quot;,&quot;non-dropping-particle&quot;:&quot;&quot;}],&quot;container-title&quot;:&quot;Journal of Biomechanics&quot;,&quot;container-title-short&quot;:&quot;J Biomech&quot;,&quot;DOI&quot;:&quot;10.1016/j.jbiomech.2010.07.003&quot;,&quot;ISSN&quot;:&quot;00219290&quot;,&quot;issued&quot;:{&quot;date-parts&quot;:[[2010,11]]},&quot;page&quot;:&quot;2999-3006&quot;,&quot;issue&quot;:&quot;15&quot;,&quot;volume&quot;:&quot;43&quot;},&quot;isTemporary&quot;:false},{&quot;id&quot;:&quot;4ed9a009-f9db-30e9-a760-618ba675b2e4&quot;,&quot;itemData&quot;:{&quot;type&quot;:&quot;article-journal&quot;,&quot;id&quot;:&quot;4ed9a009-f9db-30e9-a760-618ba675b2e4&quot;,&quot;title&quot;:&quot;Continuous Monitoring of Turning in Patients with Movement Disability&quot;,&quot;author&quot;:[{&quot;family&quot;:&quot;El-Gohary&quot;,&quot;given&quot;:&quot;Mahmoud&quot;,&quot;parse-names&quot;:false,&quot;dropping-particle&quot;:&quot;&quot;,&quot;non-dropping-particle&quot;:&quot;&quot;},{&quot;family&quot;:&quot;Pearson&quot;,&quot;given&quot;:&quot;Sean&quot;,&quot;parse-names&quot;:false,&quot;dropping-particle&quot;:&quot;&quot;,&quot;non-dropping-particle&quot;:&quot;&quot;},{&quot;family&quot;:&quot;McNames&quot;,&quot;given&quot;:&quot;James&quot;,&quot;parse-names&quot;:false,&quot;dropping-particle&quot;:&quot;&quot;,&quot;non-dropping-particle&quot;:&quot;&quot;},{&quot;family&quot;:&quot;Mancini&quot;,&quot;given&quot;:&quot;Martina&quot;,&quot;parse-names&quot;:false,&quot;dropping-particle&quot;:&quot;&quot;,&quot;non-dropping-particle&quot;:&quot;&quot;},{&quot;family&quot;:&quot;Horak&quot;,&quot;given&quot;:&quot;Fay&quot;,&quot;parse-names&quot;:false,&quot;dropping-particle&quot;:&quot;&quot;,&quot;non-dropping-particle&quot;:&quot;&quot;},{&quot;family&quot;:&quot;Mellone&quot;,&quot;given&quot;:&quot;Sabato&quot;,&quot;parse-names&quot;:false,&quot;dropping-particle&quot;:&quot;&quot;,&quot;non-dropping-particle&quot;:&quot;&quot;},{&quot;family&quot;:&quot;Chiari&quot;,&quot;given&quot;:&quot;Lorenzo&quot;,&quot;parse-names&quot;:false,&quot;dropping-particle&quot;:&quot;&quot;,&quot;non-dropping-particle&quot;:&quot;&quot;}],&quot;container-title&quot;:&quot;Sensors 2014, Vol. 14, Pages 356-369&quot;,&quot;accessed&quot;:{&quot;date-parts&quot;:[[2021,8,30]]},&quot;DOI&quot;:&quot;10.3390/S140100356&quot;,&quot;URL&quot;:&quot;https://www.mdpi.com/1424-8220/14/1/356/htm&quot;,&quot;issued&quot;:{&quot;date-parts&quot;:[[2013,12,27]]},&quot;page&quot;:&quot;356-369&quot;,&quot;abstract&quot;:&quot;Difficulty with turning is a major contributor to mobility disability and falls in people with movement disorders, such as Parkinson’s disease (PD). Turning often results in freezing and/or falling in patients with PD. However, asking a patient to execute a turn in the clinic often does not reveal their impairments. Continuous monitoring of turning with wearable sensors during spontaneous daily activities may help clinicians and patients determine who is at risk of falls and could benefit from preventative interventions. In this study, we show that continuous monitoring of natural turning with wearable sensors during daily activities inside and outside the home is feasible for people with PD and elderly people. We developed an algorithm to detect and characterize turns during gait, using wearable inertial sensors. First, we validate the turning algorithm in the laboratory against a Motion Analysis system and against a video analysis of 21 PD patients and 19 control (CT) subjects wearing an inertial sensor on the pelvis. Compared to Motion Analysis and video, the algorithm maintained a sensitivity of 0.90 and 0.76 and a specificity of 0.75 and 0.65, respectively. Second, we apply the turning algorithm to data collected in the home from 12 PD and 18 CT subjects. The algorithm successfully detects turn characteristics, and the results show that, compared to controls, PD subjects tend to take shorter turns with smaller turn angles and more steps. Furthermore, PD subjects show more variability in all turn metrics throughout the day and the week.&quot;,&quot;publisher&quot;:&quot;Multidisciplinary Digital Publishing Institute&quot;,&quot;issue&quot;:&quot;1&quot;,&quot;volume&quot;:&quot;14&quot;,&quot;container-title-short&quot;:&quot;&quot;},&quot;isTemporary&quot;:false}]}]"/>
    <we:property name="MENDELEY_CITATIONS_LOCALE_CODE" value="&quot;en-US&quot;"/>
    <we:property name="MENDELEY_CITATIONS_STYLE" value="{&quot;id&quot;:&quot;https://www.zotero.org/styles/sensors&quot;,&quot;title&quot;:&quot;Sensor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3A11-B912-46E0-91F4-19A73096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421</Words>
  <Characters>2320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Ensink, Carmen</cp:lastModifiedBy>
  <cp:revision>5</cp:revision>
  <dcterms:created xsi:type="dcterms:W3CDTF">2023-07-05T08:28:00Z</dcterms:created>
  <dcterms:modified xsi:type="dcterms:W3CDTF">2023-07-05T12:17:00Z</dcterms:modified>
</cp:coreProperties>
</file>