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F4CC" w14:textId="6250609A" w:rsidR="003E64AC" w:rsidRPr="003E64AC" w:rsidRDefault="003E64AC" w:rsidP="003E64AC">
      <w:pPr>
        <w:rPr>
          <w:rFonts w:ascii="Times" w:hAnsi="Times" w:cs="Times"/>
          <w:sz w:val="24"/>
          <w:szCs w:val="24"/>
        </w:rPr>
      </w:pPr>
      <w:r w:rsidRPr="003E64AC">
        <w:rPr>
          <w:rFonts w:ascii="Times" w:hAnsi="Times" w:cs="Times"/>
          <w:b/>
          <w:bCs/>
          <w:sz w:val="24"/>
          <w:szCs w:val="24"/>
        </w:rPr>
        <w:t>Table S1</w:t>
      </w:r>
      <w:r w:rsidRPr="003E64AC">
        <w:rPr>
          <w:rFonts w:ascii="Times" w:hAnsi="Times" w:cs="Times"/>
          <w:sz w:val="24"/>
          <w:szCs w:val="24"/>
        </w:rPr>
        <w:t xml:space="preserve"> Dataset characteristics of HCM gene expression</w:t>
      </w:r>
      <w:r w:rsidRPr="003E64AC">
        <w:rPr>
          <w:rFonts w:ascii="Times" w:hAnsi="Times" w:cs="Times"/>
          <w:sz w:val="24"/>
          <w:szCs w:val="24"/>
          <w:cs/>
        </w:rPr>
        <w:t xml:space="preserve"> 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570"/>
        <w:gridCol w:w="2037"/>
        <w:gridCol w:w="1570"/>
        <w:gridCol w:w="1570"/>
        <w:gridCol w:w="1570"/>
        <w:gridCol w:w="2043"/>
      </w:tblGrid>
      <w:tr w:rsidR="003E64AC" w:rsidRPr="003E64AC" w14:paraId="3D0B5DA7" w14:textId="77777777" w:rsidTr="000D0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</w:tcPr>
          <w:p w14:paraId="3A3F1A5D" w14:textId="77777777" w:rsidR="003E64AC" w:rsidRPr="003E64AC" w:rsidRDefault="003E64AC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3E64AC">
              <w:rPr>
                <w:rFonts w:ascii="Times" w:hAnsi="Times" w:cs="Times"/>
                <w:sz w:val="24"/>
                <w:szCs w:val="24"/>
              </w:rPr>
              <w:t>No.</w:t>
            </w:r>
          </w:p>
        </w:tc>
        <w:tc>
          <w:tcPr>
            <w:tcW w:w="1089" w:type="pct"/>
            <w:vAlign w:val="center"/>
          </w:tcPr>
          <w:p w14:paraId="21E33CFA" w14:textId="77777777" w:rsidR="003E64AC" w:rsidRPr="003E64AC" w:rsidRDefault="003E64AC" w:rsidP="000D0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 w:val="0"/>
                <w:bCs w:val="0"/>
                <w:sz w:val="24"/>
                <w:szCs w:val="24"/>
              </w:rPr>
            </w:pPr>
            <w:r w:rsidRPr="003E64AC">
              <w:rPr>
                <w:rFonts w:ascii="Times" w:hAnsi="Times" w:cs="Times"/>
                <w:sz w:val="24"/>
                <w:szCs w:val="24"/>
              </w:rPr>
              <w:t xml:space="preserve">GEO accession </w:t>
            </w:r>
          </w:p>
          <w:p w14:paraId="25A6F879" w14:textId="77777777" w:rsidR="003E64AC" w:rsidRPr="003E64AC" w:rsidRDefault="003E64AC" w:rsidP="000D0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 w:val="0"/>
                <w:bCs w:val="0"/>
                <w:sz w:val="24"/>
                <w:szCs w:val="24"/>
              </w:rPr>
            </w:pPr>
            <w:r w:rsidRPr="003E64AC">
              <w:rPr>
                <w:rFonts w:ascii="Times" w:hAnsi="Times" w:cs="Times"/>
                <w:sz w:val="24"/>
                <w:szCs w:val="24"/>
              </w:rPr>
              <w:t>no.</w:t>
            </w:r>
          </w:p>
        </w:tc>
        <w:tc>
          <w:tcPr>
            <w:tcW w:w="839" w:type="pct"/>
            <w:vAlign w:val="center"/>
          </w:tcPr>
          <w:p w14:paraId="1196EF89" w14:textId="77777777" w:rsidR="003E64AC" w:rsidRPr="003E64AC" w:rsidRDefault="003E64AC" w:rsidP="000D06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3E64AC">
              <w:rPr>
                <w:rFonts w:ascii="Times" w:hAnsi="Times" w:cs="Times"/>
                <w:sz w:val="24"/>
                <w:szCs w:val="24"/>
              </w:rPr>
              <w:t>Platform</w:t>
            </w:r>
          </w:p>
        </w:tc>
        <w:tc>
          <w:tcPr>
            <w:tcW w:w="839" w:type="pct"/>
            <w:vAlign w:val="center"/>
          </w:tcPr>
          <w:p w14:paraId="6670095F" w14:textId="77777777" w:rsidR="003E64AC" w:rsidRPr="003E64AC" w:rsidRDefault="003E64AC" w:rsidP="000D06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3E64AC">
              <w:rPr>
                <w:rFonts w:ascii="Times" w:hAnsi="Times" w:cs="Times"/>
                <w:sz w:val="24"/>
                <w:szCs w:val="24"/>
              </w:rPr>
              <w:t>Technology</w:t>
            </w:r>
          </w:p>
        </w:tc>
        <w:tc>
          <w:tcPr>
            <w:tcW w:w="839" w:type="pct"/>
            <w:vAlign w:val="center"/>
          </w:tcPr>
          <w:p w14:paraId="732480F6" w14:textId="77777777" w:rsidR="003E64AC" w:rsidRPr="003E64AC" w:rsidRDefault="003E64AC" w:rsidP="000D06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3E64AC">
              <w:rPr>
                <w:rFonts w:ascii="Times" w:hAnsi="Times" w:cs="Times"/>
                <w:sz w:val="24"/>
                <w:szCs w:val="24"/>
              </w:rPr>
              <w:t>Case/control</w:t>
            </w:r>
          </w:p>
        </w:tc>
        <w:tc>
          <w:tcPr>
            <w:tcW w:w="1092" w:type="pct"/>
            <w:vAlign w:val="center"/>
          </w:tcPr>
          <w:p w14:paraId="5A745C72" w14:textId="77777777" w:rsidR="003E64AC" w:rsidRPr="003E64AC" w:rsidRDefault="003E64AC" w:rsidP="000D06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 w:val="0"/>
                <w:bCs w:val="0"/>
                <w:sz w:val="24"/>
                <w:szCs w:val="24"/>
              </w:rPr>
            </w:pPr>
            <w:r w:rsidRPr="003E64AC">
              <w:rPr>
                <w:rFonts w:ascii="Times" w:hAnsi="Times" w:cs="Times"/>
                <w:sz w:val="24"/>
                <w:szCs w:val="24"/>
              </w:rPr>
              <w:t>Sample origins</w:t>
            </w:r>
          </w:p>
        </w:tc>
      </w:tr>
      <w:tr w:rsidR="003E64AC" w:rsidRPr="003E64AC" w14:paraId="4F210D84" w14:textId="77777777" w:rsidTr="000D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78149A25" w14:textId="77777777" w:rsidR="003E64AC" w:rsidRPr="003E64AC" w:rsidRDefault="003E64AC" w:rsidP="000D0653">
            <w:pPr>
              <w:rPr>
                <w:rFonts w:ascii="Times" w:hAnsi="Times" w:cs="Times"/>
                <w:b w:val="0"/>
                <w:bCs w:val="0"/>
                <w:sz w:val="24"/>
                <w:szCs w:val="24"/>
              </w:rPr>
            </w:pPr>
            <w:r w:rsidRPr="003E64AC">
              <w:rPr>
                <w:rFonts w:ascii="Times" w:hAnsi="Times" w:cs="Times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9" w:type="pct"/>
          </w:tcPr>
          <w:p w14:paraId="496A6C69" w14:textId="77777777" w:rsidR="003E64AC" w:rsidRPr="003E64AC" w:rsidRDefault="003E64AC" w:rsidP="000D0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3E64AC">
              <w:rPr>
                <w:rFonts w:ascii="Times" w:hAnsi="Times" w:cs="Times"/>
                <w:color w:val="000000" w:themeColor="text1"/>
                <w:kern w:val="24"/>
                <w:sz w:val="24"/>
                <w:szCs w:val="24"/>
              </w:rPr>
              <w:t>GSE36961</w:t>
            </w:r>
          </w:p>
        </w:tc>
        <w:tc>
          <w:tcPr>
            <w:tcW w:w="839" w:type="pct"/>
          </w:tcPr>
          <w:p w14:paraId="12CDD270" w14:textId="77777777" w:rsidR="003E64AC" w:rsidRPr="003E64AC" w:rsidRDefault="003E64AC" w:rsidP="000D0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3E64AC">
              <w:rPr>
                <w:rFonts w:ascii="Times" w:eastAsia="Calibri" w:hAnsi="Times" w:cs="Times"/>
                <w:color w:val="000000" w:themeColor="text1"/>
                <w:kern w:val="24"/>
                <w:sz w:val="24"/>
                <w:szCs w:val="24"/>
              </w:rPr>
              <w:t>GPL15389</w:t>
            </w:r>
          </w:p>
        </w:tc>
        <w:tc>
          <w:tcPr>
            <w:tcW w:w="839" w:type="pct"/>
          </w:tcPr>
          <w:p w14:paraId="7D0EC170" w14:textId="77777777" w:rsidR="003E64AC" w:rsidRPr="003E64AC" w:rsidRDefault="003E64AC" w:rsidP="000D0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3E64AC">
              <w:rPr>
                <w:rFonts w:ascii="Times" w:hAnsi="Times" w:cs="Times"/>
                <w:color w:val="000000" w:themeColor="text1"/>
                <w:kern w:val="24"/>
                <w:sz w:val="24"/>
                <w:szCs w:val="24"/>
              </w:rPr>
              <w:t>Microarray</w:t>
            </w:r>
          </w:p>
        </w:tc>
        <w:tc>
          <w:tcPr>
            <w:tcW w:w="839" w:type="pct"/>
          </w:tcPr>
          <w:p w14:paraId="3A1FF314" w14:textId="77777777" w:rsidR="003E64AC" w:rsidRPr="003E64AC" w:rsidRDefault="003E64AC" w:rsidP="000D0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3E64AC">
              <w:rPr>
                <w:rFonts w:ascii="Times" w:hAnsi="Times" w:cs="Times"/>
                <w:color w:val="000000" w:themeColor="text1"/>
                <w:kern w:val="24"/>
                <w:sz w:val="24"/>
                <w:szCs w:val="24"/>
              </w:rPr>
              <w:t>106/39</w:t>
            </w:r>
          </w:p>
        </w:tc>
        <w:tc>
          <w:tcPr>
            <w:tcW w:w="1092" w:type="pct"/>
          </w:tcPr>
          <w:p w14:paraId="76BD16CF" w14:textId="77777777" w:rsidR="003E64AC" w:rsidRPr="003E64AC" w:rsidRDefault="003E64AC" w:rsidP="000D0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3E64AC">
              <w:rPr>
                <w:rFonts w:ascii="Times" w:hAnsi="Times" w:cs="Times"/>
                <w:sz w:val="24"/>
                <w:szCs w:val="24"/>
              </w:rPr>
              <w:t>Rochester, USA</w:t>
            </w:r>
          </w:p>
        </w:tc>
      </w:tr>
      <w:tr w:rsidR="003E64AC" w:rsidRPr="003E64AC" w14:paraId="459FEEC8" w14:textId="77777777" w:rsidTr="000D0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421066C8" w14:textId="77777777" w:rsidR="003E64AC" w:rsidRPr="003E64AC" w:rsidRDefault="003E64AC" w:rsidP="000D0653">
            <w:pPr>
              <w:rPr>
                <w:rFonts w:ascii="Times" w:hAnsi="Times" w:cs="Times"/>
                <w:b w:val="0"/>
                <w:bCs w:val="0"/>
                <w:sz w:val="24"/>
                <w:szCs w:val="24"/>
              </w:rPr>
            </w:pPr>
            <w:r w:rsidRPr="003E64AC">
              <w:rPr>
                <w:rFonts w:ascii="Times" w:hAnsi="Times" w:cs="Times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089" w:type="pct"/>
          </w:tcPr>
          <w:p w14:paraId="0A43DABB" w14:textId="77777777" w:rsidR="003E64AC" w:rsidRPr="003E64AC" w:rsidRDefault="003E64AC" w:rsidP="000D0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3E64AC">
              <w:rPr>
                <w:rFonts w:ascii="Times" w:hAnsi="Times" w:cs="Times"/>
                <w:color w:val="000000" w:themeColor="text1"/>
                <w:kern w:val="24"/>
                <w:sz w:val="24"/>
                <w:szCs w:val="24"/>
              </w:rPr>
              <w:t>GSE32453</w:t>
            </w:r>
          </w:p>
        </w:tc>
        <w:tc>
          <w:tcPr>
            <w:tcW w:w="839" w:type="pct"/>
          </w:tcPr>
          <w:p w14:paraId="682AE3C4" w14:textId="77777777" w:rsidR="003E64AC" w:rsidRPr="003E64AC" w:rsidRDefault="003E64AC" w:rsidP="000D0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3E64AC">
              <w:rPr>
                <w:rFonts w:ascii="Times" w:eastAsia="Calibri" w:hAnsi="Times" w:cs="Times"/>
                <w:color w:val="000000" w:themeColor="text1"/>
                <w:kern w:val="24"/>
                <w:sz w:val="24"/>
                <w:szCs w:val="24"/>
              </w:rPr>
              <w:t>GPL6104</w:t>
            </w:r>
          </w:p>
        </w:tc>
        <w:tc>
          <w:tcPr>
            <w:tcW w:w="839" w:type="pct"/>
          </w:tcPr>
          <w:p w14:paraId="5070BA02" w14:textId="77777777" w:rsidR="003E64AC" w:rsidRPr="003E64AC" w:rsidRDefault="003E64AC" w:rsidP="000D0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3E64AC">
              <w:rPr>
                <w:rFonts w:ascii="Times" w:hAnsi="Times" w:cs="Times"/>
                <w:color w:val="000000" w:themeColor="text1"/>
                <w:kern w:val="24"/>
                <w:sz w:val="24"/>
                <w:szCs w:val="24"/>
              </w:rPr>
              <w:t>Microarray</w:t>
            </w:r>
          </w:p>
        </w:tc>
        <w:tc>
          <w:tcPr>
            <w:tcW w:w="839" w:type="pct"/>
          </w:tcPr>
          <w:p w14:paraId="0F9CB679" w14:textId="77777777" w:rsidR="003E64AC" w:rsidRPr="003E64AC" w:rsidRDefault="003E64AC" w:rsidP="000D0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3E64AC">
              <w:rPr>
                <w:rFonts w:ascii="Times" w:hAnsi="Times" w:cs="Times"/>
                <w:color w:val="000000" w:themeColor="text1"/>
                <w:kern w:val="24"/>
                <w:sz w:val="24"/>
                <w:szCs w:val="24"/>
              </w:rPr>
              <w:t>8/5</w:t>
            </w:r>
          </w:p>
        </w:tc>
        <w:tc>
          <w:tcPr>
            <w:tcW w:w="1092" w:type="pct"/>
          </w:tcPr>
          <w:p w14:paraId="0A10E7F9" w14:textId="77777777" w:rsidR="003E64AC" w:rsidRPr="003E64AC" w:rsidRDefault="003E64AC" w:rsidP="000D0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3E64AC">
              <w:rPr>
                <w:rFonts w:ascii="Times" w:hAnsi="Times" w:cs="Times"/>
                <w:sz w:val="24"/>
                <w:szCs w:val="24"/>
              </w:rPr>
              <w:t>Umeå</w:t>
            </w:r>
            <w:proofErr w:type="spellEnd"/>
            <w:r w:rsidRPr="003E64AC">
              <w:rPr>
                <w:rFonts w:ascii="Times" w:hAnsi="Times" w:cs="Times"/>
                <w:sz w:val="24"/>
                <w:szCs w:val="24"/>
              </w:rPr>
              <w:t>, Sweden</w:t>
            </w:r>
          </w:p>
        </w:tc>
      </w:tr>
      <w:tr w:rsidR="003E64AC" w:rsidRPr="003E64AC" w14:paraId="132B39A2" w14:textId="77777777" w:rsidTr="000D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239858C2" w14:textId="77777777" w:rsidR="003E64AC" w:rsidRPr="003E64AC" w:rsidRDefault="003E64AC" w:rsidP="000D0653">
            <w:pPr>
              <w:rPr>
                <w:rFonts w:ascii="Times" w:hAnsi="Times" w:cs="Times"/>
                <w:b w:val="0"/>
                <w:bCs w:val="0"/>
                <w:sz w:val="24"/>
                <w:szCs w:val="24"/>
              </w:rPr>
            </w:pPr>
            <w:r w:rsidRPr="003E64AC">
              <w:rPr>
                <w:rFonts w:ascii="Times" w:hAnsi="Times" w:cs="Times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9" w:type="pct"/>
          </w:tcPr>
          <w:p w14:paraId="2691C5BF" w14:textId="77777777" w:rsidR="003E64AC" w:rsidRPr="003E64AC" w:rsidRDefault="003E64AC" w:rsidP="000D0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3E64AC">
              <w:rPr>
                <w:rFonts w:ascii="Times" w:hAnsi="Times" w:cs="Times"/>
                <w:color w:val="000000" w:themeColor="text1"/>
                <w:kern w:val="24"/>
                <w:sz w:val="24"/>
                <w:szCs w:val="24"/>
              </w:rPr>
              <w:t>GSE68316</w:t>
            </w:r>
          </w:p>
        </w:tc>
        <w:tc>
          <w:tcPr>
            <w:tcW w:w="839" w:type="pct"/>
          </w:tcPr>
          <w:p w14:paraId="415BFDDD" w14:textId="77777777" w:rsidR="003E64AC" w:rsidRPr="003E64AC" w:rsidRDefault="003E64AC" w:rsidP="000D0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3E64AC">
              <w:rPr>
                <w:rFonts w:ascii="Times" w:eastAsia="Calibri" w:hAnsi="Times" w:cs="Times"/>
                <w:color w:val="000000" w:themeColor="text1"/>
                <w:kern w:val="24"/>
                <w:sz w:val="24"/>
                <w:szCs w:val="24"/>
              </w:rPr>
              <w:t>GPL20113</w:t>
            </w:r>
          </w:p>
        </w:tc>
        <w:tc>
          <w:tcPr>
            <w:tcW w:w="839" w:type="pct"/>
          </w:tcPr>
          <w:p w14:paraId="0126DA16" w14:textId="77777777" w:rsidR="003E64AC" w:rsidRPr="003E64AC" w:rsidRDefault="003E64AC" w:rsidP="000D0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3E64AC">
              <w:rPr>
                <w:rFonts w:ascii="Times" w:hAnsi="Times" w:cs="Times"/>
                <w:color w:val="000000" w:themeColor="text1"/>
                <w:kern w:val="24"/>
                <w:sz w:val="24"/>
                <w:szCs w:val="24"/>
              </w:rPr>
              <w:t>Microarray</w:t>
            </w:r>
          </w:p>
        </w:tc>
        <w:tc>
          <w:tcPr>
            <w:tcW w:w="839" w:type="pct"/>
          </w:tcPr>
          <w:p w14:paraId="4A892674" w14:textId="77777777" w:rsidR="003E64AC" w:rsidRPr="003E64AC" w:rsidRDefault="003E64AC" w:rsidP="000D0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3E64AC">
              <w:rPr>
                <w:rFonts w:ascii="Times" w:hAnsi="Times" w:cs="Times"/>
                <w:color w:val="000000" w:themeColor="text1"/>
                <w:kern w:val="24"/>
                <w:sz w:val="24"/>
                <w:szCs w:val="24"/>
              </w:rPr>
              <w:t>7/5</w:t>
            </w:r>
          </w:p>
        </w:tc>
        <w:tc>
          <w:tcPr>
            <w:tcW w:w="1092" w:type="pct"/>
          </w:tcPr>
          <w:p w14:paraId="0A950D48" w14:textId="77777777" w:rsidR="003E64AC" w:rsidRPr="003E64AC" w:rsidRDefault="003E64AC" w:rsidP="000D0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3E64AC">
              <w:rPr>
                <w:rFonts w:ascii="Times" w:hAnsi="Times" w:cs="Times"/>
                <w:sz w:val="24"/>
                <w:szCs w:val="24"/>
              </w:rPr>
              <w:t>Chengdu, China</w:t>
            </w:r>
          </w:p>
        </w:tc>
      </w:tr>
      <w:tr w:rsidR="003E64AC" w:rsidRPr="003E64AC" w14:paraId="49B7D331" w14:textId="77777777" w:rsidTr="000D0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7C4EB159" w14:textId="77777777" w:rsidR="003E64AC" w:rsidRPr="003E64AC" w:rsidRDefault="003E64AC" w:rsidP="000D0653">
            <w:pPr>
              <w:rPr>
                <w:rFonts w:ascii="Times" w:hAnsi="Times" w:cs="Times"/>
                <w:b w:val="0"/>
                <w:bCs w:val="0"/>
                <w:sz w:val="24"/>
                <w:szCs w:val="24"/>
              </w:rPr>
            </w:pPr>
            <w:r w:rsidRPr="003E64AC">
              <w:rPr>
                <w:rFonts w:ascii="Times" w:hAnsi="Times" w:cs="Times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089" w:type="pct"/>
          </w:tcPr>
          <w:p w14:paraId="71F697B1" w14:textId="77777777" w:rsidR="003E64AC" w:rsidRPr="003E64AC" w:rsidRDefault="003E64AC" w:rsidP="000D0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000000" w:themeColor="text1"/>
                <w:kern w:val="24"/>
                <w:sz w:val="24"/>
                <w:szCs w:val="24"/>
              </w:rPr>
            </w:pPr>
            <w:r w:rsidRPr="003E64AC">
              <w:rPr>
                <w:rFonts w:ascii="Times" w:eastAsia="Calibri" w:hAnsi="Times" w:cs="Times"/>
                <w:color w:val="000000" w:themeColor="text1"/>
                <w:kern w:val="24"/>
                <w:sz w:val="24"/>
                <w:szCs w:val="24"/>
              </w:rPr>
              <w:t>GSE1145</w:t>
            </w:r>
          </w:p>
        </w:tc>
        <w:tc>
          <w:tcPr>
            <w:tcW w:w="839" w:type="pct"/>
          </w:tcPr>
          <w:p w14:paraId="1C2664F4" w14:textId="77777777" w:rsidR="003E64AC" w:rsidRPr="003E64AC" w:rsidRDefault="003E64AC" w:rsidP="000D0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"/>
                <w:color w:val="000000" w:themeColor="text1"/>
                <w:kern w:val="24"/>
                <w:sz w:val="24"/>
                <w:szCs w:val="24"/>
              </w:rPr>
            </w:pPr>
            <w:r w:rsidRPr="003E64AC">
              <w:rPr>
                <w:rFonts w:ascii="Times" w:eastAsia="Calibri" w:hAnsi="Times" w:cs="Times"/>
                <w:color w:val="000000" w:themeColor="text1"/>
                <w:kern w:val="24"/>
                <w:sz w:val="24"/>
                <w:szCs w:val="24"/>
              </w:rPr>
              <w:t>GPL570</w:t>
            </w:r>
          </w:p>
        </w:tc>
        <w:tc>
          <w:tcPr>
            <w:tcW w:w="839" w:type="pct"/>
          </w:tcPr>
          <w:p w14:paraId="07FB9DAA" w14:textId="77777777" w:rsidR="003E64AC" w:rsidRPr="003E64AC" w:rsidRDefault="003E64AC" w:rsidP="000D0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000000" w:themeColor="text1"/>
                <w:kern w:val="24"/>
                <w:sz w:val="24"/>
                <w:szCs w:val="24"/>
              </w:rPr>
            </w:pPr>
            <w:r w:rsidRPr="003E64AC">
              <w:rPr>
                <w:rFonts w:ascii="Times" w:eastAsia="Calibri" w:hAnsi="Times" w:cs="Times"/>
                <w:color w:val="000000" w:themeColor="text1"/>
                <w:kern w:val="24"/>
                <w:sz w:val="24"/>
                <w:szCs w:val="24"/>
              </w:rPr>
              <w:t>Microarray</w:t>
            </w:r>
          </w:p>
        </w:tc>
        <w:tc>
          <w:tcPr>
            <w:tcW w:w="839" w:type="pct"/>
          </w:tcPr>
          <w:p w14:paraId="5ADC3F00" w14:textId="77777777" w:rsidR="003E64AC" w:rsidRPr="003E64AC" w:rsidRDefault="003E64AC" w:rsidP="000D0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000000" w:themeColor="text1"/>
                <w:kern w:val="24"/>
                <w:sz w:val="24"/>
                <w:szCs w:val="24"/>
              </w:rPr>
            </w:pPr>
            <w:r w:rsidRPr="003E64AC">
              <w:rPr>
                <w:rFonts w:ascii="Times" w:eastAsia="Calibri" w:hAnsi="Times" w:cs="Times"/>
                <w:color w:val="000000" w:themeColor="text1"/>
                <w:kern w:val="24"/>
                <w:sz w:val="24"/>
                <w:szCs w:val="24"/>
              </w:rPr>
              <w:t>5/11</w:t>
            </w:r>
          </w:p>
        </w:tc>
        <w:tc>
          <w:tcPr>
            <w:tcW w:w="1092" w:type="pct"/>
          </w:tcPr>
          <w:p w14:paraId="4E69BE56" w14:textId="77777777" w:rsidR="003E64AC" w:rsidRPr="003E64AC" w:rsidRDefault="003E64AC" w:rsidP="000D0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3E64AC">
              <w:rPr>
                <w:rFonts w:ascii="Times" w:hAnsi="Times" w:cs="Times"/>
                <w:sz w:val="24"/>
                <w:szCs w:val="24"/>
              </w:rPr>
              <w:t>Cambridge, USA</w:t>
            </w:r>
          </w:p>
        </w:tc>
      </w:tr>
      <w:tr w:rsidR="003E64AC" w:rsidRPr="003E64AC" w14:paraId="102D33CD" w14:textId="77777777" w:rsidTr="000D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2C2DD27F" w14:textId="77777777" w:rsidR="003E64AC" w:rsidRPr="003E64AC" w:rsidRDefault="003E64AC" w:rsidP="000D0653">
            <w:pPr>
              <w:rPr>
                <w:rFonts w:ascii="Times" w:hAnsi="Times" w:cs="Times"/>
                <w:b w:val="0"/>
                <w:bCs w:val="0"/>
                <w:sz w:val="24"/>
                <w:szCs w:val="24"/>
              </w:rPr>
            </w:pPr>
            <w:r w:rsidRPr="003E64AC">
              <w:rPr>
                <w:rFonts w:ascii="Times" w:hAnsi="Times" w:cs="Times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089" w:type="pct"/>
          </w:tcPr>
          <w:p w14:paraId="74F127DA" w14:textId="77777777" w:rsidR="003E64AC" w:rsidRPr="003E64AC" w:rsidRDefault="003E64AC" w:rsidP="000D0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3E64AC">
              <w:rPr>
                <w:rFonts w:ascii="Times" w:hAnsi="Times" w:cs="Times"/>
                <w:color w:val="000000" w:themeColor="text1"/>
                <w:kern w:val="24"/>
                <w:sz w:val="24"/>
                <w:szCs w:val="24"/>
              </w:rPr>
              <w:t>GSE89714</w:t>
            </w:r>
          </w:p>
        </w:tc>
        <w:tc>
          <w:tcPr>
            <w:tcW w:w="839" w:type="pct"/>
          </w:tcPr>
          <w:p w14:paraId="6292CE9A" w14:textId="77777777" w:rsidR="003E64AC" w:rsidRPr="003E64AC" w:rsidRDefault="003E64AC" w:rsidP="000D0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3E64AC">
              <w:rPr>
                <w:rFonts w:ascii="Times" w:eastAsia="Calibri" w:hAnsi="Times" w:cs="Times"/>
                <w:color w:val="000000" w:themeColor="text1"/>
                <w:kern w:val="24"/>
                <w:sz w:val="24"/>
                <w:szCs w:val="24"/>
              </w:rPr>
              <w:t>GPL11154</w:t>
            </w:r>
          </w:p>
        </w:tc>
        <w:tc>
          <w:tcPr>
            <w:tcW w:w="839" w:type="pct"/>
          </w:tcPr>
          <w:p w14:paraId="350CE641" w14:textId="77777777" w:rsidR="003E64AC" w:rsidRPr="003E64AC" w:rsidRDefault="003E64AC" w:rsidP="000D0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3E64AC">
              <w:rPr>
                <w:rFonts w:ascii="Times" w:hAnsi="Times" w:cs="Times"/>
                <w:color w:val="000000" w:themeColor="text1"/>
                <w:kern w:val="24"/>
                <w:sz w:val="24"/>
                <w:szCs w:val="24"/>
              </w:rPr>
              <w:t>RNA-Seq</w:t>
            </w:r>
          </w:p>
        </w:tc>
        <w:tc>
          <w:tcPr>
            <w:tcW w:w="839" w:type="pct"/>
          </w:tcPr>
          <w:p w14:paraId="4AEA0C33" w14:textId="77777777" w:rsidR="003E64AC" w:rsidRPr="003E64AC" w:rsidRDefault="003E64AC" w:rsidP="000D0653">
            <w:pPr>
              <w:pStyle w:val="NormalWeb"/>
              <w:spacing w:before="0" w:beforeAutospacing="0" w:after="0" w:afterAutospacing="0"/>
              <w:jc w:val="center"/>
              <w:textAlignment w:val="bott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</w:rPr>
            </w:pPr>
            <w:r w:rsidRPr="003E64AC">
              <w:rPr>
                <w:rFonts w:ascii="Times" w:hAnsi="Times" w:cs="Times"/>
                <w:color w:val="000000" w:themeColor="text1"/>
                <w:kern w:val="24"/>
              </w:rPr>
              <w:t>5/4</w:t>
            </w:r>
          </w:p>
        </w:tc>
        <w:tc>
          <w:tcPr>
            <w:tcW w:w="1092" w:type="pct"/>
          </w:tcPr>
          <w:p w14:paraId="0FE2F066" w14:textId="77777777" w:rsidR="003E64AC" w:rsidRPr="003E64AC" w:rsidRDefault="003E64AC" w:rsidP="000D0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3E64AC">
              <w:rPr>
                <w:rFonts w:ascii="Times" w:hAnsi="Times" w:cs="Times"/>
                <w:sz w:val="24"/>
                <w:szCs w:val="24"/>
              </w:rPr>
              <w:t>Beijing, China</w:t>
            </w:r>
          </w:p>
        </w:tc>
      </w:tr>
      <w:tr w:rsidR="003E64AC" w:rsidRPr="003E64AC" w14:paraId="1B53521B" w14:textId="77777777" w:rsidTr="000D0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31290289" w14:textId="77777777" w:rsidR="003E64AC" w:rsidRPr="003E64AC" w:rsidRDefault="003E64AC" w:rsidP="000D0653">
            <w:pPr>
              <w:rPr>
                <w:rFonts w:ascii="Times" w:hAnsi="Times" w:cs="Times"/>
                <w:b w:val="0"/>
                <w:bCs w:val="0"/>
                <w:sz w:val="24"/>
                <w:szCs w:val="24"/>
              </w:rPr>
            </w:pPr>
            <w:r w:rsidRPr="003E64AC">
              <w:rPr>
                <w:rFonts w:ascii="Times" w:hAnsi="Times" w:cs="Times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089" w:type="pct"/>
          </w:tcPr>
          <w:p w14:paraId="0D530B0E" w14:textId="77777777" w:rsidR="003E64AC" w:rsidRPr="003E64AC" w:rsidRDefault="003E64AC" w:rsidP="000D0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3E64AC">
              <w:rPr>
                <w:rFonts w:ascii="Times" w:hAnsi="Times" w:cs="Times"/>
                <w:color w:val="000000" w:themeColor="text1"/>
                <w:kern w:val="24"/>
                <w:sz w:val="24"/>
                <w:szCs w:val="24"/>
              </w:rPr>
              <w:t>GSE130036</w:t>
            </w:r>
          </w:p>
        </w:tc>
        <w:tc>
          <w:tcPr>
            <w:tcW w:w="839" w:type="pct"/>
          </w:tcPr>
          <w:p w14:paraId="45DBBDED" w14:textId="77777777" w:rsidR="003E64AC" w:rsidRPr="003E64AC" w:rsidRDefault="003E64AC" w:rsidP="000D0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3E64AC">
              <w:rPr>
                <w:rFonts w:ascii="Times" w:eastAsia="Calibri" w:hAnsi="Times" w:cs="Times"/>
                <w:color w:val="000000" w:themeColor="text1"/>
                <w:kern w:val="24"/>
                <w:sz w:val="24"/>
                <w:szCs w:val="24"/>
              </w:rPr>
              <w:t>GPL20795</w:t>
            </w:r>
          </w:p>
        </w:tc>
        <w:tc>
          <w:tcPr>
            <w:tcW w:w="839" w:type="pct"/>
          </w:tcPr>
          <w:p w14:paraId="1A11FC86" w14:textId="77777777" w:rsidR="003E64AC" w:rsidRPr="003E64AC" w:rsidRDefault="003E64AC" w:rsidP="000D0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3E64AC">
              <w:rPr>
                <w:rFonts w:ascii="Times" w:hAnsi="Times" w:cs="Times"/>
                <w:color w:val="000000" w:themeColor="text1"/>
                <w:kern w:val="24"/>
                <w:sz w:val="24"/>
                <w:szCs w:val="24"/>
              </w:rPr>
              <w:t>RNA-Seq</w:t>
            </w:r>
          </w:p>
        </w:tc>
        <w:tc>
          <w:tcPr>
            <w:tcW w:w="839" w:type="pct"/>
          </w:tcPr>
          <w:p w14:paraId="3F1168D6" w14:textId="77777777" w:rsidR="003E64AC" w:rsidRPr="003E64AC" w:rsidRDefault="003E64AC" w:rsidP="000D0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3E64AC">
              <w:rPr>
                <w:rFonts w:ascii="Times" w:hAnsi="Times" w:cs="Times"/>
                <w:color w:val="000000" w:themeColor="text1"/>
                <w:kern w:val="24"/>
                <w:sz w:val="24"/>
                <w:szCs w:val="24"/>
              </w:rPr>
              <w:t>28/9</w:t>
            </w:r>
          </w:p>
        </w:tc>
        <w:tc>
          <w:tcPr>
            <w:tcW w:w="1092" w:type="pct"/>
          </w:tcPr>
          <w:p w14:paraId="19EFB083" w14:textId="77777777" w:rsidR="003E64AC" w:rsidRPr="003E64AC" w:rsidRDefault="003E64AC" w:rsidP="000D0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3E64AC">
              <w:rPr>
                <w:rFonts w:ascii="Times" w:hAnsi="Times" w:cs="Times"/>
                <w:sz w:val="24"/>
                <w:szCs w:val="24"/>
              </w:rPr>
              <w:t>Beijing, China</w:t>
            </w:r>
          </w:p>
        </w:tc>
      </w:tr>
      <w:tr w:rsidR="003E64AC" w:rsidRPr="003E64AC" w14:paraId="103C9F6C" w14:textId="77777777" w:rsidTr="000D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66819858" w14:textId="77777777" w:rsidR="003E64AC" w:rsidRPr="003E64AC" w:rsidRDefault="003E64AC" w:rsidP="000D0653">
            <w:pPr>
              <w:rPr>
                <w:rFonts w:ascii="Times" w:hAnsi="Times" w:cs="Times"/>
                <w:b w:val="0"/>
                <w:bCs w:val="0"/>
                <w:sz w:val="24"/>
                <w:szCs w:val="24"/>
              </w:rPr>
            </w:pPr>
            <w:r w:rsidRPr="003E64AC">
              <w:rPr>
                <w:rFonts w:ascii="Times" w:hAnsi="Times" w:cs="Times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089" w:type="pct"/>
          </w:tcPr>
          <w:p w14:paraId="14BE4D33" w14:textId="77777777" w:rsidR="003E64AC" w:rsidRPr="003E64AC" w:rsidRDefault="003E64AC" w:rsidP="000D0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3E64AC">
              <w:rPr>
                <w:rFonts w:ascii="Times" w:hAnsi="Times" w:cs="Times"/>
                <w:color w:val="000000" w:themeColor="text1"/>
                <w:kern w:val="24"/>
                <w:sz w:val="24"/>
                <w:szCs w:val="24"/>
              </w:rPr>
              <w:t>GSE160997</w:t>
            </w:r>
          </w:p>
        </w:tc>
        <w:tc>
          <w:tcPr>
            <w:tcW w:w="839" w:type="pct"/>
          </w:tcPr>
          <w:p w14:paraId="63A46036" w14:textId="77777777" w:rsidR="003E64AC" w:rsidRPr="003E64AC" w:rsidRDefault="003E64AC" w:rsidP="000D0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3E64AC">
              <w:rPr>
                <w:rFonts w:ascii="Times" w:eastAsia="Calibri" w:hAnsi="Times" w:cs="Times"/>
                <w:color w:val="000000" w:themeColor="text1"/>
                <w:kern w:val="24"/>
                <w:sz w:val="24"/>
                <w:szCs w:val="24"/>
              </w:rPr>
              <w:t>GPL11154</w:t>
            </w:r>
          </w:p>
        </w:tc>
        <w:tc>
          <w:tcPr>
            <w:tcW w:w="839" w:type="pct"/>
          </w:tcPr>
          <w:p w14:paraId="340BEAC8" w14:textId="77777777" w:rsidR="003E64AC" w:rsidRPr="003E64AC" w:rsidRDefault="003E64AC" w:rsidP="000D0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3E64AC">
              <w:rPr>
                <w:rFonts w:ascii="Times" w:hAnsi="Times" w:cs="Times"/>
                <w:color w:val="000000" w:themeColor="text1"/>
                <w:kern w:val="24"/>
                <w:sz w:val="24"/>
                <w:szCs w:val="24"/>
              </w:rPr>
              <w:t>RNA-Seq</w:t>
            </w:r>
          </w:p>
        </w:tc>
        <w:tc>
          <w:tcPr>
            <w:tcW w:w="839" w:type="pct"/>
          </w:tcPr>
          <w:p w14:paraId="483ADB77" w14:textId="77777777" w:rsidR="003E64AC" w:rsidRPr="003E64AC" w:rsidRDefault="003E64AC" w:rsidP="000D0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3E64AC">
              <w:rPr>
                <w:rFonts w:ascii="Times" w:hAnsi="Times" w:cs="Times"/>
                <w:color w:val="000000" w:themeColor="text1"/>
                <w:kern w:val="24"/>
                <w:sz w:val="24"/>
                <w:szCs w:val="24"/>
              </w:rPr>
              <w:t>18/5</w:t>
            </w:r>
          </w:p>
        </w:tc>
        <w:tc>
          <w:tcPr>
            <w:tcW w:w="1092" w:type="pct"/>
          </w:tcPr>
          <w:p w14:paraId="150231C9" w14:textId="77777777" w:rsidR="003E64AC" w:rsidRPr="003E64AC" w:rsidRDefault="003E64AC" w:rsidP="000D06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3E64AC">
              <w:rPr>
                <w:rFonts w:ascii="Times" w:hAnsi="Times" w:cs="Times"/>
                <w:sz w:val="24"/>
                <w:szCs w:val="24"/>
              </w:rPr>
              <w:t>Boston, USA</w:t>
            </w:r>
          </w:p>
        </w:tc>
      </w:tr>
      <w:tr w:rsidR="003E64AC" w:rsidRPr="003E64AC" w14:paraId="282DB5ED" w14:textId="77777777" w:rsidTr="000D0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00BCBCF1" w14:textId="77777777" w:rsidR="003E64AC" w:rsidRPr="003E64AC" w:rsidRDefault="003E64AC" w:rsidP="000D0653">
            <w:pPr>
              <w:rPr>
                <w:rFonts w:ascii="Times" w:hAnsi="Times" w:cs="Times"/>
                <w:b w:val="0"/>
                <w:bCs w:val="0"/>
                <w:sz w:val="24"/>
                <w:szCs w:val="24"/>
              </w:rPr>
            </w:pPr>
            <w:r w:rsidRPr="003E64AC">
              <w:rPr>
                <w:rFonts w:ascii="Times" w:hAnsi="Times" w:cs="Times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089" w:type="pct"/>
          </w:tcPr>
          <w:p w14:paraId="63A920B2" w14:textId="77777777" w:rsidR="003E64AC" w:rsidRPr="003E64AC" w:rsidRDefault="003E64AC" w:rsidP="000D0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3E64AC">
              <w:rPr>
                <w:rFonts w:ascii="Times" w:hAnsi="Times" w:cs="Times"/>
                <w:color w:val="000000" w:themeColor="text1"/>
                <w:kern w:val="24"/>
                <w:sz w:val="24"/>
                <w:szCs w:val="24"/>
              </w:rPr>
              <w:t>GSE180313</w:t>
            </w:r>
          </w:p>
        </w:tc>
        <w:tc>
          <w:tcPr>
            <w:tcW w:w="839" w:type="pct"/>
          </w:tcPr>
          <w:p w14:paraId="6A5840E0" w14:textId="77777777" w:rsidR="003E64AC" w:rsidRPr="003E64AC" w:rsidRDefault="003E64AC" w:rsidP="000D0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3E64AC">
              <w:rPr>
                <w:rFonts w:ascii="Times" w:eastAsia="Calibri" w:hAnsi="Times" w:cs="Times"/>
                <w:color w:val="000000" w:themeColor="text1"/>
                <w:kern w:val="24"/>
                <w:sz w:val="24"/>
                <w:szCs w:val="24"/>
              </w:rPr>
              <w:t>GPL24676</w:t>
            </w:r>
          </w:p>
        </w:tc>
        <w:tc>
          <w:tcPr>
            <w:tcW w:w="839" w:type="pct"/>
          </w:tcPr>
          <w:p w14:paraId="56BDD27A" w14:textId="77777777" w:rsidR="003E64AC" w:rsidRPr="003E64AC" w:rsidRDefault="003E64AC" w:rsidP="000D0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3E64AC">
              <w:rPr>
                <w:rFonts w:ascii="Times" w:hAnsi="Times" w:cs="Times"/>
                <w:color w:val="000000" w:themeColor="text1"/>
                <w:kern w:val="24"/>
                <w:sz w:val="24"/>
                <w:szCs w:val="24"/>
              </w:rPr>
              <w:t>RNA-Seq</w:t>
            </w:r>
          </w:p>
        </w:tc>
        <w:tc>
          <w:tcPr>
            <w:tcW w:w="839" w:type="pct"/>
          </w:tcPr>
          <w:p w14:paraId="4B406AE3" w14:textId="77777777" w:rsidR="003E64AC" w:rsidRPr="003E64AC" w:rsidRDefault="003E64AC" w:rsidP="000D0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3E64AC">
              <w:rPr>
                <w:rFonts w:ascii="Times" w:hAnsi="Times" w:cs="Times"/>
                <w:color w:val="000000" w:themeColor="text1"/>
                <w:kern w:val="24"/>
                <w:sz w:val="24"/>
                <w:szCs w:val="24"/>
              </w:rPr>
              <w:t>13/7</w:t>
            </w:r>
          </w:p>
        </w:tc>
        <w:tc>
          <w:tcPr>
            <w:tcW w:w="1092" w:type="pct"/>
          </w:tcPr>
          <w:p w14:paraId="015154C5" w14:textId="77777777" w:rsidR="003E64AC" w:rsidRPr="003E64AC" w:rsidRDefault="003E64AC" w:rsidP="000D0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3E64AC">
              <w:rPr>
                <w:rFonts w:ascii="Times" w:hAnsi="Times" w:cs="Times"/>
                <w:sz w:val="24"/>
                <w:szCs w:val="24"/>
              </w:rPr>
              <w:t>Stanford, USA</w:t>
            </w:r>
          </w:p>
        </w:tc>
      </w:tr>
      <w:tr w:rsidR="003E64AC" w:rsidRPr="003E64AC" w14:paraId="0EEA2C89" w14:textId="77777777" w:rsidTr="000D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7CA90CF4" w14:textId="77777777" w:rsidR="003E64AC" w:rsidRPr="003E64AC" w:rsidRDefault="003E64AC" w:rsidP="000D0653">
            <w:pPr>
              <w:rPr>
                <w:rFonts w:ascii="Times" w:hAnsi="Times" w:cs="Times"/>
                <w:b w:val="0"/>
                <w:bCs w:val="0"/>
                <w:sz w:val="24"/>
                <w:szCs w:val="24"/>
              </w:rPr>
            </w:pPr>
            <w:r w:rsidRPr="003E64AC">
              <w:rPr>
                <w:rFonts w:ascii="Times" w:hAnsi="Times" w:cs="Times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089" w:type="pct"/>
          </w:tcPr>
          <w:p w14:paraId="7C62D965" w14:textId="77777777" w:rsidR="003E64AC" w:rsidRPr="003E64AC" w:rsidRDefault="003E64AC" w:rsidP="000D0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3E64AC">
              <w:rPr>
                <w:rFonts w:ascii="Times" w:eastAsia="Calibri" w:hAnsi="Times" w:cs="Times"/>
                <w:color w:val="000000" w:themeColor="text1"/>
                <w:kern w:val="24"/>
                <w:sz w:val="24"/>
                <w:szCs w:val="24"/>
              </w:rPr>
              <w:t>GSE141910</w:t>
            </w:r>
          </w:p>
        </w:tc>
        <w:tc>
          <w:tcPr>
            <w:tcW w:w="839" w:type="pct"/>
          </w:tcPr>
          <w:p w14:paraId="773AFDBC" w14:textId="77777777" w:rsidR="003E64AC" w:rsidRPr="003E64AC" w:rsidRDefault="003E64AC" w:rsidP="000D0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3E64AC">
              <w:rPr>
                <w:rFonts w:ascii="Times" w:eastAsia="Calibri" w:hAnsi="Times" w:cs="Times"/>
                <w:color w:val="000000" w:themeColor="text1"/>
                <w:kern w:val="24"/>
                <w:sz w:val="24"/>
                <w:szCs w:val="24"/>
              </w:rPr>
              <w:t>GPL16791</w:t>
            </w:r>
          </w:p>
        </w:tc>
        <w:tc>
          <w:tcPr>
            <w:tcW w:w="839" w:type="pct"/>
          </w:tcPr>
          <w:p w14:paraId="2D2513DA" w14:textId="77777777" w:rsidR="003E64AC" w:rsidRPr="003E64AC" w:rsidRDefault="003E64AC" w:rsidP="000D0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3E64AC">
              <w:rPr>
                <w:rFonts w:ascii="Times" w:eastAsia="Calibri" w:hAnsi="Times" w:cs="Times"/>
                <w:color w:val="000000" w:themeColor="text1"/>
                <w:kern w:val="24"/>
                <w:sz w:val="24"/>
                <w:szCs w:val="24"/>
              </w:rPr>
              <w:t>RNA-Seq</w:t>
            </w:r>
          </w:p>
        </w:tc>
        <w:tc>
          <w:tcPr>
            <w:tcW w:w="839" w:type="pct"/>
          </w:tcPr>
          <w:p w14:paraId="02776419" w14:textId="77777777" w:rsidR="003E64AC" w:rsidRPr="003E64AC" w:rsidRDefault="003E64AC" w:rsidP="000D0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3E64AC">
              <w:rPr>
                <w:rFonts w:ascii="Times" w:eastAsia="Calibri" w:hAnsi="Times" w:cs="Times"/>
                <w:color w:val="000000" w:themeColor="text1"/>
                <w:kern w:val="24"/>
                <w:sz w:val="24"/>
                <w:szCs w:val="24"/>
              </w:rPr>
              <w:t>28/166</w:t>
            </w:r>
          </w:p>
        </w:tc>
        <w:tc>
          <w:tcPr>
            <w:tcW w:w="1092" w:type="pct"/>
          </w:tcPr>
          <w:p w14:paraId="3947B4A7" w14:textId="77777777" w:rsidR="003E64AC" w:rsidRPr="003E64AC" w:rsidRDefault="003E64AC" w:rsidP="000D0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3E64AC">
              <w:rPr>
                <w:rFonts w:ascii="Times" w:hAnsi="Times" w:cs="Times"/>
                <w:sz w:val="24"/>
                <w:szCs w:val="24"/>
              </w:rPr>
              <w:t>Philadelphia, USA</w:t>
            </w:r>
          </w:p>
        </w:tc>
      </w:tr>
    </w:tbl>
    <w:p w14:paraId="1767D46B" w14:textId="77777777" w:rsidR="009F33EF" w:rsidRDefault="009F33EF"/>
    <w:sectPr w:rsidR="009F3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7E"/>
    <w:rsid w:val="003E64AC"/>
    <w:rsid w:val="004C6B7E"/>
    <w:rsid w:val="009F33EF"/>
    <w:rsid w:val="00D1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8DDB0"/>
  <w14:defaultImageDpi w14:val="32767"/>
  <w15:chartTrackingRefBased/>
  <w15:docId w15:val="{40DCC87D-9A8F-47D4-BB46-91445C10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PlainTable2">
    <w:name w:val="Plain Table 2"/>
    <w:basedOn w:val="TableNormal"/>
    <w:uiPriority w:val="42"/>
    <w:rsid w:val="003E64A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Panisa Janyasupab</dc:creator>
  <cp:keywords/>
  <dc:description/>
  <cp:lastModifiedBy>Panisa Janyasupab</cp:lastModifiedBy>
  <cp:revision>3</cp:revision>
  <dcterms:created xsi:type="dcterms:W3CDTF">2023-06-26T04:38:00Z</dcterms:created>
  <dcterms:modified xsi:type="dcterms:W3CDTF">2023-06-26T04:39:00Z</dcterms:modified>
</cp:coreProperties>
</file>