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9F61" w14:textId="77777777" w:rsidR="007C5F6F" w:rsidRDefault="007C5F6F" w:rsidP="007C5F6F">
      <w:pPr>
        <w:autoSpaceDE w:val="0"/>
        <w:autoSpaceDN w:val="0"/>
        <w:adjustRightInd w:val="0"/>
        <w:spacing w:after="0" w:line="240" w:lineRule="auto"/>
        <w:contextualSpacing/>
        <w:jc w:val="both"/>
        <w:rPr>
          <w:rFonts w:asciiTheme="majorBidi" w:hAnsiTheme="majorBidi" w:cstheme="majorBidi"/>
          <w:b/>
          <w:bCs/>
        </w:rPr>
      </w:pPr>
      <w:r w:rsidRPr="007C5F6F">
        <w:rPr>
          <w:rFonts w:asciiTheme="majorBidi" w:hAnsiTheme="majorBidi" w:cstheme="majorBidi"/>
          <w:b/>
          <w:bCs/>
        </w:rPr>
        <w:t xml:space="preserve">Research Paper: </w:t>
      </w:r>
      <w:r w:rsidRPr="007C5F6F">
        <w:rPr>
          <w:rFonts w:asciiTheme="majorBidi" w:hAnsiTheme="majorBidi" w:cstheme="majorBidi"/>
          <w:b/>
          <w:bCs/>
        </w:rPr>
        <w:t>Framework to Perform Taint Analysis and Security Assessment of IoT Devices</w:t>
      </w:r>
    </w:p>
    <w:p w14:paraId="32F55439" w14:textId="77777777" w:rsidR="007C5F6F" w:rsidRPr="007C5F6F" w:rsidRDefault="007C5F6F" w:rsidP="007C5F6F">
      <w:pPr>
        <w:autoSpaceDE w:val="0"/>
        <w:autoSpaceDN w:val="0"/>
        <w:adjustRightInd w:val="0"/>
        <w:spacing w:after="0" w:line="240" w:lineRule="auto"/>
        <w:contextualSpacing/>
        <w:jc w:val="both"/>
        <w:rPr>
          <w:rFonts w:asciiTheme="majorBidi" w:hAnsiTheme="majorBidi" w:cstheme="majorBidi"/>
          <w:b/>
          <w:bCs/>
        </w:rPr>
      </w:pPr>
    </w:p>
    <w:p w14:paraId="69F99370" w14:textId="2A01580A" w:rsidR="007C5F6F" w:rsidRPr="007C5F6F" w:rsidRDefault="007C5F6F" w:rsidP="007C5F6F">
      <w:pPr>
        <w:autoSpaceDE w:val="0"/>
        <w:autoSpaceDN w:val="0"/>
        <w:adjustRightInd w:val="0"/>
        <w:spacing w:after="0" w:line="240" w:lineRule="auto"/>
        <w:contextualSpacing/>
        <w:jc w:val="both"/>
        <w:rPr>
          <w:rFonts w:asciiTheme="majorBidi" w:hAnsiTheme="majorBidi" w:cstheme="majorBidi"/>
        </w:rPr>
      </w:pPr>
      <w:r w:rsidRPr="007C5F6F">
        <w:rPr>
          <w:rFonts w:asciiTheme="majorBidi" w:hAnsiTheme="majorBidi" w:cstheme="majorBidi"/>
        </w:rPr>
        <w:t>Taint analysis is a technique used to track the flow of tainted or untrusted data through a program or system. In the context of IoT devices, taint analysis can be used to identify potential security vulnerabilities or data leakage by tracing how sensitive information flows through the device's software.</w:t>
      </w:r>
      <w:r w:rsidRPr="007C5F6F">
        <w:rPr>
          <w:rFonts w:asciiTheme="majorBidi" w:hAnsiTheme="majorBidi" w:cstheme="majorBidi"/>
        </w:rPr>
        <w:t xml:space="preserve"> We have </w:t>
      </w:r>
      <w:r w:rsidRPr="007C5F6F">
        <w:rPr>
          <w:rFonts w:asciiTheme="majorBidi" w:hAnsiTheme="majorBidi" w:cstheme="majorBidi"/>
        </w:rPr>
        <w:t>provide</w:t>
      </w:r>
      <w:r w:rsidRPr="007C5F6F">
        <w:rPr>
          <w:rFonts w:asciiTheme="majorBidi" w:hAnsiTheme="majorBidi" w:cstheme="majorBidi"/>
        </w:rPr>
        <w:t>d the</w:t>
      </w:r>
      <w:r w:rsidRPr="007C5F6F">
        <w:rPr>
          <w:rFonts w:asciiTheme="majorBidi" w:hAnsiTheme="majorBidi" w:cstheme="majorBidi"/>
        </w:rPr>
        <w:t xml:space="preserve"> pseudo-code representation of a simple taint analysis algorithm for an IoT device. </w:t>
      </w:r>
    </w:p>
    <w:p w14:paraId="1F54E8C9" w14:textId="77777777" w:rsidR="007C5F6F" w:rsidRPr="007C5F6F" w:rsidRDefault="007C5F6F" w:rsidP="007C5F6F">
      <w:pPr>
        <w:spacing w:after="0"/>
        <w:jc w:val="both"/>
        <w:rPr>
          <w:rFonts w:asciiTheme="majorBidi" w:hAnsiTheme="majorBidi" w:cstheme="majorBidi"/>
        </w:rPr>
      </w:pPr>
    </w:p>
    <w:p w14:paraId="2EA4B5F8" w14:textId="707DDC66"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Code details:</w:t>
      </w:r>
    </w:p>
    <w:p w14:paraId="6D4DD7FE" w14:textId="77777777" w:rsidR="007C5F6F" w:rsidRPr="007C5F6F" w:rsidRDefault="007C5F6F" w:rsidP="007C5F6F">
      <w:pPr>
        <w:spacing w:after="0"/>
        <w:jc w:val="both"/>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7C5F6F" w:rsidRPr="007C5F6F" w14:paraId="0B4FE88D" w14:textId="77777777" w:rsidTr="007C5F6F">
        <w:tc>
          <w:tcPr>
            <w:tcW w:w="9350" w:type="dxa"/>
          </w:tcPr>
          <w:p w14:paraId="3A455481"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function </w:t>
            </w:r>
            <w:proofErr w:type="spellStart"/>
            <w:r w:rsidRPr="007C5F6F">
              <w:rPr>
                <w:rFonts w:asciiTheme="majorBidi" w:hAnsiTheme="majorBidi" w:cstheme="majorBidi"/>
                <w:sz w:val="20"/>
                <w:szCs w:val="20"/>
              </w:rPr>
              <w:t>markTainted</w:t>
            </w:r>
            <w:proofErr w:type="spellEnd"/>
            <w:r w:rsidRPr="007C5F6F">
              <w:rPr>
                <w:rFonts w:asciiTheme="majorBidi" w:hAnsiTheme="majorBidi" w:cstheme="majorBidi"/>
                <w:sz w:val="20"/>
                <w:szCs w:val="20"/>
              </w:rPr>
              <w:t>(source, data)</w:t>
            </w:r>
          </w:p>
          <w:p w14:paraId="10C7B70D"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 Mark the data as tainted and associate it with the source</w:t>
            </w:r>
          </w:p>
          <w:p w14:paraId="58C63906"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data.tainted</w:t>
            </w:r>
            <w:proofErr w:type="spellEnd"/>
            <w:r w:rsidRPr="007C5F6F">
              <w:rPr>
                <w:rFonts w:asciiTheme="majorBidi" w:hAnsiTheme="majorBidi" w:cstheme="majorBidi"/>
                <w:sz w:val="20"/>
                <w:szCs w:val="20"/>
              </w:rPr>
              <w:t xml:space="preserve"> = true</w:t>
            </w:r>
          </w:p>
          <w:p w14:paraId="47868A13"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data.taintSource</w:t>
            </w:r>
            <w:proofErr w:type="spellEnd"/>
            <w:r w:rsidRPr="007C5F6F">
              <w:rPr>
                <w:rFonts w:asciiTheme="majorBidi" w:hAnsiTheme="majorBidi" w:cstheme="majorBidi"/>
                <w:sz w:val="20"/>
                <w:szCs w:val="20"/>
              </w:rPr>
              <w:t xml:space="preserve"> = source</w:t>
            </w:r>
          </w:p>
          <w:p w14:paraId="0F6BCE27" w14:textId="77777777" w:rsidR="007C5F6F" w:rsidRPr="007C5F6F" w:rsidRDefault="007C5F6F" w:rsidP="007C5F6F">
            <w:pPr>
              <w:spacing w:after="0"/>
              <w:jc w:val="both"/>
              <w:rPr>
                <w:rFonts w:asciiTheme="majorBidi" w:hAnsiTheme="majorBidi" w:cstheme="majorBidi"/>
                <w:sz w:val="20"/>
                <w:szCs w:val="20"/>
              </w:rPr>
            </w:pPr>
          </w:p>
          <w:p w14:paraId="35D05A14"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function </w:t>
            </w:r>
            <w:proofErr w:type="spellStart"/>
            <w:r w:rsidRPr="007C5F6F">
              <w:rPr>
                <w:rFonts w:asciiTheme="majorBidi" w:hAnsiTheme="majorBidi" w:cstheme="majorBidi"/>
                <w:sz w:val="20"/>
                <w:szCs w:val="20"/>
              </w:rPr>
              <w:t>propagateTaint</w:t>
            </w:r>
            <w:proofErr w:type="spellEnd"/>
            <w:r w:rsidRPr="007C5F6F">
              <w:rPr>
                <w:rFonts w:asciiTheme="majorBidi" w:hAnsiTheme="majorBidi" w:cstheme="majorBidi"/>
                <w:sz w:val="20"/>
                <w:szCs w:val="20"/>
              </w:rPr>
              <w:t>(</w:t>
            </w:r>
            <w:proofErr w:type="spellStart"/>
            <w:r w:rsidRPr="007C5F6F">
              <w:rPr>
                <w:rFonts w:asciiTheme="majorBidi" w:hAnsiTheme="majorBidi" w:cstheme="majorBidi"/>
                <w:sz w:val="20"/>
                <w:szCs w:val="20"/>
              </w:rPr>
              <w:t>srcData</w:t>
            </w:r>
            <w:proofErr w:type="spellEnd"/>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destData</w:t>
            </w:r>
            <w:proofErr w:type="spellEnd"/>
            <w:r w:rsidRPr="007C5F6F">
              <w:rPr>
                <w:rFonts w:asciiTheme="majorBidi" w:hAnsiTheme="majorBidi" w:cstheme="majorBidi"/>
                <w:sz w:val="20"/>
                <w:szCs w:val="20"/>
              </w:rPr>
              <w:t>)</w:t>
            </w:r>
          </w:p>
          <w:p w14:paraId="151C75AE"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 Propagate taint from </w:t>
            </w:r>
            <w:proofErr w:type="spellStart"/>
            <w:r w:rsidRPr="007C5F6F">
              <w:rPr>
                <w:rFonts w:asciiTheme="majorBidi" w:hAnsiTheme="majorBidi" w:cstheme="majorBidi"/>
                <w:sz w:val="20"/>
                <w:szCs w:val="20"/>
              </w:rPr>
              <w:t>srcData</w:t>
            </w:r>
            <w:proofErr w:type="spellEnd"/>
            <w:r w:rsidRPr="007C5F6F">
              <w:rPr>
                <w:rFonts w:asciiTheme="majorBidi" w:hAnsiTheme="majorBidi" w:cstheme="majorBidi"/>
                <w:sz w:val="20"/>
                <w:szCs w:val="20"/>
              </w:rPr>
              <w:t xml:space="preserve"> to </w:t>
            </w:r>
            <w:proofErr w:type="spellStart"/>
            <w:r w:rsidRPr="007C5F6F">
              <w:rPr>
                <w:rFonts w:asciiTheme="majorBidi" w:hAnsiTheme="majorBidi" w:cstheme="majorBidi"/>
                <w:sz w:val="20"/>
                <w:szCs w:val="20"/>
              </w:rPr>
              <w:t>destData</w:t>
            </w:r>
            <w:proofErr w:type="spellEnd"/>
          </w:p>
          <w:p w14:paraId="7FDB4177"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if </w:t>
            </w:r>
            <w:proofErr w:type="spellStart"/>
            <w:r w:rsidRPr="007C5F6F">
              <w:rPr>
                <w:rFonts w:asciiTheme="majorBidi" w:hAnsiTheme="majorBidi" w:cstheme="majorBidi"/>
                <w:sz w:val="20"/>
                <w:szCs w:val="20"/>
              </w:rPr>
              <w:t>srcData.tainted</w:t>
            </w:r>
            <w:proofErr w:type="spellEnd"/>
          </w:p>
          <w:p w14:paraId="196B6759"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destData.tainted</w:t>
            </w:r>
            <w:proofErr w:type="spellEnd"/>
            <w:r w:rsidRPr="007C5F6F">
              <w:rPr>
                <w:rFonts w:asciiTheme="majorBidi" w:hAnsiTheme="majorBidi" w:cstheme="majorBidi"/>
                <w:sz w:val="20"/>
                <w:szCs w:val="20"/>
              </w:rPr>
              <w:t xml:space="preserve"> = true</w:t>
            </w:r>
          </w:p>
          <w:p w14:paraId="48687136"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destData.taintSource</w:t>
            </w:r>
            <w:proofErr w:type="spellEnd"/>
            <w:r w:rsidRPr="007C5F6F">
              <w:rPr>
                <w:rFonts w:asciiTheme="majorBidi" w:hAnsiTheme="majorBidi" w:cstheme="majorBidi"/>
                <w:sz w:val="20"/>
                <w:szCs w:val="20"/>
              </w:rPr>
              <w:t xml:space="preserve"> = </w:t>
            </w:r>
            <w:proofErr w:type="spellStart"/>
            <w:r w:rsidRPr="007C5F6F">
              <w:rPr>
                <w:rFonts w:asciiTheme="majorBidi" w:hAnsiTheme="majorBidi" w:cstheme="majorBidi"/>
                <w:sz w:val="20"/>
                <w:szCs w:val="20"/>
              </w:rPr>
              <w:t>srcData.taintSource</w:t>
            </w:r>
            <w:proofErr w:type="spellEnd"/>
          </w:p>
          <w:p w14:paraId="69CC0114" w14:textId="77777777" w:rsidR="007C5F6F" w:rsidRPr="007C5F6F" w:rsidRDefault="007C5F6F" w:rsidP="007C5F6F">
            <w:pPr>
              <w:spacing w:after="0"/>
              <w:jc w:val="both"/>
              <w:rPr>
                <w:rFonts w:asciiTheme="majorBidi" w:hAnsiTheme="majorBidi" w:cstheme="majorBidi"/>
                <w:sz w:val="20"/>
                <w:szCs w:val="20"/>
              </w:rPr>
            </w:pPr>
          </w:p>
          <w:p w14:paraId="52523BA6"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function </w:t>
            </w:r>
            <w:proofErr w:type="spellStart"/>
            <w:r w:rsidRPr="007C5F6F">
              <w:rPr>
                <w:rFonts w:asciiTheme="majorBidi" w:hAnsiTheme="majorBidi" w:cstheme="majorBidi"/>
                <w:sz w:val="20"/>
                <w:szCs w:val="20"/>
              </w:rPr>
              <w:t>analyzeIoTDevice</w:t>
            </w:r>
            <w:proofErr w:type="spellEnd"/>
            <w:r w:rsidRPr="007C5F6F">
              <w:rPr>
                <w:rFonts w:asciiTheme="majorBidi" w:hAnsiTheme="majorBidi" w:cstheme="majorBidi"/>
                <w:sz w:val="20"/>
                <w:szCs w:val="20"/>
              </w:rPr>
              <w:t>(device)</w:t>
            </w:r>
          </w:p>
          <w:p w14:paraId="37C731E9"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component in </w:t>
            </w:r>
            <w:proofErr w:type="spellStart"/>
            <w:r w:rsidRPr="007C5F6F">
              <w:rPr>
                <w:rFonts w:asciiTheme="majorBidi" w:hAnsiTheme="majorBidi" w:cstheme="majorBidi"/>
                <w:sz w:val="20"/>
                <w:szCs w:val="20"/>
              </w:rPr>
              <w:t>device.components</w:t>
            </w:r>
            <w:proofErr w:type="spellEnd"/>
          </w:p>
          <w:p w14:paraId="6FD292FB"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input in </w:t>
            </w:r>
            <w:proofErr w:type="spellStart"/>
            <w:r w:rsidRPr="007C5F6F">
              <w:rPr>
                <w:rFonts w:asciiTheme="majorBidi" w:hAnsiTheme="majorBidi" w:cstheme="majorBidi"/>
                <w:sz w:val="20"/>
                <w:szCs w:val="20"/>
              </w:rPr>
              <w:t>component.inputs</w:t>
            </w:r>
            <w:proofErr w:type="spellEnd"/>
          </w:p>
          <w:p w14:paraId="7C5D9121"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 Assume inputs come from external sources (sensors, network, etc.)</w:t>
            </w:r>
          </w:p>
          <w:p w14:paraId="2C959933"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markTainted</w:t>
            </w:r>
            <w:proofErr w:type="spellEnd"/>
            <w:r w:rsidRPr="007C5F6F">
              <w:rPr>
                <w:rFonts w:asciiTheme="majorBidi" w:hAnsiTheme="majorBidi" w:cstheme="majorBidi"/>
                <w:sz w:val="20"/>
                <w:szCs w:val="20"/>
              </w:rPr>
              <w:t>("External Input", input)</w:t>
            </w:r>
          </w:p>
          <w:p w14:paraId="0222F6E6" w14:textId="77777777" w:rsidR="007C5F6F" w:rsidRPr="007C5F6F" w:rsidRDefault="007C5F6F" w:rsidP="007C5F6F">
            <w:pPr>
              <w:spacing w:after="0"/>
              <w:jc w:val="both"/>
              <w:rPr>
                <w:rFonts w:asciiTheme="majorBidi" w:hAnsiTheme="majorBidi" w:cstheme="majorBidi"/>
                <w:sz w:val="20"/>
                <w:szCs w:val="20"/>
              </w:rPr>
            </w:pPr>
          </w:p>
          <w:p w14:paraId="12667FF8"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 Process components and propagate taint</w:t>
            </w:r>
          </w:p>
          <w:p w14:paraId="0147F93C"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component in </w:t>
            </w:r>
            <w:proofErr w:type="spellStart"/>
            <w:r w:rsidRPr="007C5F6F">
              <w:rPr>
                <w:rFonts w:asciiTheme="majorBidi" w:hAnsiTheme="majorBidi" w:cstheme="majorBidi"/>
                <w:sz w:val="20"/>
                <w:szCs w:val="20"/>
              </w:rPr>
              <w:t>device.components</w:t>
            </w:r>
            <w:proofErr w:type="spellEnd"/>
          </w:p>
          <w:p w14:paraId="41311663"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instruction in </w:t>
            </w:r>
            <w:proofErr w:type="spellStart"/>
            <w:r w:rsidRPr="007C5F6F">
              <w:rPr>
                <w:rFonts w:asciiTheme="majorBidi" w:hAnsiTheme="majorBidi" w:cstheme="majorBidi"/>
                <w:sz w:val="20"/>
                <w:szCs w:val="20"/>
              </w:rPr>
              <w:t>component.instructions</w:t>
            </w:r>
            <w:proofErr w:type="spellEnd"/>
          </w:p>
          <w:p w14:paraId="1334B886"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if </w:t>
            </w:r>
            <w:proofErr w:type="spellStart"/>
            <w:r w:rsidRPr="007C5F6F">
              <w:rPr>
                <w:rFonts w:asciiTheme="majorBidi" w:hAnsiTheme="majorBidi" w:cstheme="majorBidi"/>
                <w:sz w:val="20"/>
                <w:szCs w:val="20"/>
              </w:rPr>
              <w:t>instruction.usesTaintedData</w:t>
            </w:r>
            <w:proofErr w:type="spellEnd"/>
          </w:p>
          <w:p w14:paraId="6897A27A"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propagateTaint</w:t>
            </w:r>
            <w:proofErr w:type="spellEnd"/>
            <w:r w:rsidRPr="007C5F6F">
              <w:rPr>
                <w:rFonts w:asciiTheme="majorBidi" w:hAnsiTheme="majorBidi" w:cstheme="majorBidi"/>
                <w:sz w:val="20"/>
                <w:szCs w:val="20"/>
              </w:rPr>
              <w:t>(</w:t>
            </w:r>
            <w:proofErr w:type="spellStart"/>
            <w:r w:rsidRPr="007C5F6F">
              <w:rPr>
                <w:rFonts w:asciiTheme="majorBidi" w:hAnsiTheme="majorBidi" w:cstheme="majorBidi"/>
                <w:sz w:val="20"/>
                <w:szCs w:val="20"/>
              </w:rPr>
              <w:t>instruction.sourceData</w:t>
            </w:r>
            <w:proofErr w:type="spellEnd"/>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instruction.destData</w:t>
            </w:r>
            <w:proofErr w:type="spellEnd"/>
            <w:r w:rsidRPr="007C5F6F">
              <w:rPr>
                <w:rFonts w:asciiTheme="majorBidi" w:hAnsiTheme="majorBidi" w:cstheme="majorBidi"/>
                <w:sz w:val="20"/>
                <w:szCs w:val="20"/>
              </w:rPr>
              <w:t>)</w:t>
            </w:r>
          </w:p>
          <w:p w14:paraId="1C410C32" w14:textId="77777777" w:rsidR="007C5F6F" w:rsidRPr="007C5F6F" w:rsidRDefault="007C5F6F" w:rsidP="007C5F6F">
            <w:pPr>
              <w:spacing w:after="0"/>
              <w:jc w:val="both"/>
              <w:rPr>
                <w:rFonts w:asciiTheme="majorBidi" w:hAnsiTheme="majorBidi" w:cstheme="majorBidi"/>
                <w:sz w:val="20"/>
                <w:szCs w:val="20"/>
              </w:rPr>
            </w:pPr>
          </w:p>
          <w:p w14:paraId="067DA6E5"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 Analyze and report tainted outputs</w:t>
            </w:r>
          </w:p>
          <w:p w14:paraId="1D7852AB"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component in </w:t>
            </w:r>
            <w:proofErr w:type="spellStart"/>
            <w:r w:rsidRPr="007C5F6F">
              <w:rPr>
                <w:rFonts w:asciiTheme="majorBidi" w:hAnsiTheme="majorBidi" w:cstheme="majorBidi"/>
                <w:sz w:val="20"/>
                <w:szCs w:val="20"/>
              </w:rPr>
              <w:t>device.components</w:t>
            </w:r>
            <w:proofErr w:type="spellEnd"/>
          </w:p>
          <w:p w14:paraId="2C083BCB"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for each output in </w:t>
            </w:r>
            <w:proofErr w:type="spellStart"/>
            <w:r w:rsidRPr="007C5F6F">
              <w:rPr>
                <w:rFonts w:asciiTheme="majorBidi" w:hAnsiTheme="majorBidi" w:cstheme="majorBidi"/>
                <w:sz w:val="20"/>
                <w:szCs w:val="20"/>
              </w:rPr>
              <w:t>component.outputs</w:t>
            </w:r>
            <w:proofErr w:type="spellEnd"/>
          </w:p>
          <w:p w14:paraId="52EAB422"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if </w:t>
            </w:r>
            <w:proofErr w:type="spellStart"/>
            <w:r w:rsidRPr="007C5F6F">
              <w:rPr>
                <w:rFonts w:asciiTheme="majorBidi" w:hAnsiTheme="majorBidi" w:cstheme="majorBidi"/>
                <w:sz w:val="20"/>
                <w:szCs w:val="20"/>
              </w:rPr>
              <w:t>output.tainted</w:t>
            </w:r>
            <w:proofErr w:type="spellEnd"/>
          </w:p>
          <w:p w14:paraId="110D70F1"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report("Tainted Data Leakage Detected: Output", output, </w:t>
            </w:r>
            <w:proofErr w:type="spellStart"/>
            <w:r w:rsidRPr="007C5F6F">
              <w:rPr>
                <w:rFonts w:asciiTheme="majorBidi" w:hAnsiTheme="majorBidi" w:cstheme="majorBidi"/>
                <w:sz w:val="20"/>
                <w:szCs w:val="20"/>
              </w:rPr>
              <w:t>output.taintSource</w:t>
            </w:r>
            <w:proofErr w:type="spellEnd"/>
            <w:r w:rsidRPr="007C5F6F">
              <w:rPr>
                <w:rFonts w:asciiTheme="majorBidi" w:hAnsiTheme="majorBidi" w:cstheme="majorBidi"/>
                <w:sz w:val="20"/>
                <w:szCs w:val="20"/>
              </w:rPr>
              <w:t>)</w:t>
            </w:r>
          </w:p>
          <w:p w14:paraId="4BB2994E" w14:textId="77777777" w:rsidR="007C5F6F" w:rsidRPr="007C5F6F" w:rsidRDefault="007C5F6F" w:rsidP="007C5F6F">
            <w:pPr>
              <w:spacing w:after="0"/>
              <w:jc w:val="both"/>
              <w:rPr>
                <w:rFonts w:asciiTheme="majorBidi" w:hAnsiTheme="majorBidi" w:cstheme="majorBidi"/>
                <w:sz w:val="20"/>
                <w:szCs w:val="20"/>
              </w:rPr>
            </w:pPr>
          </w:p>
          <w:p w14:paraId="1DB01151"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Main entry point</w:t>
            </w:r>
          </w:p>
          <w:p w14:paraId="06950AF3"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function main()</w:t>
            </w:r>
          </w:p>
          <w:p w14:paraId="1ED1BA6F" w14:textId="77777777" w:rsidR="007C5F6F" w:rsidRPr="007C5F6F" w:rsidRDefault="007C5F6F" w:rsidP="007C5F6F">
            <w:pPr>
              <w:spacing w:after="0"/>
              <w:jc w:val="both"/>
              <w:rPr>
                <w:rFonts w:asciiTheme="majorBidi" w:hAnsiTheme="majorBidi" w:cstheme="majorBidi"/>
                <w:sz w:val="20"/>
                <w:szCs w:val="20"/>
              </w:rPr>
            </w:pPr>
            <w:r w:rsidRPr="007C5F6F">
              <w:rPr>
                <w:rFonts w:asciiTheme="majorBidi" w:hAnsiTheme="majorBidi" w:cstheme="majorBidi"/>
                <w:sz w:val="20"/>
                <w:szCs w:val="20"/>
              </w:rPr>
              <w:t xml:space="preserve">    device = </w:t>
            </w:r>
            <w:proofErr w:type="spellStart"/>
            <w:r w:rsidRPr="007C5F6F">
              <w:rPr>
                <w:rFonts w:asciiTheme="majorBidi" w:hAnsiTheme="majorBidi" w:cstheme="majorBidi"/>
                <w:sz w:val="20"/>
                <w:szCs w:val="20"/>
              </w:rPr>
              <w:t>initializeDevice</w:t>
            </w:r>
            <w:proofErr w:type="spellEnd"/>
            <w:r w:rsidRPr="007C5F6F">
              <w:rPr>
                <w:rFonts w:asciiTheme="majorBidi" w:hAnsiTheme="majorBidi" w:cstheme="majorBidi"/>
                <w:sz w:val="20"/>
                <w:szCs w:val="20"/>
              </w:rPr>
              <w:t>()</w:t>
            </w:r>
          </w:p>
          <w:p w14:paraId="7BFD841F" w14:textId="77777777" w:rsidR="007C5F6F" w:rsidRPr="007C5F6F" w:rsidRDefault="007C5F6F" w:rsidP="007C5F6F">
            <w:pPr>
              <w:jc w:val="both"/>
              <w:rPr>
                <w:rFonts w:asciiTheme="majorBidi" w:hAnsiTheme="majorBidi" w:cstheme="majorBidi"/>
                <w:sz w:val="20"/>
                <w:szCs w:val="20"/>
              </w:rPr>
            </w:pPr>
            <w:r w:rsidRPr="007C5F6F">
              <w:rPr>
                <w:rFonts w:asciiTheme="majorBidi" w:hAnsiTheme="majorBidi" w:cstheme="majorBidi"/>
                <w:sz w:val="20"/>
                <w:szCs w:val="20"/>
              </w:rPr>
              <w:t xml:space="preserve">    </w:t>
            </w:r>
            <w:proofErr w:type="spellStart"/>
            <w:r w:rsidRPr="007C5F6F">
              <w:rPr>
                <w:rFonts w:asciiTheme="majorBidi" w:hAnsiTheme="majorBidi" w:cstheme="majorBidi"/>
                <w:sz w:val="20"/>
                <w:szCs w:val="20"/>
              </w:rPr>
              <w:t>analyzeIoTDevice</w:t>
            </w:r>
            <w:proofErr w:type="spellEnd"/>
            <w:r w:rsidRPr="007C5F6F">
              <w:rPr>
                <w:rFonts w:asciiTheme="majorBidi" w:hAnsiTheme="majorBidi" w:cstheme="majorBidi"/>
                <w:sz w:val="20"/>
                <w:szCs w:val="20"/>
              </w:rPr>
              <w:t>(device)</w:t>
            </w:r>
          </w:p>
          <w:p w14:paraId="5A87157B" w14:textId="6EEA09F7" w:rsidR="007C5F6F" w:rsidRPr="007C5F6F" w:rsidRDefault="007C5F6F" w:rsidP="007C5F6F">
            <w:pPr>
              <w:jc w:val="both"/>
              <w:rPr>
                <w:rFonts w:asciiTheme="majorBidi" w:hAnsiTheme="majorBidi" w:cstheme="majorBidi"/>
              </w:rPr>
            </w:pPr>
          </w:p>
        </w:tc>
      </w:tr>
    </w:tbl>
    <w:p w14:paraId="40BCFD7C" w14:textId="77777777" w:rsidR="007C5F6F" w:rsidRPr="007C5F6F" w:rsidRDefault="007C5F6F" w:rsidP="007C5F6F">
      <w:pPr>
        <w:spacing w:after="0"/>
        <w:jc w:val="both"/>
        <w:rPr>
          <w:rFonts w:asciiTheme="majorBidi" w:hAnsiTheme="majorBidi" w:cstheme="majorBidi"/>
        </w:rPr>
      </w:pPr>
    </w:p>
    <w:p w14:paraId="47032D8A" w14:textId="484CFA51" w:rsidR="007C5F6F" w:rsidRDefault="007C5F6F" w:rsidP="007C5F6F">
      <w:pPr>
        <w:spacing w:after="0"/>
        <w:jc w:val="both"/>
        <w:rPr>
          <w:rFonts w:asciiTheme="majorBidi" w:hAnsiTheme="majorBidi" w:cstheme="majorBidi"/>
        </w:rPr>
      </w:pPr>
      <w:r>
        <w:rPr>
          <w:rFonts w:asciiTheme="majorBidi" w:hAnsiTheme="majorBidi" w:cstheme="majorBidi"/>
        </w:rPr>
        <w:t xml:space="preserve">Tain Analysis – SQL Injection </w:t>
      </w:r>
    </w:p>
    <w:tbl>
      <w:tblPr>
        <w:tblStyle w:val="TableGrid"/>
        <w:tblW w:w="0" w:type="auto"/>
        <w:tblLook w:val="04A0" w:firstRow="1" w:lastRow="0" w:firstColumn="1" w:lastColumn="0" w:noHBand="0" w:noVBand="1"/>
      </w:tblPr>
      <w:tblGrid>
        <w:gridCol w:w="9350"/>
      </w:tblGrid>
      <w:tr w:rsidR="007C5F6F" w14:paraId="245B8588" w14:textId="77777777" w:rsidTr="007C5F6F">
        <w:tc>
          <w:tcPr>
            <w:tcW w:w="9350" w:type="dxa"/>
          </w:tcPr>
          <w:p w14:paraId="0DB1978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using </w:t>
            </w:r>
            <w:proofErr w:type="spellStart"/>
            <w:r w:rsidRPr="007C5F6F">
              <w:rPr>
                <w:rFonts w:asciiTheme="majorBidi" w:hAnsiTheme="majorBidi" w:cstheme="majorBidi"/>
              </w:rPr>
              <w:t>System.Reflection</w:t>
            </w:r>
            <w:proofErr w:type="spellEnd"/>
            <w:r w:rsidRPr="007C5F6F">
              <w:rPr>
                <w:rFonts w:asciiTheme="majorBidi" w:hAnsiTheme="majorBidi" w:cstheme="majorBidi"/>
              </w:rPr>
              <w:t>;</w:t>
            </w:r>
          </w:p>
          <w:p w14:paraId="710E98D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using </w:t>
            </w:r>
            <w:proofErr w:type="spellStart"/>
            <w:r w:rsidRPr="007C5F6F">
              <w:rPr>
                <w:rFonts w:asciiTheme="majorBidi" w:hAnsiTheme="majorBidi" w:cstheme="majorBidi"/>
              </w:rPr>
              <w:t>System.Runtime.InteropServices</w:t>
            </w:r>
            <w:proofErr w:type="spellEnd"/>
            <w:r w:rsidRPr="007C5F6F">
              <w:rPr>
                <w:rFonts w:asciiTheme="majorBidi" w:hAnsiTheme="majorBidi" w:cstheme="majorBidi"/>
              </w:rPr>
              <w:t>;</w:t>
            </w:r>
          </w:p>
          <w:p w14:paraId="5809590D" w14:textId="77777777" w:rsidR="007C5F6F" w:rsidRPr="007C5F6F" w:rsidRDefault="007C5F6F" w:rsidP="007C5F6F">
            <w:pPr>
              <w:spacing w:after="0"/>
              <w:jc w:val="both"/>
              <w:rPr>
                <w:rFonts w:asciiTheme="majorBidi" w:hAnsiTheme="majorBidi" w:cstheme="majorBidi"/>
              </w:rPr>
            </w:pPr>
          </w:p>
          <w:p w14:paraId="79AA1A5E"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General Information about an assembly is controlled through the following</w:t>
            </w:r>
          </w:p>
          <w:p w14:paraId="0DC26F6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set of attributes. Change these attribute values to modify the information</w:t>
            </w:r>
          </w:p>
          <w:p w14:paraId="7738819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associated with an assembly.</w:t>
            </w:r>
          </w:p>
          <w:p w14:paraId="4DD00FB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lastRenderedPageBreak/>
              <w:t xml:space="preserve">[assembly: </w:t>
            </w:r>
            <w:proofErr w:type="spellStart"/>
            <w:r w:rsidRPr="007C5F6F">
              <w:rPr>
                <w:rFonts w:asciiTheme="majorBidi" w:hAnsiTheme="majorBidi" w:cstheme="majorBidi"/>
              </w:rPr>
              <w:t>AssemblyTitle</w:t>
            </w:r>
            <w:proofErr w:type="spellEnd"/>
            <w:r w:rsidRPr="007C5F6F">
              <w:rPr>
                <w:rFonts w:asciiTheme="majorBidi" w:hAnsiTheme="majorBidi" w:cstheme="majorBidi"/>
              </w:rPr>
              <w:t>("Model")]</w:t>
            </w:r>
          </w:p>
          <w:p w14:paraId="41F6B5C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AssemblyDescription</w:t>
            </w:r>
            <w:proofErr w:type="spellEnd"/>
            <w:r w:rsidRPr="007C5F6F">
              <w:rPr>
                <w:rFonts w:asciiTheme="majorBidi" w:hAnsiTheme="majorBidi" w:cstheme="majorBidi"/>
              </w:rPr>
              <w:t>("")]</w:t>
            </w:r>
          </w:p>
          <w:p w14:paraId="30A8107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AssemblyConfiguration</w:t>
            </w:r>
            <w:proofErr w:type="spellEnd"/>
            <w:r w:rsidRPr="007C5F6F">
              <w:rPr>
                <w:rFonts w:asciiTheme="majorBidi" w:hAnsiTheme="majorBidi" w:cstheme="majorBidi"/>
              </w:rPr>
              <w:t>("")]</w:t>
            </w:r>
          </w:p>
          <w:p w14:paraId="3A8BC30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AssemblyCompany</w:t>
            </w:r>
            <w:proofErr w:type="spellEnd"/>
            <w:r w:rsidRPr="007C5F6F">
              <w:rPr>
                <w:rFonts w:asciiTheme="majorBidi" w:hAnsiTheme="majorBidi" w:cstheme="majorBidi"/>
              </w:rPr>
              <w:t>("")]</w:t>
            </w:r>
          </w:p>
          <w:p w14:paraId="1EC4ABD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AssemblyProduct</w:t>
            </w:r>
            <w:proofErr w:type="spellEnd"/>
            <w:r w:rsidRPr="007C5F6F">
              <w:rPr>
                <w:rFonts w:asciiTheme="majorBidi" w:hAnsiTheme="majorBidi" w:cstheme="majorBidi"/>
              </w:rPr>
              <w:t>("Model")]</w:t>
            </w:r>
          </w:p>
          <w:p w14:paraId="7A00627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AssemblyCopyright</w:t>
            </w:r>
            <w:proofErr w:type="spellEnd"/>
            <w:r w:rsidRPr="007C5F6F">
              <w:rPr>
                <w:rFonts w:asciiTheme="majorBidi" w:hAnsiTheme="majorBidi" w:cstheme="majorBidi"/>
              </w:rPr>
              <w:t>("Copyright ©  2022")]</w:t>
            </w:r>
          </w:p>
          <w:p w14:paraId="7BCD6A01"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AssemblyTrademark</w:t>
            </w:r>
            <w:proofErr w:type="spellEnd"/>
            <w:r w:rsidRPr="007C5F6F">
              <w:rPr>
                <w:rFonts w:asciiTheme="majorBidi" w:hAnsiTheme="majorBidi" w:cstheme="majorBidi"/>
              </w:rPr>
              <w:t>("")]</w:t>
            </w:r>
          </w:p>
          <w:p w14:paraId="1268AA5E"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AssemblyCulture</w:t>
            </w:r>
            <w:proofErr w:type="spellEnd"/>
            <w:r w:rsidRPr="007C5F6F">
              <w:rPr>
                <w:rFonts w:asciiTheme="majorBidi" w:hAnsiTheme="majorBidi" w:cstheme="majorBidi"/>
              </w:rPr>
              <w:t>("")]</w:t>
            </w:r>
          </w:p>
          <w:p w14:paraId="545C9151" w14:textId="77777777" w:rsidR="007C5F6F" w:rsidRPr="007C5F6F" w:rsidRDefault="007C5F6F" w:rsidP="007C5F6F">
            <w:pPr>
              <w:spacing w:after="0"/>
              <w:jc w:val="both"/>
              <w:rPr>
                <w:rFonts w:asciiTheme="majorBidi" w:hAnsiTheme="majorBidi" w:cstheme="majorBidi"/>
              </w:rPr>
            </w:pPr>
          </w:p>
          <w:p w14:paraId="7E3FC0F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Setting </w:t>
            </w:r>
            <w:proofErr w:type="spellStart"/>
            <w:r w:rsidRPr="007C5F6F">
              <w:rPr>
                <w:rFonts w:asciiTheme="majorBidi" w:hAnsiTheme="majorBidi" w:cstheme="majorBidi"/>
              </w:rPr>
              <w:t>ComVisible</w:t>
            </w:r>
            <w:proofErr w:type="spellEnd"/>
            <w:r w:rsidRPr="007C5F6F">
              <w:rPr>
                <w:rFonts w:asciiTheme="majorBidi" w:hAnsiTheme="majorBidi" w:cstheme="majorBidi"/>
              </w:rPr>
              <w:t xml:space="preserve"> to false makes the types in this assembly not visible</w:t>
            </w:r>
          </w:p>
          <w:p w14:paraId="6EDABD3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to COM components.  If you need to access a type in this assembly from</w:t>
            </w:r>
          </w:p>
          <w:p w14:paraId="5898C53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COM, set the </w:t>
            </w:r>
            <w:proofErr w:type="spellStart"/>
            <w:r w:rsidRPr="007C5F6F">
              <w:rPr>
                <w:rFonts w:asciiTheme="majorBidi" w:hAnsiTheme="majorBidi" w:cstheme="majorBidi"/>
              </w:rPr>
              <w:t>ComVisible</w:t>
            </w:r>
            <w:proofErr w:type="spellEnd"/>
            <w:r w:rsidRPr="007C5F6F">
              <w:rPr>
                <w:rFonts w:asciiTheme="majorBidi" w:hAnsiTheme="majorBidi" w:cstheme="majorBidi"/>
              </w:rPr>
              <w:t xml:space="preserve"> attribute to true on that type.</w:t>
            </w:r>
          </w:p>
          <w:p w14:paraId="77D27C4F"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ComVisible</w:t>
            </w:r>
            <w:proofErr w:type="spellEnd"/>
            <w:r w:rsidRPr="007C5F6F">
              <w:rPr>
                <w:rFonts w:asciiTheme="majorBidi" w:hAnsiTheme="majorBidi" w:cstheme="majorBidi"/>
              </w:rPr>
              <w:t>(false)]</w:t>
            </w:r>
          </w:p>
          <w:p w14:paraId="60F7DEC7" w14:textId="77777777" w:rsidR="007C5F6F" w:rsidRPr="007C5F6F" w:rsidRDefault="007C5F6F" w:rsidP="007C5F6F">
            <w:pPr>
              <w:spacing w:after="0"/>
              <w:jc w:val="both"/>
              <w:rPr>
                <w:rFonts w:asciiTheme="majorBidi" w:hAnsiTheme="majorBidi" w:cstheme="majorBidi"/>
              </w:rPr>
            </w:pPr>
          </w:p>
          <w:p w14:paraId="202A70B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The following GUID is for the ID of the </w:t>
            </w:r>
            <w:proofErr w:type="spellStart"/>
            <w:r w:rsidRPr="007C5F6F">
              <w:rPr>
                <w:rFonts w:asciiTheme="majorBidi" w:hAnsiTheme="majorBidi" w:cstheme="majorBidi"/>
              </w:rPr>
              <w:t>typelib</w:t>
            </w:r>
            <w:proofErr w:type="spellEnd"/>
            <w:r w:rsidRPr="007C5F6F">
              <w:rPr>
                <w:rFonts w:asciiTheme="majorBidi" w:hAnsiTheme="majorBidi" w:cstheme="majorBidi"/>
              </w:rPr>
              <w:t xml:space="preserve"> if this project is exposed to COM</w:t>
            </w:r>
          </w:p>
          <w:p w14:paraId="17327F4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Guid</w:t>
            </w:r>
            <w:proofErr w:type="spellEnd"/>
            <w:r w:rsidRPr="007C5F6F">
              <w:rPr>
                <w:rFonts w:asciiTheme="majorBidi" w:hAnsiTheme="majorBidi" w:cstheme="majorBidi"/>
              </w:rPr>
              <w:t>("536b46b7-7816-4273-932f-11cbe4155d38")]</w:t>
            </w:r>
          </w:p>
          <w:p w14:paraId="0748E6F7" w14:textId="77777777" w:rsidR="007C5F6F" w:rsidRPr="007C5F6F" w:rsidRDefault="007C5F6F" w:rsidP="007C5F6F">
            <w:pPr>
              <w:spacing w:after="0"/>
              <w:jc w:val="both"/>
              <w:rPr>
                <w:rFonts w:asciiTheme="majorBidi" w:hAnsiTheme="majorBidi" w:cstheme="majorBidi"/>
              </w:rPr>
            </w:pPr>
          </w:p>
          <w:p w14:paraId="12D138FF"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Version information for an assembly consists of the following four values:</w:t>
            </w:r>
          </w:p>
          <w:p w14:paraId="7F844901"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w:t>
            </w:r>
          </w:p>
          <w:p w14:paraId="10F1985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Major Version</w:t>
            </w:r>
          </w:p>
          <w:p w14:paraId="1F6CECBD"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Minor Version</w:t>
            </w:r>
          </w:p>
          <w:p w14:paraId="30C2C09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Build Number</w:t>
            </w:r>
          </w:p>
          <w:p w14:paraId="3A622D1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Revision</w:t>
            </w:r>
          </w:p>
          <w:p w14:paraId="636921A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w:t>
            </w:r>
          </w:p>
          <w:p w14:paraId="533CCA0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You can specify all the values or you can default the Build and Revision Numbers</w:t>
            </w:r>
          </w:p>
          <w:p w14:paraId="5E1F378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by using the '*' as shown below:</w:t>
            </w:r>
          </w:p>
          <w:p w14:paraId="6EA1E65F"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[assembly: </w:t>
            </w:r>
            <w:proofErr w:type="spellStart"/>
            <w:r w:rsidRPr="007C5F6F">
              <w:rPr>
                <w:rFonts w:asciiTheme="majorBidi" w:hAnsiTheme="majorBidi" w:cstheme="majorBidi"/>
              </w:rPr>
              <w:t>AssemblyVersion</w:t>
            </w:r>
            <w:proofErr w:type="spellEnd"/>
            <w:r w:rsidRPr="007C5F6F">
              <w:rPr>
                <w:rFonts w:asciiTheme="majorBidi" w:hAnsiTheme="majorBidi" w:cstheme="majorBidi"/>
              </w:rPr>
              <w:t>("1.0.*")]</w:t>
            </w:r>
          </w:p>
          <w:p w14:paraId="540FAA6B"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AssemblyVersion</w:t>
            </w:r>
            <w:proofErr w:type="spellEnd"/>
            <w:r w:rsidRPr="007C5F6F">
              <w:rPr>
                <w:rFonts w:asciiTheme="majorBidi" w:hAnsiTheme="majorBidi" w:cstheme="majorBidi"/>
              </w:rPr>
              <w:t>("1.0.0.0")]</w:t>
            </w:r>
          </w:p>
          <w:p w14:paraId="25ED86DD" w14:textId="7809B7E3" w:rsidR="007C5F6F" w:rsidRDefault="007C5F6F" w:rsidP="007C5F6F">
            <w:pPr>
              <w:jc w:val="both"/>
              <w:rPr>
                <w:rFonts w:asciiTheme="majorBidi" w:hAnsiTheme="majorBidi" w:cstheme="majorBidi"/>
              </w:rPr>
            </w:pPr>
            <w:r w:rsidRPr="007C5F6F">
              <w:rPr>
                <w:rFonts w:asciiTheme="majorBidi" w:hAnsiTheme="majorBidi" w:cstheme="majorBidi"/>
              </w:rPr>
              <w:t xml:space="preserve">[assembly: </w:t>
            </w:r>
            <w:proofErr w:type="spellStart"/>
            <w:r w:rsidRPr="007C5F6F">
              <w:rPr>
                <w:rFonts w:asciiTheme="majorBidi" w:hAnsiTheme="majorBidi" w:cstheme="majorBidi"/>
              </w:rPr>
              <w:t>AssemblyFileVersion</w:t>
            </w:r>
            <w:proofErr w:type="spellEnd"/>
            <w:r w:rsidRPr="007C5F6F">
              <w:rPr>
                <w:rFonts w:asciiTheme="majorBidi" w:hAnsiTheme="majorBidi" w:cstheme="majorBidi"/>
              </w:rPr>
              <w:t>("1.0.0.0")]</w:t>
            </w:r>
          </w:p>
        </w:tc>
      </w:tr>
    </w:tbl>
    <w:p w14:paraId="46BB77E3" w14:textId="77777777" w:rsidR="007C5F6F" w:rsidRPr="007C5F6F" w:rsidRDefault="007C5F6F" w:rsidP="007C5F6F">
      <w:pPr>
        <w:spacing w:after="0"/>
        <w:jc w:val="both"/>
        <w:rPr>
          <w:rFonts w:asciiTheme="majorBidi" w:hAnsiTheme="majorBidi" w:cstheme="majorBidi"/>
        </w:rPr>
      </w:pPr>
    </w:p>
    <w:p w14:paraId="074BFAE4" w14:textId="41EDE28A" w:rsidR="007C5F6F" w:rsidRDefault="007C5F6F" w:rsidP="007C5F6F">
      <w:pPr>
        <w:spacing w:after="0"/>
        <w:jc w:val="both"/>
        <w:rPr>
          <w:rFonts w:asciiTheme="majorBidi" w:hAnsiTheme="majorBidi" w:cstheme="majorBidi"/>
        </w:rPr>
      </w:pPr>
      <w:r>
        <w:rPr>
          <w:rFonts w:asciiTheme="majorBidi" w:hAnsiTheme="majorBidi" w:cstheme="majorBidi"/>
        </w:rPr>
        <w:t>Source Area</w:t>
      </w:r>
    </w:p>
    <w:tbl>
      <w:tblPr>
        <w:tblStyle w:val="TableGrid"/>
        <w:tblW w:w="0" w:type="auto"/>
        <w:tblLook w:val="04A0" w:firstRow="1" w:lastRow="0" w:firstColumn="1" w:lastColumn="0" w:noHBand="0" w:noVBand="1"/>
      </w:tblPr>
      <w:tblGrid>
        <w:gridCol w:w="9350"/>
      </w:tblGrid>
      <w:tr w:rsidR="007C5F6F" w14:paraId="57AF77B0" w14:textId="77777777" w:rsidTr="007C5F6F">
        <w:tc>
          <w:tcPr>
            <w:tcW w:w="9350" w:type="dxa"/>
          </w:tcPr>
          <w:p w14:paraId="149FE8A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namespace </w:t>
            </w:r>
            <w:proofErr w:type="spellStart"/>
            <w:r w:rsidRPr="007C5F6F">
              <w:rPr>
                <w:rFonts w:asciiTheme="majorBidi" w:hAnsiTheme="majorBidi" w:cstheme="majorBidi"/>
              </w:rPr>
              <w:t>Model.Rules</w:t>
            </w:r>
            <w:proofErr w:type="spellEnd"/>
          </w:p>
          <w:p w14:paraId="55AD08D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w:t>
            </w:r>
          </w:p>
          <w:p w14:paraId="6A37EB9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7E565D31"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5242105E"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class </w:t>
            </w:r>
            <w:proofErr w:type="spellStart"/>
            <w:r w:rsidRPr="007C5F6F">
              <w:rPr>
                <w:rFonts w:asciiTheme="majorBidi" w:hAnsiTheme="majorBidi" w:cstheme="majorBidi"/>
              </w:rPr>
              <w:t>SourceArea</w:t>
            </w:r>
            <w:proofErr w:type="spellEnd"/>
          </w:p>
          <w:p w14:paraId="4B7AD1D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w:t>
            </w:r>
          </w:p>
          <w:p w14:paraId="41D03FCD"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6D2C857E"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Gets or sets the label.</w:t>
            </w:r>
          </w:p>
          <w:p w14:paraId="600A33CC"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0272113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&lt;value&gt;The label.&lt;/value&gt;</w:t>
            </w:r>
          </w:p>
          <w:p w14:paraId="6D0B71B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string Label { get; set; }</w:t>
            </w:r>
          </w:p>
          <w:p w14:paraId="6B15D07F" w14:textId="77777777" w:rsidR="007C5F6F" w:rsidRPr="007C5F6F" w:rsidRDefault="007C5F6F" w:rsidP="007C5F6F">
            <w:pPr>
              <w:spacing w:after="0"/>
              <w:jc w:val="both"/>
              <w:rPr>
                <w:rFonts w:asciiTheme="majorBidi" w:hAnsiTheme="majorBidi" w:cstheme="majorBidi"/>
              </w:rPr>
            </w:pPr>
          </w:p>
          <w:p w14:paraId="3EEC7B4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1141C58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Gets or sets the path.</w:t>
            </w:r>
          </w:p>
          <w:p w14:paraId="2343C67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7A22088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&lt;value&gt;The path.&lt;/value&gt;</w:t>
            </w:r>
          </w:p>
          <w:p w14:paraId="06AD93C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lastRenderedPageBreak/>
              <w:t xml:space="preserve">        public string Path { get; set; }</w:t>
            </w:r>
          </w:p>
          <w:p w14:paraId="4C0A513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w:t>
            </w:r>
          </w:p>
          <w:p w14:paraId="01849E09" w14:textId="42DA9FB8" w:rsidR="007C5F6F" w:rsidRDefault="007C5F6F" w:rsidP="007C5F6F">
            <w:pPr>
              <w:jc w:val="both"/>
              <w:rPr>
                <w:rFonts w:asciiTheme="majorBidi" w:hAnsiTheme="majorBidi" w:cstheme="majorBidi"/>
              </w:rPr>
            </w:pPr>
            <w:r w:rsidRPr="007C5F6F">
              <w:rPr>
                <w:rFonts w:asciiTheme="majorBidi" w:hAnsiTheme="majorBidi" w:cstheme="majorBidi"/>
              </w:rPr>
              <w:t>}</w:t>
            </w:r>
          </w:p>
        </w:tc>
      </w:tr>
    </w:tbl>
    <w:p w14:paraId="703BD3F3" w14:textId="77777777" w:rsidR="007C5F6F" w:rsidRDefault="007C5F6F" w:rsidP="007C5F6F">
      <w:pPr>
        <w:spacing w:after="0"/>
        <w:jc w:val="both"/>
        <w:rPr>
          <w:rFonts w:asciiTheme="majorBidi" w:hAnsiTheme="majorBidi" w:cstheme="majorBidi"/>
        </w:rPr>
      </w:pPr>
    </w:p>
    <w:p w14:paraId="1EF941B1" w14:textId="481A350F" w:rsidR="007C5F6F" w:rsidRDefault="007C5F6F" w:rsidP="007C5F6F">
      <w:pPr>
        <w:spacing w:after="0"/>
        <w:jc w:val="both"/>
        <w:rPr>
          <w:rFonts w:asciiTheme="majorBidi" w:hAnsiTheme="majorBidi" w:cstheme="majorBidi"/>
        </w:rPr>
      </w:pPr>
      <w:r>
        <w:rPr>
          <w:rFonts w:asciiTheme="majorBidi" w:hAnsiTheme="majorBidi" w:cstheme="majorBidi"/>
        </w:rPr>
        <w:t>Taint Propagation Rules:</w:t>
      </w:r>
    </w:p>
    <w:tbl>
      <w:tblPr>
        <w:tblStyle w:val="TableGrid"/>
        <w:tblW w:w="0" w:type="auto"/>
        <w:tblLook w:val="04A0" w:firstRow="1" w:lastRow="0" w:firstColumn="1" w:lastColumn="0" w:noHBand="0" w:noVBand="1"/>
      </w:tblPr>
      <w:tblGrid>
        <w:gridCol w:w="9350"/>
      </w:tblGrid>
      <w:tr w:rsidR="007C5F6F" w14:paraId="30A34A9E" w14:textId="77777777" w:rsidTr="007C5F6F">
        <w:tc>
          <w:tcPr>
            <w:tcW w:w="9350" w:type="dxa"/>
          </w:tcPr>
          <w:p w14:paraId="14B787A0"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using </w:t>
            </w:r>
            <w:proofErr w:type="spellStart"/>
            <w:r w:rsidRPr="007C5F6F">
              <w:rPr>
                <w:rFonts w:asciiTheme="majorBidi" w:hAnsiTheme="majorBidi" w:cstheme="majorBidi"/>
              </w:rPr>
              <w:t>System.Collections.Generic</w:t>
            </w:r>
            <w:proofErr w:type="spellEnd"/>
            <w:r w:rsidRPr="007C5F6F">
              <w:rPr>
                <w:rFonts w:asciiTheme="majorBidi" w:hAnsiTheme="majorBidi" w:cstheme="majorBidi"/>
              </w:rPr>
              <w:t>;</w:t>
            </w:r>
          </w:p>
          <w:p w14:paraId="5FDABBE5" w14:textId="77777777" w:rsidR="007C5F6F" w:rsidRPr="007C5F6F" w:rsidRDefault="007C5F6F" w:rsidP="007C5F6F">
            <w:pPr>
              <w:spacing w:after="0"/>
              <w:jc w:val="both"/>
              <w:rPr>
                <w:rFonts w:asciiTheme="majorBidi" w:hAnsiTheme="majorBidi" w:cstheme="majorBidi"/>
              </w:rPr>
            </w:pPr>
          </w:p>
          <w:p w14:paraId="656737ED"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namespace </w:t>
            </w:r>
            <w:proofErr w:type="spellStart"/>
            <w:r w:rsidRPr="007C5F6F">
              <w:rPr>
                <w:rFonts w:asciiTheme="majorBidi" w:hAnsiTheme="majorBidi" w:cstheme="majorBidi"/>
              </w:rPr>
              <w:t>Model.Rules</w:t>
            </w:r>
            <w:proofErr w:type="spellEnd"/>
          </w:p>
          <w:p w14:paraId="43D962F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w:t>
            </w:r>
          </w:p>
          <w:p w14:paraId="05B6EF8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560FFEA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w:t>
            </w:r>
            <w:proofErr w:type="spellStart"/>
            <w:r w:rsidRPr="007C5F6F">
              <w:rPr>
                <w:rFonts w:asciiTheme="majorBidi" w:hAnsiTheme="majorBidi" w:cstheme="majorBidi"/>
              </w:rPr>
              <w:t>Model.Rules</w:t>
            </w:r>
            <w:proofErr w:type="spellEnd"/>
            <w:r w:rsidRPr="007C5F6F">
              <w:rPr>
                <w:rFonts w:asciiTheme="majorBidi" w:hAnsiTheme="majorBidi" w:cstheme="majorBidi"/>
              </w:rPr>
              <w:t xml:space="preserve"> &lt;c&gt;</w:t>
            </w:r>
            <w:proofErr w:type="spellStart"/>
            <w:r w:rsidRPr="007C5F6F">
              <w:rPr>
                <w:rFonts w:asciiTheme="majorBidi" w:hAnsiTheme="majorBidi" w:cstheme="majorBidi"/>
              </w:rPr>
              <w:t>TaintPropagationRules</w:t>
            </w:r>
            <w:proofErr w:type="spellEnd"/>
            <w:r w:rsidRPr="007C5F6F">
              <w:rPr>
                <w:rFonts w:asciiTheme="majorBidi" w:hAnsiTheme="majorBidi" w:cstheme="majorBidi"/>
              </w:rPr>
              <w:t>&lt;/c&gt; class.</w:t>
            </w:r>
          </w:p>
          <w:p w14:paraId="3EA9737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&lt;para&gt;</w:t>
            </w:r>
          </w:p>
          <w:p w14:paraId="05BF361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Contains all the information gained from the .</w:t>
            </w:r>
            <w:proofErr w:type="spellStart"/>
            <w:r w:rsidRPr="007C5F6F">
              <w:rPr>
                <w:rFonts w:asciiTheme="majorBidi" w:hAnsiTheme="majorBidi" w:cstheme="majorBidi"/>
              </w:rPr>
              <w:t>json</w:t>
            </w:r>
            <w:proofErr w:type="spellEnd"/>
            <w:r w:rsidRPr="007C5F6F">
              <w:rPr>
                <w:rFonts w:asciiTheme="majorBidi" w:hAnsiTheme="majorBidi" w:cstheme="majorBidi"/>
              </w:rPr>
              <w:t xml:space="preserve"> config file for</w:t>
            </w:r>
          </w:p>
          <w:p w14:paraId="138A90A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solving the taint variable propagation problems. Each taint variable</w:t>
            </w:r>
          </w:p>
          <w:p w14:paraId="45DC4C61"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propagation problem will be solved with the consideration of these</w:t>
            </w:r>
          </w:p>
          <w:p w14:paraId="2F6B0CC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rules, therefore by changing these rules it is possible to manipulate</w:t>
            </w:r>
          </w:p>
          <w:p w14:paraId="38D67C46"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with the final result and adjust it according to our needs.</w:t>
            </w:r>
          </w:p>
          <w:p w14:paraId="176A499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&lt;/para&gt;</w:t>
            </w:r>
          </w:p>
          <w:p w14:paraId="63952C1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6CC98E8D"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class </w:t>
            </w:r>
            <w:proofErr w:type="spellStart"/>
            <w:r w:rsidRPr="007C5F6F">
              <w:rPr>
                <w:rFonts w:asciiTheme="majorBidi" w:hAnsiTheme="majorBidi" w:cstheme="majorBidi"/>
              </w:rPr>
              <w:t>TaintPropagationRules</w:t>
            </w:r>
            <w:proofErr w:type="spellEnd"/>
          </w:p>
          <w:p w14:paraId="0B6E9E6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w:t>
            </w:r>
          </w:p>
          <w:p w14:paraId="2DBF8D8A"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28A5C2D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Maximal level of recursion in method-body blocks during</w:t>
            </w:r>
          </w:p>
          <w:p w14:paraId="7A30BEE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w:t>
            </w:r>
            <w:proofErr w:type="spellStart"/>
            <w:r w:rsidRPr="007C5F6F">
              <w:rPr>
                <w:rFonts w:asciiTheme="majorBidi" w:hAnsiTheme="majorBidi" w:cstheme="majorBidi"/>
              </w:rPr>
              <w:t>interprocedural</w:t>
            </w:r>
            <w:proofErr w:type="spellEnd"/>
            <w:r w:rsidRPr="007C5F6F">
              <w:rPr>
                <w:rFonts w:asciiTheme="majorBidi" w:hAnsiTheme="majorBidi" w:cstheme="majorBidi"/>
              </w:rPr>
              <w:t xml:space="preserve"> analysis. If the Scope is not </w:t>
            </w:r>
            <w:proofErr w:type="spellStart"/>
            <w:r w:rsidRPr="007C5F6F">
              <w:rPr>
                <w:rFonts w:asciiTheme="majorBidi" w:hAnsiTheme="majorBidi" w:cstheme="majorBidi"/>
              </w:rPr>
              <w:t>interprocedural</w:t>
            </w:r>
            <w:proofErr w:type="spellEnd"/>
            <w:r w:rsidRPr="007C5F6F">
              <w:rPr>
                <w:rFonts w:asciiTheme="majorBidi" w:hAnsiTheme="majorBidi" w:cstheme="majorBidi"/>
              </w:rPr>
              <w:t>, then</w:t>
            </w:r>
          </w:p>
          <w:p w14:paraId="3B183CA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the Level will not be taken into consideration during analysis.</w:t>
            </w:r>
          </w:p>
          <w:p w14:paraId="2BDB5DAF"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19A5D0F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&lt;value&gt;integer - max level of recursion during interp. analysis.</w:t>
            </w:r>
          </w:p>
          <w:p w14:paraId="094DD3F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w:t>
            </w:r>
          </w:p>
          <w:p w14:paraId="09C994D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int Level { get; set; }</w:t>
            </w:r>
          </w:p>
          <w:p w14:paraId="155F6AA6" w14:textId="77777777" w:rsidR="007C5F6F" w:rsidRPr="007C5F6F" w:rsidRDefault="007C5F6F" w:rsidP="007C5F6F">
            <w:pPr>
              <w:spacing w:after="0"/>
              <w:jc w:val="both"/>
              <w:rPr>
                <w:rFonts w:asciiTheme="majorBidi" w:hAnsiTheme="majorBidi" w:cstheme="majorBidi"/>
              </w:rPr>
            </w:pPr>
          </w:p>
          <w:p w14:paraId="088B2FC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5EB4DE7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Gets or sets the source areas used to label the results for easier</w:t>
            </w:r>
          </w:p>
          <w:p w14:paraId="5BC6D6F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orientation in results.</w:t>
            </w:r>
          </w:p>
          <w:p w14:paraId="76319EDD"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68A87C0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&lt;value&gt;The list of source areas.&lt;/value&gt;</w:t>
            </w:r>
          </w:p>
          <w:p w14:paraId="22AAAFD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List&lt;</w:t>
            </w:r>
            <w:proofErr w:type="spellStart"/>
            <w:r w:rsidRPr="007C5F6F">
              <w:rPr>
                <w:rFonts w:asciiTheme="majorBidi" w:hAnsiTheme="majorBidi" w:cstheme="majorBidi"/>
              </w:rPr>
              <w:t>SourceArea</w:t>
            </w:r>
            <w:proofErr w:type="spellEnd"/>
            <w:r w:rsidRPr="007C5F6F">
              <w:rPr>
                <w:rFonts w:asciiTheme="majorBidi" w:hAnsiTheme="majorBidi" w:cstheme="majorBidi"/>
              </w:rPr>
              <w:t xml:space="preserve">&gt; </w:t>
            </w:r>
            <w:proofErr w:type="spellStart"/>
            <w:r w:rsidRPr="007C5F6F">
              <w:rPr>
                <w:rFonts w:asciiTheme="majorBidi" w:hAnsiTheme="majorBidi" w:cstheme="majorBidi"/>
              </w:rPr>
              <w:t>SourceAreas</w:t>
            </w:r>
            <w:proofErr w:type="spellEnd"/>
            <w:r w:rsidRPr="007C5F6F">
              <w:rPr>
                <w:rFonts w:asciiTheme="majorBidi" w:hAnsiTheme="majorBidi" w:cstheme="majorBidi"/>
              </w:rPr>
              <w:t xml:space="preserve"> { get; set; }</w:t>
            </w:r>
          </w:p>
          <w:p w14:paraId="0928DE1E" w14:textId="77777777" w:rsidR="007C5F6F" w:rsidRPr="007C5F6F" w:rsidRDefault="007C5F6F" w:rsidP="007C5F6F">
            <w:pPr>
              <w:spacing w:after="0"/>
              <w:jc w:val="both"/>
              <w:rPr>
                <w:rFonts w:asciiTheme="majorBidi" w:hAnsiTheme="majorBidi" w:cstheme="majorBidi"/>
              </w:rPr>
            </w:pPr>
          </w:p>
          <w:p w14:paraId="7FDDE6E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7EF0537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Gets or sets the list of sink methods. Sink methods are methods</w:t>
            </w:r>
          </w:p>
          <w:p w14:paraId="64BE8F0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which are considered as </w:t>
            </w:r>
            <w:proofErr w:type="spellStart"/>
            <w:r w:rsidRPr="007C5F6F">
              <w:rPr>
                <w:rFonts w:asciiTheme="majorBidi" w:hAnsiTheme="majorBidi" w:cstheme="majorBidi"/>
              </w:rPr>
              <w:t>potentialy</w:t>
            </w:r>
            <w:proofErr w:type="spellEnd"/>
            <w:r w:rsidRPr="007C5F6F">
              <w:rPr>
                <w:rFonts w:asciiTheme="majorBidi" w:hAnsiTheme="majorBidi" w:cstheme="majorBidi"/>
              </w:rPr>
              <w:t xml:space="preserve"> vulnerable if at least one</w:t>
            </w:r>
          </w:p>
          <w:p w14:paraId="7D823CE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unchecked user-provided argument is passed to them. For example</w:t>
            </w:r>
          </w:p>
          <w:p w14:paraId="0866AA8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methods which communicate with a database.</w:t>
            </w:r>
          </w:p>
          <w:p w14:paraId="65A8E3C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1B36D788"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&lt;value&gt;The list of sink methods.&lt;/value&gt;</w:t>
            </w:r>
          </w:p>
          <w:p w14:paraId="21F7438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List&lt;string&gt; </w:t>
            </w:r>
            <w:proofErr w:type="spellStart"/>
            <w:r w:rsidRPr="007C5F6F">
              <w:rPr>
                <w:rFonts w:asciiTheme="majorBidi" w:hAnsiTheme="majorBidi" w:cstheme="majorBidi"/>
              </w:rPr>
              <w:t>SinkMethods</w:t>
            </w:r>
            <w:proofErr w:type="spellEnd"/>
            <w:r w:rsidRPr="007C5F6F">
              <w:rPr>
                <w:rFonts w:asciiTheme="majorBidi" w:hAnsiTheme="majorBidi" w:cstheme="majorBidi"/>
              </w:rPr>
              <w:t xml:space="preserve"> { get; set; }</w:t>
            </w:r>
          </w:p>
          <w:p w14:paraId="25E5E0E4" w14:textId="77777777" w:rsidR="007C5F6F" w:rsidRPr="007C5F6F" w:rsidRDefault="007C5F6F" w:rsidP="007C5F6F">
            <w:pPr>
              <w:spacing w:after="0"/>
              <w:jc w:val="both"/>
              <w:rPr>
                <w:rFonts w:asciiTheme="majorBidi" w:hAnsiTheme="majorBidi" w:cstheme="majorBidi"/>
              </w:rPr>
            </w:pPr>
          </w:p>
          <w:p w14:paraId="7EF15EAB"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0CC9D02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lastRenderedPageBreak/>
              <w:t xml:space="preserve">        /// Gets or sets the list of cleaning methods. Cleaning methods are</w:t>
            </w:r>
          </w:p>
          <w:p w14:paraId="3542BF09"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methods which are considered as safe under any circumstances, and at</w:t>
            </w:r>
          </w:p>
          <w:p w14:paraId="5CA77A75"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any time, any argument can be passed to them without the need to</w:t>
            </w:r>
          </w:p>
          <w:p w14:paraId="2011D191"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track the argument. It is immediately considered as cleaned and</w:t>
            </w:r>
          </w:p>
          <w:p w14:paraId="66A17334"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tracking the argument may be considered as finished.</w:t>
            </w:r>
          </w:p>
          <w:p w14:paraId="5ACD6F53"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&lt;/summary&gt;</w:t>
            </w:r>
          </w:p>
          <w:p w14:paraId="1634B067"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 &lt;value&gt;The list of cleaning methods.&lt;/value&gt;</w:t>
            </w:r>
          </w:p>
          <w:p w14:paraId="7E600C72"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public List&lt;string&gt; </w:t>
            </w:r>
            <w:proofErr w:type="spellStart"/>
            <w:r w:rsidRPr="007C5F6F">
              <w:rPr>
                <w:rFonts w:asciiTheme="majorBidi" w:hAnsiTheme="majorBidi" w:cstheme="majorBidi"/>
              </w:rPr>
              <w:t>CleaningMethods</w:t>
            </w:r>
            <w:proofErr w:type="spellEnd"/>
            <w:r w:rsidRPr="007C5F6F">
              <w:rPr>
                <w:rFonts w:asciiTheme="majorBidi" w:hAnsiTheme="majorBidi" w:cstheme="majorBidi"/>
              </w:rPr>
              <w:t xml:space="preserve"> { get; set; }</w:t>
            </w:r>
          </w:p>
          <w:p w14:paraId="45CA77FC" w14:textId="77777777" w:rsidR="007C5F6F" w:rsidRPr="007C5F6F" w:rsidRDefault="007C5F6F" w:rsidP="007C5F6F">
            <w:pPr>
              <w:spacing w:after="0"/>
              <w:jc w:val="both"/>
              <w:rPr>
                <w:rFonts w:asciiTheme="majorBidi" w:hAnsiTheme="majorBidi" w:cstheme="majorBidi"/>
              </w:rPr>
            </w:pPr>
            <w:r w:rsidRPr="007C5F6F">
              <w:rPr>
                <w:rFonts w:asciiTheme="majorBidi" w:hAnsiTheme="majorBidi" w:cstheme="majorBidi"/>
              </w:rPr>
              <w:t xml:space="preserve">    }</w:t>
            </w:r>
          </w:p>
          <w:p w14:paraId="3EADE7D2" w14:textId="0369E115" w:rsidR="007C5F6F" w:rsidRDefault="007C5F6F" w:rsidP="007C5F6F">
            <w:pPr>
              <w:jc w:val="both"/>
              <w:rPr>
                <w:rFonts w:asciiTheme="majorBidi" w:hAnsiTheme="majorBidi" w:cstheme="majorBidi"/>
              </w:rPr>
            </w:pPr>
            <w:r w:rsidRPr="007C5F6F">
              <w:rPr>
                <w:rFonts w:asciiTheme="majorBidi" w:hAnsiTheme="majorBidi" w:cstheme="majorBidi"/>
              </w:rPr>
              <w:t>}</w:t>
            </w:r>
          </w:p>
        </w:tc>
      </w:tr>
    </w:tbl>
    <w:p w14:paraId="2FC1FD41" w14:textId="77777777" w:rsidR="007C5F6F" w:rsidRDefault="007C5F6F" w:rsidP="007C5F6F">
      <w:pPr>
        <w:spacing w:after="0"/>
        <w:jc w:val="both"/>
        <w:rPr>
          <w:rFonts w:asciiTheme="majorBidi" w:hAnsiTheme="majorBidi" w:cstheme="majorBidi"/>
        </w:rPr>
      </w:pPr>
    </w:p>
    <w:p w14:paraId="5DF60A4B" w14:textId="33A2AD0E" w:rsidR="0078068F" w:rsidRDefault="0078068F" w:rsidP="007C5F6F">
      <w:pPr>
        <w:spacing w:after="0"/>
        <w:jc w:val="both"/>
        <w:rPr>
          <w:rFonts w:asciiTheme="majorBidi" w:hAnsiTheme="majorBidi" w:cstheme="majorBidi"/>
        </w:rPr>
      </w:pPr>
      <w:r>
        <w:rPr>
          <w:rFonts w:asciiTheme="majorBidi" w:hAnsiTheme="majorBidi" w:cstheme="majorBidi"/>
        </w:rPr>
        <w:t>Solution Scan Results Module:</w:t>
      </w:r>
    </w:p>
    <w:tbl>
      <w:tblPr>
        <w:tblStyle w:val="TableGrid"/>
        <w:tblW w:w="0" w:type="auto"/>
        <w:tblLook w:val="04A0" w:firstRow="1" w:lastRow="0" w:firstColumn="1" w:lastColumn="0" w:noHBand="0" w:noVBand="1"/>
      </w:tblPr>
      <w:tblGrid>
        <w:gridCol w:w="9350"/>
      </w:tblGrid>
      <w:tr w:rsidR="0078068F" w14:paraId="2AC478EF" w14:textId="77777777" w:rsidTr="0078068F">
        <w:tc>
          <w:tcPr>
            <w:tcW w:w="9350" w:type="dxa"/>
          </w:tcPr>
          <w:p w14:paraId="13BF6AF3"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using System;</w:t>
            </w:r>
          </w:p>
          <w:p w14:paraId="3176B0C3"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using </w:t>
            </w:r>
            <w:proofErr w:type="spellStart"/>
            <w:r w:rsidRPr="0078068F">
              <w:rPr>
                <w:rFonts w:asciiTheme="majorBidi" w:hAnsiTheme="majorBidi" w:cstheme="majorBidi"/>
              </w:rPr>
              <w:t>System.Collections.Generic</w:t>
            </w:r>
            <w:proofErr w:type="spellEnd"/>
            <w:r w:rsidRPr="0078068F">
              <w:rPr>
                <w:rFonts w:asciiTheme="majorBidi" w:hAnsiTheme="majorBidi" w:cstheme="majorBidi"/>
              </w:rPr>
              <w:t>;</w:t>
            </w:r>
          </w:p>
          <w:p w14:paraId="3168036E"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using </w:t>
            </w:r>
            <w:proofErr w:type="spellStart"/>
            <w:r w:rsidRPr="0078068F">
              <w:rPr>
                <w:rFonts w:asciiTheme="majorBidi" w:hAnsiTheme="majorBidi" w:cstheme="majorBidi"/>
              </w:rPr>
              <w:t>Model.CSProject</w:t>
            </w:r>
            <w:proofErr w:type="spellEnd"/>
            <w:r w:rsidRPr="0078068F">
              <w:rPr>
                <w:rFonts w:asciiTheme="majorBidi" w:hAnsiTheme="majorBidi" w:cstheme="majorBidi"/>
              </w:rPr>
              <w:t>;</w:t>
            </w:r>
          </w:p>
          <w:p w14:paraId="7E585D96" w14:textId="77777777" w:rsidR="0078068F" w:rsidRPr="0078068F" w:rsidRDefault="0078068F" w:rsidP="0078068F">
            <w:pPr>
              <w:spacing w:after="0"/>
              <w:jc w:val="both"/>
              <w:rPr>
                <w:rFonts w:asciiTheme="majorBidi" w:hAnsiTheme="majorBidi" w:cstheme="majorBidi"/>
              </w:rPr>
            </w:pPr>
          </w:p>
          <w:p w14:paraId="1F0B4066"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namespace </w:t>
            </w:r>
            <w:proofErr w:type="spellStart"/>
            <w:r w:rsidRPr="0078068F">
              <w:rPr>
                <w:rFonts w:asciiTheme="majorBidi" w:hAnsiTheme="majorBidi" w:cstheme="majorBidi"/>
              </w:rPr>
              <w:t>Model.Solution</w:t>
            </w:r>
            <w:proofErr w:type="spellEnd"/>
          </w:p>
          <w:p w14:paraId="0DB25B1B"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w:t>
            </w:r>
          </w:p>
          <w:p w14:paraId="0E5DCA51"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3F273F0C"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w:t>
            </w:r>
            <w:proofErr w:type="spellStart"/>
            <w:r w:rsidRPr="0078068F">
              <w:rPr>
                <w:rFonts w:asciiTheme="majorBidi" w:hAnsiTheme="majorBidi" w:cstheme="majorBidi"/>
              </w:rPr>
              <w:t>Model.Solution</w:t>
            </w:r>
            <w:proofErr w:type="spellEnd"/>
            <w:r w:rsidRPr="0078068F">
              <w:rPr>
                <w:rFonts w:asciiTheme="majorBidi" w:hAnsiTheme="majorBidi" w:cstheme="majorBidi"/>
              </w:rPr>
              <w:t xml:space="preserve"> &lt;c&gt;</w:t>
            </w:r>
            <w:proofErr w:type="spellStart"/>
            <w:r w:rsidRPr="0078068F">
              <w:rPr>
                <w:rFonts w:asciiTheme="majorBidi" w:hAnsiTheme="majorBidi" w:cstheme="majorBidi"/>
              </w:rPr>
              <w:t>SolutionScanResult</w:t>
            </w:r>
            <w:proofErr w:type="spellEnd"/>
            <w:r w:rsidRPr="0078068F">
              <w:rPr>
                <w:rFonts w:asciiTheme="majorBidi" w:hAnsiTheme="majorBidi" w:cstheme="majorBidi"/>
              </w:rPr>
              <w:t>&lt;/c&gt; class.</w:t>
            </w:r>
          </w:p>
          <w:p w14:paraId="5FAA7CFC"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&lt;para&gt;</w:t>
            </w:r>
          </w:p>
          <w:p w14:paraId="2A89B048"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Contains all the information gained during the analysis of the specific</w:t>
            </w:r>
          </w:p>
          <w:p w14:paraId="7F3C80BC"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w:t>
            </w:r>
            <w:proofErr w:type="spellStart"/>
            <w:r w:rsidRPr="0078068F">
              <w:rPr>
                <w:rFonts w:asciiTheme="majorBidi" w:hAnsiTheme="majorBidi" w:cstheme="majorBidi"/>
              </w:rPr>
              <w:t>sln</w:t>
            </w:r>
            <w:proofErr w:type="spellEnd"/>
            <w:r w:rsidRPr="0078068F">
              <w:rPr>
                <w:rFonts w:asciiTheme="majorBidi" w:hAnsiTheme="majorBidi" w:cstheme="majorBidi"/>
              </w:rPr>
              <w:t xml:space="preserve"> file.</w:t>
            </w:r>
          </w:p>
          <w:p w14:paraId="4F23B08B"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&lt;/para&gt;</w:t>
            </w:r>
          </w:p>
          <w:p w14:paraId="2738B544"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458EB357"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class </w:t>
            </w:r>
            <w:proofErr w:type="spellStart"/>
            <w:r w:rsidRPr="0078068F">
              <w:rPr>
                <w:rFonts w:asciiTheme="majorBidi" w:hAnsiTheme="majorBidi" w:cstheme="majorBidi"/>
              </w:rPr>
              <w:t>SolutionScanResult</w:t>
            </w:r>
            <w:proofErr w:type="spellEnd"/>
          </w:p>
          <w:p w14:paraId="0E82EEF2"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w:t>
            </w:r>
          </w:p>
          <w:p w14:paraId="50156153"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w:t>
            </w:r>
            <w:proofErr w:type="spellStart"/>
            <w:r w:rsidRPr="0078068F">
              <w:rPr>
                <w:rFonts w:asciiTheme="majorBidi" w:hAnsiTheme="majorBidi" w:cstheme="majorBidi"/>
              </w:rPr>
              <w:t>DateTime</w:t>
            </w:r>
            <w:proofErr w:type="spellEnd"/>
            <w:r w:rsidRPr="0078068F">
              <w:rPr>
                <w:rFonts w:asciiTheme="majorBidi" w:hAnsiTheme="majorBidi" w:cstheme="majorBidi"/>
              </w:rPr>
              <w:t xml:space="preserve"> </w:t>
            </w:r>
            <w:proofErr w:type="spellStart"/>
            <w:r w:rsidRPr="0078068F">
              <w:rPr>
                <w:rFonts w:asciiTheme="majorBidi" w:hAnsiTheme="majorBidi" w:cstheme="majorBidi"/>
              </w:rPr>
              <w:t>SolutionScanResultStartTime</w:t>
            </w:r>
            <w:proofErr w:type="spellEnd"/>
            <w:r w:rsidRPr="0078068F">
              <w:rPr>
                <w:rFonts w:asciiTheme="majorBidi" w:hAnsiTheme="majorBidi" w:cstheme="majorBidi"/>
              </w:rPr>
              <w:t xml:space="preserve"> { get; set; }</w:t>
            </w:r>
          </w:p>
          <w:p w14:paraId="5F439BD2"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w:t>
            </w:r>
            <w:proofErr w:type="spellStart"/>
            <w:r w:rsidRPr="0078068F">
              <w:rPr>
                <w:rFonts w:asciiTheme="majorBidi" w:hAnsiTheme="majorBidi" w:cstheme="majorBidi"/>
              </w:rPr>
              <w:t>DateTime</w:t>
            </w:r>
            <w:proofErr w:type="spellEnd"/>
            <w:r w:rsidRPr="0078068F">
              <w:rPr>
                <w:rFonts w:asciiTheme="majorBidi" w:hAnsiTheme="majorBidi" w:cstheme="majorBidi"/>
              </w:rPr>
              <w:t xml:space="preserve"> </w:t>
            </w:r>
            <w:proofErr w:type="spellStart"/>
            <w:r w:rsidRPr="0078068F">
              <w:rPr>
                <w:rFonts w:asciiTheme="majorBidi" w:hAnsiTheme="majorBidi" w:cstheme="majorBidi"/>
              </w:rPr>
              <w:t>SolutionScanResultEndTime</w:t>
            </w:r>
            <w:proofErr w:type="spellEnd"/>
            <w:r w:rsidRPr="0078068F">
              <w:rPr>
                <w:rFonts w:asciiTheme="majorBidi" w:hAnsiTheme="majorBidi" w:cstheme="majorBidi"/>
              </w:rPr>
              <w:t xml:space="preserve"> { get; set; }</w:t>
            </w:r>
          </w:p>
          <w:p w14:paraId="3FBDABFE"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w:t>
            </w:r>
            <w:proofErr w:type="spellStart"/>
            <w:r w:rsidRPr="0078068F">
              <w:rPr>
                <w:rFonts w:asciiTheme="majorBidi" w:hAnsiTheme="majorBidi" w:cstheme="majorBidi"/>
              </w:rPr>
              <w:t>TimeSpan</w:t>
            </w:r>
            <w:proofErr w:type="spellEnd"/>
            <w:r w:rsidRPr="0078068F">
              <w:rPr>
                <w:rFonts w:asciiTheme="majorBidi" w:hAnsiTheme="majorBidi" w:cstheme="majorBidi"/>
              </w:rPr>
              <w:t xml:space="preserve"> </w:t>
            </w:r>
            <w:proofErr w:type="spellStart"/>
            <w:r w:rsidRPr="0078068F">
              <w:rPr>
                <w:rFonts w:asciiTheme="majorBidi" w:hAnsiTheme="majorBidi" w:cstheme="majorBidi"/>
              </w:rPr>
              <w:t>SolutionScanResultTotalTime</w:t>
            </w:r>
            <w:proofErr w:type="spellEnd"/>
          </w:p>
          <w:p w14:paraId="6A7C0DE8"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get { return </w:t>
            </w:r>
            <w:proofErr w:type="spellStart"/>
            <w:r w:rsidRPr="0078068F">
              <w:rPr>
                <w:rFonts w:asciiTheme="majorBidi" w:hAnsiTheme="majorBidi" w:cstheme="majorBidi"/>
              </w:rPr>
              <w:t>SolutionScanResultEndTime</w:t>
            </w:r>
            <w:proofErr w:type="spellEnd"/>
            <w:r w:rsidRPr="0078068F">
              <w:rPr>
                <w:rFonts w:asciiTheme="majorBidi" w:hAnsiTheme="majorBidi" w:cstheme="majorBidi"/>
              </w:rPr>
              <w:t xml:space="preserve"> - </w:t>
            </w:r>
            <w:proofErr w:type="spellStart"/>
            <w:r w:rsidRPr="0078068F">
              <w:rPr>
                <w:rFonts w:asciiTheme="majorBidi" w:hAnsiTheme="majorBidi" w:cstheme="majorBidi"/>
              </w:rPr>
              <w:t>SolutionScanResultStartTime</w:t>
            </w:r>
            <w:proofErr w:type="spellEnd"/>
            <w:r w:rsidRPr="0078068F">
              <w:rPr>
                <w:rFonts w:asciiTheme="majorBidi" w:hAnsiTheme="majorBidi" w:cstheme="majorBidi"/>
              </w:rPr>
              <w:t>; } }</w:t>
            </w:r>
          </w:p>
          <w:p w14:paraId="342E66EE" w14:textId="77777777" w:rsidR="0078068F" w:rsidRPr="0078068F" w:rsidRDefault="0078068F" w:rsidP="0078068F">
            <w:pPr>
              <w:spacing w:after="0"/>
              <w:jc w:val="both"/>
              <w:rPr>
                <w:rFonts w:asciiTheme="majorBidi" w:hAnsiTheme="majorBidi" w:cstheme="majorBidi"/>
              </w:rPr>
            </w:pPr>
          </w:p>
          <w:p w14:paraId="732F96A5"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03B31E26"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Gets or sets the path of the </w:t>
            </w:r>
            <w:proofErr w:type="spellStart"/>
            <w:r w:rsidRPr="0078068F">
              <w:rPr>
                <w:rFonts w:asciiTheme="majorBidi" w:hAnsiTheme="majorBidi" w:cstheme="majorBidi"/>
              </w:rPr>
              <w:t>analysed</w:t>
            </w:r>
            <w:proofErr w:type="spellEnd"/>
            <w:r w:rsidRPr="0078068F">
              <w:rPr>
                <w:rFonts w:asciiTheme="majorBidi" w:hAnsiTheme="majorBidi" w:cstheme="majorBidi"/>
              </w:rPr>
              <w:t xml:space="preserve"> .</w:t>
            </w:r>
            <w:proofErr w:type="spellStart"/>
            <w:r w:rsidRPr="0078068F">
              <w:rPr>
                <w:rFonts w:asciiTheme="majorBidi" w:hAnsiTheme="majorBidi" w:cstheme="majorBidi"/>
              </w:rPr>
              <w:t>sln</w:t>
            </w:r>
            <w:proofErr w:type="spellEnd"/>
            <w:r w:rsidRPr="0078068F">
              <w:rPr>
                <w:rFonts w:asciiTheme="majorBidi" w:hAnsiTheme="majorBidi" w:cstheme="majorBidi"/>
              </w:rPr>
              <w:t xml:space="preserve"> file.</w:t>
            </w:r>
          </w:p>
          <w:p w14:paraId="099841FE"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31286ADE"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string Path { get; set; }</w:t>
            </w:r>
          </w:p>
          <w:p w14:paraId="769885F6" w14:textId="77777777" w:rsidR="0078068F" w:rsidRPr="0078068F" w:rsidRDefault="0078068F" w:rsidP="0078068F">
            <w:pPr>
              <w:spacing w:after="0"/>
              <w:jc w:val="both"/>
              <w:rPr>
                <w:rFonts w:asciiTheme="majorBidi" w:hAnsiTheme="majorBidi" w:cstheme="majorBidi"/>
              </w:rPr>
            </w:pPr>
          </w:p>
          <w:p w14:paraId="54581ADD"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530B6AB9"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Gets or sets the list of the separate </w:t>
            </w:r>
            <w:proofErr w:type="spellStart"/>
            <w:r w:rsidRPr="0078068F">
              <w:rPr>
                <w:rFonts w:asciiTheme="majorBidi" w:hAnsiTheme="majorBidi" w:cstheme="majorBidi"/>
              </w:rPr>
              <w:t>csproj</w:t>
            </w:r>
            <w:proofErr w:type="spellEnd"/>
            <w:r w:rsidRPr="0078068F">
              <w:rPr>
                <w:rFonts w:asciiTheme="majorBidi" w:hAnsiTheme="majorBidi" w:cstheme="majorBidi"/>
              </w:rPr>
              <w:t xml:space="preserve"> scan results. Every</w:t>
            </w:r>
          </w:p>
          <w:p w14:paraId="780A1E42"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single dependency mentioned in the .</w:t>
            </w:r>
            <w:proofErr w:type="spellStart"/>
            <w:r w:rsidRPr="0078068F">
              <w:rPr>
                <w:rFonts w:asciiTheme="majorBidi" w:hAnsiTheme="majorBidi" w:cstheme="majorBidi"/>
              </w:rPr>
              <w:t>sln</w:t>
            </w:r>
            <w:proofErr w:type="spellEnd"/>
            <w:r w:rsidRPr="0078068F">
              <w:rPr>
                <w:rFonts w:asciiTheme="majorBidi" w:hAnsiTheme="majorBidi" w:cstheme="majorBidi"/>
              </w:rPr>
              <w:t xml:space="preserve"> has its own results stored</w:t>
            </w:r>
          </w:p>
          <w:p w14:paraId="3737CF20"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here. The result of the analysis of </w:t>
            </w:r>
            <w:proofErr w:type="spellStart"/>
            <w:r w:rsidRPr="0078068F">
              <w:rPr>
                <w:rFonts w:asciiTheme="majorBidi" w:hAnsiTheme="majorBidi" w:cstheme="majorBidi"/>
              </w:rPr>
              <w:t>csproj</w:t>
            </w:r>
            <w:proofErr w:type="spellEnd"/>
            <w:r w:rsidRPr="0078068F">
              <w:rPr>
                <w:rFonts w:asciiTheme="majorBidi" w:hAnsiTheme="majorBidi" w:cstheme="majorBidi"/>
              </w:rPr>
              <w:t xml:space="preserve"> file is stored as a</w:t>
            </w:r>
          </w:p>
          <w:p w14:paraId="7311CFEB"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&lt;see </w:t>
            </w:r>
            <w:proofErr w:type="spellStart"/>
            <w:r w:rsidRPr="0078068F">
              <w:rPr>
                <w:rFonts w:asciiTheme="majorBidi" w:hAnsiTheme="majorBidi" w:cstheme="majorBidi"/>
              </w:rPr>
              <w:t>cref</w:t>
            </w:r>
            <w:proofErr w:type="spellEnd"/>
            <w:r w:rsidRPr="0078068F">
              <w:rPr>
                <w:rFonts w:asciiTheme="majorBidi" w:hAnsiTheme="majorBidi" w:cstheme="majorBidi"/>
              </w:rPr>
              <w:t>="</w:t>
            </w:r>
            <w:proofErr w:type="spellStart"/>
            <w:r w:rsidRPr="0078068F">
              <w:rPr>
                <w:rFonts w:asciiTheme="majorBidi" w:hAnsiTheme="majorBidi" w:cstheme="majorBidi"/>
              </w:rPr>
              <w:t>CSProjectScanResult</w:t>
            </w:r>
            <w:proofErr w:type="spellEnd"/>
            <w:r w:rsidRPr="0078068F">
              <w:rPr>
                <w:rFonts w:asciiTheme="majorBidi" w:hAnsiTheme="majorBidi" w:cstheme="majorBidi"/>
              </w:rPr>
              <w:t>"/&gt;.</w:t>
            </w:r>
          </w:p>
          <w:p w14:paraId="0D626DA6"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141535C6"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List&lt;</w:t>
            </w:r>
            <w:proofErr w:type="spellStart"/>
            <w:r w:rsidRPr="0078068F">
              <w:rPr>
                <w:rFonts w:asciiTheme="majorBidi" w:hAnsiTheme="majorBidi" w:cstheme="majorBidi"/>
              </w:rPr>
              <w:t>CSProjectScanResult</w:t>
            </w:r>
            <w:proofErr w:type="spellEnd"/>
            <w:r w:rsidRPr="0078068F">
              <w:rPr>
                <w:rFonts w:asciiTheme="majorBidi" w:hAnsiTheme="majorBidi" w:cstheme="majorBidi"/>
              </w:rPr>
              <w:t xml:space="preserve">&gt; </w:t>
            </w:r>
            <w:proofErr w:type="spellStart"/>
            <w:r w:rsidRPr="0078068F">
              <w:rPr>
                <w:rFonts w:asciiTheme="majorBidi" w:hAnsiTheme="majorBidi" w:cstheme="majorBidi"/>
              </w:rPr>
              <w:t>CSProjectScanResults</w:t>
            </w:r>
            <w:proofErr w:type="spellEnd"/>
            <w:r w:rsidRPr="0078068F">
              <w:rPr>
                <w:rFonts w:asciiTheme="majorBidi" w:hAnsiTheme="majorBidi" w:cstheme="majorBidi"/>
              </w:rPr>
              <w:t xml:space="preserve"> { get; set; } = new List&lt;</w:t>
            </w:r>
            <w:proofErr w:type="spellStart"/>
            <w:r w:rsidRPr="0078068F">
              <w:rPr>
                <w:rFonts w:asciiTheme="majorBidi" w:hAnsiTheme="majorBidi" w:cstheme="majorBidi"/>
              </w:rPr>
              <w:t>CSProjectScanResult</w:t>
            </w:r>
            <w:proofErr w:type="spellEnd"/>
            <w:r w:rsidRPr="0078068F">
              <w:rPr>
                <w:rFonts w:asciiTheme="majorBidi" w:hAnsiTheme="majorBidi" w:cstheme="majorBidi"/>
              </w:rPr>
              <w:t>&gt;();</w:t>
            </w:r>
          </w:p>
          <w:p w14:paraId="0CBCB6D0" w14:textId="77777777" w:rsidR="0078068F" w:rsidRPr="0078068F" w:rsidRDefault="0078068F" w:rsidP="0078068F">
            <w:pPr>
              <w:spacing w:after="0"/>
              <w:jc w:val="both"/>
              <w:rPr>
                <w:rFonts w:asciiTheme="majorBidi" w:hAnsiTheme="majorBidi" w:cstheme="majorBidi"/>
              </w:rPr>
            </w:pPr>
          </w:p>
          <w:p w14:paraId="3EBE00C9"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List&lt;String&gt; </w:t>
            </w:r>
            <w:proofErr w:type="spellStart"/>
            <w:r w:rsidRPr="0078068F">
              <w:rPr>
                <w:rFonts w:asciiTheme="majorBidi" w:hAnsiTheme="majorBidi" w:cstheme="majorBidi"/>
              </w:rPr>
              <w:t>PathsOfSkippedCSProjects</w:t>
            </w:r>
            <w:proofErr w:type="spellEnd"/>
            <w:r w:rsidRPr="0078068F">
              <w:rPr>
                <w:rFonts w:asciiTheme="majorBidi" w:hAnsiTheme="majorBidi" w:cstheme="majorBidi"/>
              </w:rPr>
              <w:t xml:space="preserve"> { get; set; } = new List&lt;String&gt;();</w:t>
            </w:r>
          </w:p>
          <w:p w14:paraId="1A30F3D7" w14:textId="77777777" w:rsidR="0078068F" w:rsidRPr="0078068F" w:rsidRDefault="0078068F" w:rsidP="0078068F">
            <w:pPr>
              <w:spacing w:after="0"/>
              <w:jc w:val="both"/>
              <w:rPr>
                <w:rFonts w:asciiTheme="majorBidi" w:hAnsiTheme="majorBidi" w:cstheme="majorBidi"/>
              </w:rPr>
            </w:pPr>
          </w:p>
          <w:p w14:paraId="63074A42"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29B8A6EF"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Gets or sets the number of all .</w:t>
            </w:r>
            <w:proofErr w:type="spellStart"/>
            <w:r w:rsidRPr="0078068F">
              <w:rPr>
                <w:rFonts w:asciiTheme="majorBidi" w:hAnsiTheme="majorBidi" w:cstheme="majorBidi"/>
              </w:rPr>
              <w:t>csproj</w:t>
            </w:r>
            <w:proofErr w:type="spellEnd"/>
            <w:r w:rsidRPr="0078068F">
              <w:rPr>
                <w:rFonts w:asciiTheme="majorBidi" w:hAnsiTheme="majorBidi" w:cstheme="majorBidi"/>
              </w:rPr>
              <w:t xml:space="preserve"> files under the </w:t>
            </w:r>
            <w:proofErr w:type="spellStart"/>
            <w:r w:rsidRPr="0078068F">
              <w:rPr>
                <w:rFonts w:asciiTheme="majorBidi" w:hAnsiTheme="majorBidi" w:cstheme="majorBidi"/>
              </w:rPr>
              <w:t>analysed</w:t>
            </w:r>
            <w:proofErr w:type="spellEnd"/>
          </w:p>
          <w:p w14:paraId="2BE8FA50"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solution.</w:t>
            </w:r>
          </w:p>
          <w:p w14:paraId="23D7A096"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&lt;/summary&gt;</w:t>
            </w:r>
          </w:p>
          <w:p w14:paraId="223865F2"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 &lt;value&gt;The number of all .</w:t>
            </w:r>
            <w:proofErr w:type="spellStart"/>
            <w:r w:rsidRPr="0078068F">
              <w:rPr>
                <w:rFonts w:asciiTheme="majorBidi" w:hAnsiTheme="majorBidi" w:cstheme="majorBidi"/>
              </w:rPr>
              <w:t>csproj</w:t>
            </w:r>
            <w:proofErr w:type="spellEnd"/>
            <w:r w:rsidRPr="0078068F">
              <w:rPr>
                <w:rFonts w:asciiTheme="majorBidi" w:hAnsiTheme="majorBidi" w:cstheme="majorBidi"/>
              </w:rPr>
              <w:t xml:space="preserve"> files.&lt;/value&gt;</w:t>
            </w:r>
          </w:p>
          <w:p w14:paraId="68ABCB61"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public int </w:t>
            </w:r>
            <w:proofErr w:type="spellStart"/>
            <w:r w:rsidRPr="0078068F">
              <w:rPr>
                <w:rFonts w:asciiTheme="majorBidi" w:hAnsiTheme="majorBidi" w:cstheme="majorBidi"/>
              </w:rPr>
              <w:t>NumberOfCSProjFiles</w:t>
            </w:r>
            <w:proofErr w:type="spellEnd"/>
            <w:r w:rsidRPr="0078068F">
              <w:rPr>
                <w:rFonts w:asciiTheme="majorBidi" w:hAnsiTheme="majorBidi" w:cstheme="majorBidi"/>
              </w:rPr>
              <w:t xml:space="preserve"> { get; set; } = 0;</w:t>
            </w:r>
          </w:p>
          <w:p w14:paraId="21A6399B" w14:textId="77777777" w:rsidR="0078068F" w:rsidRPr="0078068F" w:rsidRDefault="0078068F" w:rsidP="0078068F">
            <w:pPr>
              <w:spacing w:after="0"/>
              <w:jc w:val="both"/>
              <w:rPr>
                <w:rFonts w:asciiTheme="majorBidi" w:hAnsiTheme="majorBidi" w:cstheme="majorBidi"/>
              </w:rPr>
            </w:pPr>
            <w:r w:rsidRPr="0078068F">
              <w:rPr>
                <w:rFonts w:asciiTheme="majorBidi" w:hAnsiTheme="majorBidi" w:cstheme="majorBidi"/>
              </w:rPr>
              <w:t xml:space="preserve">    }</w:t>
            </w:r>
          </w:p>
          <w:p w14:paraId="44D7EDA4" w14:textId="00FCC255" w:rsidR="0078068F" w:rsidRDefault="0078068F" w:rsidP="0078068F">
            <w:pPr>
              <w:jc w:val="both"/>
              <w:rPr>
                <w:rFonts w:asciiTheme="majorBidi" w:hAnsiTheme="majorBidi" w:cstheme="majorBidi"/>
              </w:rPr>
            </w:pPr>
            <w:r w:rsidRPr="0078068F">
              <w:rPr>
                <w:rFonts w:asciiTheme="majorBidi" w:hAnsiTheme="majorBidi" w:cstheme="majorBidi"/>
              </w:rPr>
              <w:t>}</w:t>
            </w:r>
          </w:p>
        </w:tc>
      </w:tr>
    </w:tbl>
    <w:p w14:paraId="5EF19549" w14:textId="77777777" w:rsidR="0078068F" w:rsidRPr="007C5F6F" w:rsidRDefault="0078068F" w:rsidP="007C5F6F">
      <w:pPr>
        <w:spacing w:after="0"/>
        <w:jc w:val="both"/>
        <w:rPr>
          <w:rFonts w:asciiTheme="majorBidi" w:hAnsiTheme="majorBidi" w:cstheme="majorBidi"/>
        </w:rPr>
      </w:pPr>
    </w:p>
    <w:sectPr w:rsidR="0078068F" w:rsidRPr="007C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D1"/>
    <w:rsid w:val="00731AD1"/>
    <w:rsid w:val="0078068F"/>
    <w:rsid w:val="007C5F6F"/>
    <w:rsid w:val="0091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5B8D"/>
  <w15:chartTrackingRefBased/>
  <w15:docId w15:val="{4DDEE448-19D2-409B-8551-C0F89AAC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6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F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C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3435">
      <w:bodyDiv w:val="1"/>
      <w:marLeft w:val="0"/>
      <w:marRight w:val="0"/>
      <w:marTop w:val="0"/>
      <w:marBottom w:val="0"/>
      <w:divBdr>
        <w:top w:val="none" w:sz="0" w:space="0" w:color="auto"/>
        <w:left w:val="none" w:sz="0" w:space="0" w:color="auto"/>
        <w:bottom w:val="none" w:sz="0" w:space="0" w:color="auto"/>
        <w:right w:val="none" w:sz="0" w:space="0" w:color="auto"/>
      </w:divBdr>
    </w:div>
    <w:div w:id="20653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Akashdeep Bhardwaj</dc:creator>
  <cp:keywords/>
  <dc:description/>
  <cp:lastModifiedBy>Dr. Akashdeep Bhardwaj</cp:lastModifiedBy>
  <cp:revision>3</cp:revision>
  <dcterms:created xsi:type="dcterms:W3CDTF">2023-08-10T04:35:00Z</dcterms:created>
  <dcterms:modified xsi:type="dcterms:W3CDTF">2023-08-10T04:43:00Z</dcterms:modified>
</cp:coreProperties>
</file>