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28C" w:rsidRDefault="0053028C"/>
    <w:p w:rsidR="006A7136" w:rsidRPr="00DB5296" w:rsidRDefault="00925010" w:rsidP="006A71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010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Supplemental 1 </w:t>
      </w:r>
      <w:r w:rsidR="000F4344">
        <w:rPr>
          <w:rFonts w:ascii="Times New Roman" w:hAnsi="Times New Roman" w:cs="Times New Roman"/>
          <w:b/>
          <w:sz w:val="24"/>
          <w:szCs w:val="24"/>
        </w:rPr>
        <w:t xml:space="preserve">Experimental design </w:t>
      </w:r>
      <w:r w:rsidR="000F4344" w:rsidRPr="00DB5296">
        <w:rPr>
          <w:rFonts w:ascii="Times New Roman" w:hAnsi="Times New Roman" w:cs="Times New Roman"/>
          <w:b/>
          <w:sz w:val="24"/>
          <w:szCs w:val="24"/>
        </w:rPr>
        <w:t xml:space="preserve">and embryo development </w:t>
      </w:r>
      <w:r w:rsidR="000F4344">
        <w:rPr>
          <w:rFonts w:ascii="Times New Roman" w:hAnsi="Times New Roman" w:cs="Times New Roman"/>
          <w:b/>
          <w:sz w:val="24"/>
          <w:szCs w:val="24"/>
        </w:rPr>
        <w:t xml:space="preserve">with </w:t>
      </w:r>
      <w:r w:rsidR="006A7136" w:rsidRPr="00DB5296">
        <w:rPr>
          <w:rFonts w:ascii="Times New Roman" w:hAnsi="Times New Roman" w:cs="Times New Roman"/>
          <w:b/>
          <w:sz w:val="24"/>
          <w:szCs w:val="24"/>
        </w:rPr>
        <w:t xml:space="preserve">percentage of fertilization and survival </w:t>
      </w:r>
      <w:r w:rsidR="000F4344">
        <w:rPr>
          <w:rFonts w:ascii="Times New Roman" w:hAnsi="Times New Roman" w:cs="Times New Roman"/>
          <w:b/>
          <w:sz w:val="24"/>
          <w:szCs w:val="24"/>
        </w:rPr>
        <w:t xml:space="preserve">of hybrids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sterlet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010">
        <w:rPr>
          <w:rFonts w:ascii="Times New Roman" w:hAnsi="Times New Roman" w:cs="Times New Roman"/>
          <w:b/>
          <w:i/>
          <w:sz w:val="24"/>
          <w:szCs w:val="24"/>
        </w:rPr>
        <w:t>Acipenser</w:t>
      </w:r>
      <w:proofErr w:type="spellEnd"/>
      <w:r w:rsidRPr="009250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25010">
        <w:rPr>
          <w:rFonts w:ascii="Times New Roman" w:hAnsi="Times New Roman" w:cs="Times New Roman"/>
          <w:b/>
          <w:i/>
          <w:sz w:val="24"/>
          <w:szCs w:val="24"/>
        </w:rPr>
        <w:t>ruthenus</w:t>
      </w:r>
      <w:proofErr w:type="spellEnd"/>
      <w:r w:rsidR="000F4344">
        <w:rPr>
          <w:rFonts w:ascii="Times New Roman" w:hAnsi="Times New Roman" w:cs="Times New Roman"/>
          <w:b/>
          <w:sz w:val="24"/>
          <w:szCs w:val="24"/>
        </w:rPr>
        <w:t xml:space="preserve"> x </w:t>
      </w:r>
      <w:r>
        <w:rPr>
          <w:rFonts w:ascii="Times New Roman" w:hAnsi="Times New Roman" w:cs="Times New Roman"/>
          <w:b/>
          <w:sz w:val="24"/>
          <w:szCs w:val="24"/>
        </w:rPr>
        <w:t xml:space="preserve">American paddlefish </w:t>
      </w:r>
      <w:proofErr w:type="spellStart"/>
      <w:r w:rsidRPr="00925010">
        <w:rPr>
          <w:rFonts w:ascii="Times New Roman" w:hAnsi="Times New Roman" w:cs="Times New Roman"/>
          <w:b/>
          <w:i/>
          <w:sz w:val="24"/>
          <w:szCs w:val="24"/>
        </w:rPr>
        <w:t>Polyodon</w:t>
      </w:r>
      <w:proofErr w:type="spellEnd"/>
      <w:r w:rsidRPr="009250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25010">
        <w:rPr>
          <w:rFonts w:ascii="Times New Roman" w:hAnsi="Times New Roman" w:cs="Times New Roman"/>
          <w:b/>
          <w:i/>
          <w:sz w:val="24"/>
          <w:szCs w:val="24"/>
        </w:rPr>
        <w:t>spathula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F4344">
        <w:rPr>
          <w:rFonts w:ascii="Times New Roman" w:hAnsi="Times New Roman" w:cs="Times New Roman"/>
          <w:b/>
          <w:sz w:val="24"/>
          <w:szCs w:val="24"/>
        </w:rPr>
        <w:t>and purebred families.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1393"/>
        <w:gridCol w:w="1560"/>
        <w:gridCol w:w="1866"/>
      </w:tblGrid>
      <w:tr w:rsidR="006A7136" w:rsidRPr="001759D1" w:rsidTr="003F6508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508" w:rsidRDefault="00DB529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P</w:t>
            </w:r>
            <w:r w:rsidR="006A7136"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arent</w:t>
            </w:r>
            <w:proofErr w:type="spellEnd"/>
            <w:r w:rsidR="006A7136"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</w:p>
          <w:p w:rsidR="006A7136" w:rsidRPr="001759D1" w:rsidRDefault="006A713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proofErr w:type="spellStart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combinations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DB529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F</w:t>
            </w:r>
            <w:r w:rsidR="006A7136"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ertilization</w:t>
            </w:r>
            <w:proofErr w:type="spellEnd"/>
            <w:r w:rsidR="006A7136"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508" w:rsidRDefault="00DB529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</w:t>
            </w:r>
            <w:r w:rsidR="006A7136"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urvival</w:t>
            </w:r>
            <w:proofErr w:type="spellEnd"/>
            <w:r w:rsidR="006A7136"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</w:p>
          <w:p w:rsidR="006A7136" w:rsidRPr="001759D1" w:rsidRDefault="006A713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136" w:rsidRPr="001759D1" w:rsidRDefault="00DB529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E</w:t>
            </w:r>
            <w:r w:rsidR="006A7136"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mbryo</w:t>
            </w:r>
            <w:proofErr w:type="spellEnd"/>
            <w:r w:rsidR="006A7136"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="006A7136"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development</w:t>
            </w:r>
            <w:proofErr w:type="spellEnd"/>
          </w:p>
        </w:tc>
      </w:tr>
      <w:tr w:rsidR="006A7136" w:rsidRPr="001759D1" w:rsidTr="003F6508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136" w:rsidRPr="001759D1" w:rsidRDefault="00DB529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F</w:t>
            </w:r>
            <w:r w:rsidR="006A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emale</w:t>
            </w:r>
            <w:proofErr w:type="spellEnd"/>
            <w:r w:rsidR="006A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="006A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sterlet</w:t>
            </w:r>
            <w:proofErr w:type="spellEnd"/>
            <w:r w:rsidR="006A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M</w:t>
            </w:r>
            <w:r w:rsidR="006A7136"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ale </w:t>
            </w:r>
            <w:proofErr w:type="spellStart"/>
            <w:r w:rsidR="006A7136"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paddlefish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ST1 x PF1</w:t>
            </w:r>
            <w:r w:rsidR="003F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(n=1010)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E336A2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44±5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E336A2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26±2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proofErr w:type="spellStart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viable</w:t>
            </w:r>
            <w:proofErr w:type="spellEnd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hybrid</w:t>
            </w:r>
            <w:proofErr w:type="spellEnd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fish</w:t>
            </w:r>
            <w:proofErr w:type="spellEnd"/>
          </w:p>
        </w:tc>
      </w:tr>
      <w:tr w:rsidR="006A7136" w:rsidRPr="001759D1" w:rsidTr="003F6508">
        <w:trPr>
          <w:trHeight w:val="31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6A7136" w:rsidP="003F6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ST1 x PF2</w:t>
            </w:r>
            <w:r w:rsidR="003F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(n=944)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E336A2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56±7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E336A2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21±2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6A7136" w:rsidRPr="001759D1" w:rsidTr="003F6508">
        <w:trPr>
          <w:trHeight w:val="31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6A7136" w:rsidP="003F6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ST2 x PF1</w:t>
            </w:r>
            <w:r w:rsidR="003F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(n=670)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E336A2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19±8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E336A2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15±4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6A7136" w:rsidRPr="001759D1" w:rsidTr="003F6508">
        <w:trPr>
          <w:trHeight w:val="31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6A7136" w:rsidP="003F6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ST2 x PF2</w:t>
            </w:r>
            <w:r w:rsidR="003F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(n=604)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E336A2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20±7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E336A2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18±2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6A7136" w:rsidRPr="001759D1" w:rsidTr="003F6508">
        <w:trPr>
          <w:trHeight w:val="102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136" w:rsidRPr="001759D1" w:rsidRDefault="00DB529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F</w:t>
            </w:r>
            <w:r w:rsidR="006A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emale</w:t>
            </w:r>
            <w:proofErr w:type="spellEnd"/>
            <w:r w:rsidR="006A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="006A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paddlefish</w:t>
            </w:r>
            <w:proofErr w:type="spellEnd"/>
            <w:r w:rsidR="006A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x M</w:t>
            </w:r>
            <w:r w:rsidR="006A7136"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ale </w:t>
            </w:r>
            <w:proofErr w:type="spellStart"/>
            <w:r w:rsidR="006A7136"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sterlet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PF3 x ST3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DB529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N</w:t>
            </w:r>
            <w:r w:rsidR="006A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ot</w:t>
            </w:r>
            <w:proofErr w:type="spellEnd"/>
            <w:r w:rsidR="006A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="006A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determinable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CE5ABD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proofErr w:type="spellStart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arrest</w:t>
            </w:r>
            <w:proofErr w:type="spellEnd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of </w:t>
            </w:r>
            <w:proofErr w:type="spellStart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development</w:t>
            </w:r>
            <w:proofErr w:type="spellEnd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at</w:t>
            </w:r>
            <w:proofErr w:type="spellEnd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gastrula</w:t>
            </w:r>
            <w:proofErr w:type="spellEnd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/</w:t>
            </w:r>
            <w:proofErr w:type="spellStart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early</w:t>
            </w:r>
            <w:proofErr w:type="spellEnd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neurula</w:t>
            </w:r>
            <w:proofErr w:type="spellEnd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stage</w:t>
            </w:r>
            <w:proofErr w:type="spellEnd"/>
          </w:p>
        </w:tc>
      </w:tr>
      <w:tr w:rsidR="006A7136" w:rsidRPr="001759D1" w:rsidTr="003F6508">
        <w:trPr>
          <w:trHeight w:val="555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DB529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Sterlet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</w:t>
            </w:r>
            <w:r w:rsidR="006A7136"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terlet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bookmarkStart w:id="0" w:name="_GoBack"/>
            <w:bookmarkEnd w:id="0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ST1 x ST4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E336A2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85±3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E336A2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70±8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proofErr w:type="spellStart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viable</w:t>
            </w:r>
            <w:proofErr w:type="spellEnd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sterlet</w:t>
            </w:r>
            <w:proofErr w:type="spellEnd"/>
          </w:p>
        </w:tc>
      </w:tr>
      <w:tr w:rsidR="006A7136" w:rsidRPr="001759D1" w:rsidTr="003F6508">
        <w:trPr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ST2 x ST4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E336A2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68±6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E336A2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56±6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6A7136" w:rsidRPr="001759D1" w:rsidTr="003F6508">
        <w:trPr>
          <w:trHeight w:val="405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DB529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Paddlefish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P</w:t>
            </w:r>
            <w:r w:rsidR="006A7136"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addlefish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PF4 x PF1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E336A2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55±5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E336A2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53±8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proofErr w:type="spellStart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viable</w:t>
            </w:r>
            <w:proofErr w:type="spellEnd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paddlefish</w:t>
            </w:r>
            <w:proofErr w:type="spellEnd"/>
          </w:p>
        </w:tc>
      </w:tr>
      <w:tr w:rsidR="006A7136" w:rsidRPr="001759D1" w:rsidTr="003F6508">
        <w:trPr>
          <w:trHeight w:val="39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PF4 x PF2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E336A2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62±9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E336A2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46±4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  <w:tr w:rsidR="006A7136" w:rsidRPr="001759D1" w:rsidTr="003F6508">
        <w:trPr>
          <w:trHeight w:val="43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7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PF3 x PF1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E336A2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70±11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36" w:rsidRPr="001759D1" w:rsidRDefault="00E336A2" w:rsidP="00BF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61±7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136" w:rsidRPr="001759D1" w:rsidRDefault="006A7136" w:rsidP="00BF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</w:tbl>
    <w:p w:rsidR="006A7136" w:rsidRDefault="006A7136" w:rsidP="006A71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136" w:rsidRDefault="006A7136" w:rsidP="006A71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B4D">
        <w:rPr>
          <w:rFonts w:ascii="Times New Roman" w:hAnsi="Times New Roman" w:cs="Times New Roman"/>
          <w:sz w:val="24"/>
          <w:szCs w:val="24"/>
        </w:rPr>
        <w:t xml:space="preserve">Percentage of fertilization = number of live eggs at neurulation/100 eggs; </w:t>
      </w:r>
    </w:p>
    <w:p w:rsidR="006A7136" w:rsidRDefault="006A7136" w:rsidP="006A71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B4D">
        <w:rPr>
          <w:rFonts w:ascii="Times New Roman" w:hAnsi="Times New Roman" w:cs="Times New Roman"/>
          <w:sz w:val="24"/>
          <w:szCs w:val="24"/>
        </w:rPr>
        <w:t>percentage</w:t>
      </w:r>
      <w:proofErr w:type="gramEnd"/>
      <w:r w:rsidRPr="00B24B4D">
        <w:rPr>
          <w:rFonts w:ascii="Times New Roman" w:hAnsi="Times New Roman" w:cs="Times New Roman"/>
          <w:sz w:val="24"/>
          <w:szCs w:val="24"/>
        </w:rPr>
        <w:t xml:space="preserve"> of survival = number of live fish at 30 days post hatch/100 eggs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136" w:rsidRDefault="006A7136"/>
    <w:sectPr w:rsidR="006A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36"/>
    <w:rsid w:val="000F4344"/>
    <w:rsid w:val="00315F99"/>
    <w:rsid w:val="003F6508"/>
    <w:rsid w:val="0053028C"/>
    <w:rsid w:val="006A7136"/>
    <w:rsid w:val="00925010"/>
    <w:rsid w:val="00CE5ABD"/>
    <w:rsid w:val="00DB5296"/>
    <w:rsid w:val="00E336A2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9B218-C342-4FFE-952F-8F3AF642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7136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Káldy Jenő</dc:creator>
  <cp:keywords/>
  <dc:description/>
  <cp:lastModifiedBy>Káldy Jenő</cp:lastModifiedBy>
  <cp:revision>6</cp:revision>
  <dcterms:created xsi:type="dcterms:W3CDTF">2023-11-15T10:44:00Z</dcterms:created>
  <dcterms:modified xsi:type="dcterms:W3CDTF">2023-11-20T16:46:00Z</dcterms:modified>
</cp:coreProperties>
</file>