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1683103"/>
      <w:r>
        <w:rPr>
          <w:rFonts w:ascii="Times New Roman" w:hAnsi="Times New Roman" w:cs="Times New Roman"/>
          <w:b/>
          <w:bCs/>
          <w:sz w:val="24"/>
          <w:szCs w:val="24"/>
        </w:rPr>
        <w:t>Supplemental Table 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annotated results of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gene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transcripts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based on the reference genome</w:t>
      </w:r>
    </w:p>
    <w:p>
      <w:pPr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9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009"/>
        <w:gridCol w:w="133"/>
        <w:gridCol w:w="2350"/>
        <w:gridCol w:w="1733"/>
        <w:gridCol w:w="2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Database</w:t>
            </w:r>
          </w:p>
        </w:tc>
        <w:tc>
          <w:tcPr>
            <w:tcW w:w="214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Expre_Gene number </w:t>
            </w:r>
          </w:p>
        </w:tc>
        <w:tc>
          <w:tcPr>
            <w:tcW w:w="235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6"/>
                <w:rFonts w:ascii="Times New Roman" w:hAnsi="Times New Roman" w:cs="Times New Roman"/>
                <w:sz w:val="20"/>
                <w:szCs w:val="20"/>
              </w:rPr>
              <w:t>Expre_Transcript number</w:t>
            </w:r>
          </w:p>
        </w:tc>
        <w:tc>
          <w:tcPr>
            <w:tcW w:w="1733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All_Gene number</w:t>
            </w:r>
          </w:p>
        </w:tc>
        <w:tc>
          <w:tcPr>
            <w:tcW w:w="2083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All_Transcript 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Nr</w:t>
            </w:r>
          </w:p>
        </w:tc>
        <w:tc>
          <w:tcPr>
            <w:tcW w:w="2009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17551</w:t>
            </w:r>
          </w:p>
        </w:tc>
        <w:tc>
          <w:tcPr>
            <w:tcW w:w="248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45086</w:t>
            </w:r>
          </w:p>
        </w:tc>
        <w:tc>
          <w:tcPr>
            <w:tcW w:w="1733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21472</w:t>
            </w:r>
          </w:p>
        </w:tc>
        <w:tc>
          <w:tcPr>
            <w:tcW w:w="2083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Swiss-prot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12358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33572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14158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Pfam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12983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32066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4925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GO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11165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27842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1317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KEGG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045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28741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COG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14123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37911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16269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48034</w:t>
            </w:r>
          </w:p>
        </w:tc>
      </w:tr>
      <w:bookmarkEnd w:id="0"/>
    </w:tbl>
    <w:p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863180f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DA3sTA3MLc0M7FU0lEKTi0uzszPAykwrAUA9YtzvCwAAAA="/>
    <w:docVar w:name="commondata" w:val="eyJoZGlkIjoiMGU1OGFkMmY2ZGJjYzA0ZTcyNjA4NmQ5MTE3MTJhM2YifQ=="/>
  </w:docVars>
  <w:rsids>
    <w:rsidRoot w:val="00ED67FD"/>
    <w:rsid w:val="00643983"/>
    <w:rsid w:val="00771918"/>
    <w:rsid w:val="00776F83"/>
    <w:rsid w:val="00905C2E"/>
    <w:rsid w:val="00A0738C"/>
    <w:rsid w:val="00A92633"/>
    <w:rsid w:val="00A964B2"/>
    <w:rsid w:val="00C35963"/>
    <w:rsid w:val="00DA07F9"/>
    <w:rsid w:val="00ED67FD"/>
    <w:rsid w:val="00F1042E"/>
    <w:rsid w:val="033E78E3"/>
    <w:rsid w:val="56581687"/>
    <w:rsid w:val="729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qFormat/>
    <w:uiPriority w:val="0"/>
    <w:rPr>
      <w:rFonts w:ascii="AdvOT863180fb" w:hAnsi="AdvOT863180fb" w:eastAsia="AdvOT863180fb" w:cs="AdvOT863180fb"/>
      <w:color w:val="000000"/>
      <w:sz w:val="14"/>
      <w:szCs w:val="14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2022-12-12T09:25:00Z</dcterms:created>
  <dc:creator>8613852874229</dc:creator>
  <cp:lastModifiedBy>Giovanna</cp:lastModifiedBy>
  <dcterms:modified xsi:type="dcterms:W3CDTF">2023-11-21T12:23:21Z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D6BBF0B50BE245F99FDA32AC27540666_13</vt:lpwstr>
  </property>
</Properties>
</file>