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E076" w14:textId="41D3817D" w:rsidR="00C36D87" w:rsidRPr="00C36D87" w:rsidRDefault="00C36D87" w:rsidP="00C921F0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C36D87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FE4962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C36D87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5 </w:t>
      </w:r>
      <w:r w:rsidRPr="00C36D87">
        <w:rPr>
          <w:rFonts w:ascii="Times" w:eastAsia="等线" w:hAnsi="Times" w:cs="Times"/>
          <w:color w:val="000000"/>
          <w:kern w:val="0"/>
          <w:sz w:val="24"/>
        </w:rPr>
        <w:t>Demographic characteristics of the participants.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560"/>
        <w:gridCol w:w="1559"/>
        <w:gridCol w:w="1559"/>
        <w:gridCol w:w="1559"/>
      </w:tblGrid>
      <w:tr w:rsidR="00C36D87" w:rsidRPr="00C36D87" w14:paraId="22220D65" w14:textId="77777777" w:rsidTr="0058439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BAC6" w14:textId="77777777" w:rsidR="00C36D87" w:rsidRPr="00C36D87" w:rsidRDefault="00C36D87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28B5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5503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Case_all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22D7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Serous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6847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Mucinous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1AEC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Endometrioid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B33D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Other</w:t>
            </w:r>
          </w:p>
        </w:tc>
      </w:tr>
      <w:tr w:rsidR="00C36D87" w:rsidRPr="00C36D87" w14:paraId="7F4C72C7" w14:textId="77777777" w:rsidTr="0058439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9431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CDA1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1591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6B50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9D07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B88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968C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DCA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344</w:t>
            </w:r>
          </w:p>
        </w:tc>
      </w:tr>
      <w:tr w:rsidR="00C36D87" w:rsidRPr="00C36D87" w14:paraId="310A7277" w14:textId="77777777" w:rsidTr="0058439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3AFF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Age</w:t>
            </w: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2878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52.13±12.53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69A5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52.67±11.99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C7EA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52.75±11.66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4833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48.04±14.82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D7D1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53.25±11.57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608A" w14:textId="77777777" w:rsidR="00C36D87" w:rsidRPr="00C36D87" w:rsidRDefault="00C36D8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C36D87">
              <w:rPr>
                <w:rFonts w:ascii="Times" w:eastAsia="等线" w:hAnsi="Times" w:cs="Times"/>
                <w:color w:val="000000"/>
                <w:kern w:val="0"/>
                <w:sz w:val="24"/>
              </w:rPr>
              <w:t>53.67±11.46</w:t>
            </w:r>
          </w:p>
        </w:tc>
      </w:tr>
    </w:tbl>
    <w:p w14:paraId="78D5FB05" w14:textId="77777777" w:rsidR="00C36D87" w:rsidRPr="00C36D87" w:rsidRDefault="00C36D87" w:rsidP="00C36D87">
      <w:pPr>
        <w:widowControl/>
        <w:spacing w:line="276" w:lineRule="auto"/>
        <w:jc w:val="left"/>
        <w:rPr>
          <w:rFonts w:ascii="Times" w:hAnsi="Times" w:cs="Times"/>
          <w:sz w:val="24"/>
        </w:rPr>
      </w:pPr>
      <w:r w:rsidRPr="00C36D87">
        <w:rPr>
          <w:rFonts w:ascii="Times" w:hAnsi="Times" w:cs="Times"/>
          <w:sz w:val="24"/>
        </w:rPr>
        <w:t xml:space="preserve">a: mean ± </w:t>
      </w:r>
      <w:proofErr w:type="spellStart"/>
      <w:r w:rsidRPr="00C36D87">
        <w:rPr>
          <w:rFonts w:ascii="Times" w:hAnsi="Times" w:cs="Times"/>
          <w:sz w:val="24"/>
        </w:rPr>
        <w:t>s.d.</w:t>
      </w:r>
      <w:proofErr w:type="spellEnd"/>
      <w:r w:rsidRPr="00C36D87">
        <w:rPr>
          <w:rFonts w:ascii="Times" w:hAnsi="Times" w:cs="Times"/>
          <w:sz w:val="24"/>
        </w:rPr>
        <w:cr/>
      </w:r>
    </w:p>
    <w:p w14:paraId="15125222" w14:textId="77777777" w:rsidR="00613492" w:rsidRDefault="00613492"/>
    <w:sectPr w:rsidR="00613492" w:rsidSect="00FE4962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6067" w14:textId="77777777" w:rsidR="00D27C99" w:rsidRDefault="00D27C99" w:rsidP="00C36D87">
      <w:r>
        <w:separator/>
      </w:r>
    </w:p>
  </w:endnote>
  <w:endnote w:type="continuationSeparator" w:id="0">
    <w:p w14:paraId="21A6FAFB" w14:textId="77777777" w:rsidR="00D27C99" w:rsidRDefault="00D27C99" w:rsidP="00C3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6BA5" w14:textId="77777777" w:rsidR="00D27C99" w:rsidRDefault="00D27C99" w:rsidP="00C36D87">
      <w:r>
        <w:separator/>
      </w:r>
    </w:p>
  </w:footnote>
  <w:footnote w:type="continuationSeparator" w:id="0">
    <w:p w14:paraId="36E2EFEF" w14:textId="77777777" w:rsidR="00D27C99" w:rsidRDefault="00D27C99" w:rsidP="00C3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7"/>
    <w:rsid w:val="0055483A"/>
    <w:rsid w:val="00613492"/>
    <w:rsid w:val="00787722"/>
    <w:rsid w:val="0099426D"/>
    <w:rsid w:val="00C36D87"/>
    <w:rsid w:val="00C921F0"/>
    <w:rsid w:val="00D27C99"/>
    <w:rsid w:val="00E45737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F3C6"/>
  <w15:chartTrackingRefBased/>
  <w15:docId w15:val="{715785A3-D422-4CF4-BFA0-20E55AD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D8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5</cp:revision>
  <dcterms:created xsi:type="dcterms:W3CDTF">2023-08-31T06:35:00Z</dcterms:created>
  <dcterms:modified xsi:type="dcterms:W3CDTF">2023-08-31T06:42:00Z</dcterms:modified>
</cp:coreProperties>
</file>