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4B81" w14:textId="4C64E881" w:rsidR="00535673" w:rsidRPr="00E449D6" w:rsidRDefault="00535673" w:rsidP="00846169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b/>
          <w:bCs/>
          <w:sz w:val="20"/>
          <w:szCs w:val="20"/>
          <w:lang w:val="en-GB" w:eastAsia="en-GB"/>
        </w:rPr>
      </w:pPr>
      <w:r w:rsidRPr="00E449D6">
        <w:rPr>
          <w:rFonts w:ascii="Segoe UI" w:eastAsia="Times New Roman" w:hAnsi="Segoe UI" w:cs="Segoe UI"/>
          <w:b/>
          <w:bCs/>
          <w:sz w:val="20"/>
          <w:szCs w:val="20"/>
          <w:lang w:val="en-GB" w:eastAsia="en-GB"/>
        </w:rPr>
        <w:t xml:space="preserve">SiRNA-Finder </w:t>
      </w:r>
      <w:proofErr w:type="spellStart"/>
      <w:r w:rsidRPr="00E449D6">
        <w:rPr>
          <w:rFonts w:ascii="Segoe UI" w:eastAsia="Times New Roman" w:hAnsi="Segoe UI" w:cs="Segoe UI"/>
          <w:b/>
          <w:bCs/>
          <w:sz w:val="20"/>
          <w:szCs w:val="20"/>
          <w:lang w:val="en-GB" w:eastAsia="en-GB"/>
        </w:rPr>
        <w:t>offtarget</w:t>
      </w:r>
      <w:proofErr w:type="spellEnd"/>
      <w:r w:rsidRPr="00E449D6">
        <w:rPr>
          <w:rFonts w:ascii="Segoe UI" w:eastAsia="Times New Roman" w:hAnsi="Segoe UI" w:cs="Segoe UI"/>
          <w:b/>
          <w:bCs/>
          <w:sz w:val="20"/>
          <w:szCs w:val="20"/>
          <w:lang w:val="en-GB" w:eastAsia="en-GB"/>
        </w:rPr>
        <w:t xml:space="preserve"> predictor results for the </w:t>
      </w:r>
      <w:r w:rsidR="002830F9">
        <w:rPr>
          <w:rFonts w:ascii="Segoe UI" w:eastAsia="Times New Roman" w:hAnsi="Segoe UI" w:cs="Segoe UI"/>
          <w:b/>
          <w:bCs/>
          <w:sz w:val="20"/>
          <w:szCs w:val="20"/>
          <w:lang w:val="en-GB" w:eastAsia="en-GB"/>
        </w:rPr>
        <w:t xml:space="preserve">dsRNA sequences against </w:t>
      </w:r>
      <w:r w:rsidRPr="00EF6D18">
        <w:rPr>
          <w:rFonts w:ascii="Segoe UI" w:eastAsia="Times New Roman" w:hAnsi="Segoe UI" w:cs="Segoe UI"/>
          <w:b/>
          <w:bCs/>
          <w:i/>
          <w:iCs/>
          <w:sz w:val="20"/>
          <w:szCs w:val="20"/>
          <w:lang w:val="en-GB" w:eastAsia="en-GB"/>
        </w:rPr>
        <w:t>AQP1</w:t>
      </w:r>
      <w:r w:rsidRPr="00E449D6">
        <w:rPr>
          <w:rFonts w:ascii="Segoe UI" w:eastAsia="Times New Roman" w:hAnsi="Segoe UI" w:cs="Segoe UI"/>
          <w:b/>
          <w:bCs/>
          <w:sz w:val="20"/>
          <w:szCs w:val="20"/>
          <w:lang w:val="en-GB" w:eastAsia="en-GB"/>
        </w:rPr>
        <w:t xml:space="preserve"> and </w:t>
      </w:r>
      <w:r w:rsidRPr="00EF6D18">
        <w:rPr>
          <w:rFonts w:ascii="Segoe UI" w:eastAsia="Times New Roman" w:hAnsi="Segoe UI" w:cs="Segoe UI"/>
          <w:b/>
          <w:bCs/>
          <w:i/>
          <w:iCs/>
          <w:sz w:val="20"/>
          <w:szCs w:val="20"/>
          <w:lang w:val="en-GB" w:eastAsia="en-GB"/>
        </w:rPr>
        <w:t>SUC1</w:t>
      </w:r>
      <w:r w:rsidRPr="00E449D6">
        <w:rPr>
          <w:rFonts w:ascii="Segoe UI" w:eastAsia="Times New Roman" w:hAnsi="Segoe UI" w:cs="Segoe UI"/>
          <w:b/>
          <w:bCs/>
          <w:sz w:val="20"/>
          <w:szCs w:val="20"/>
          <w:lang w:val="en-GB" w:eastAsia="en-GB"/>
        </w:rPr>
        <w:t xml:space="preserve"> targets reported by Vyas </w:t>
      </w:r>
      <w:r w:rsidRPr="00E449D6">
        <w:rPr>
          <w:rFonts w:ascii="Segoe UI" w:eastAsia="Times New Roman" w:hAnsi="Segoe UI" w:cs="Segoe UI"/>
          <w:b/>
          <w:bCs/>
          <w:i/>
          <w:iCs/>
          <w:sz w:val="20"/>
          <w:szCs w:val="20"/>
          <w:lang w:val="en-GB" w:eastAsia="en-GB"/>
        </w:rPr>
        <w:t xml:space="preserve">et al., </w:t>
      </w:r>
      <w:r w:rsidRPr="00E449D6">
        <w:rPr>
          <w:rFonts w:ascii="Segoe UI" w:eastAsia="Times New Roman" w:hAnsi="Segoe UI" w:cs="Segoe UI"/>
          <w:b/>
          <w:bCs/>
          <w:sz w:val="20"/>
          <w:szCs w:val="20"/>
          <w:lang w:val="en-GB" w:eastAsia="en-GB"/>
        </w:rPr>
        <w:t>2017</w:t>
      </w:r>
    </w:p>
    <w:p w14:paraId="19531E80" w14:textId="0D79D5FA" w:rsidR="00846169" w:rsidRPr="00846169" w:rsidRDefault="00040B7A" w:rsidP="00846169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b/>
          <w:bCs/>
          <w:color w:val="606060"/>
          <w:sz w:val="20"/>
          <w:szCs w:val="20"/>
          <w:lang w:val="en-GB" w:eastAsia="en-GB"/>
        </w:rPr>
      </w:pPr>
      <w:hyperlink r:id="rId5" w:history="1">
        <w:r w:rsidR="00535673" w:rsidRPr="00846169">
          <w:rPr>
            <w:rStyle w:val="Hyperlink"/>
            <w:rFonts w:ascii="Segoe UI" w:eastAsia="Times New Roman" w:hAnsi="Segoe UI" w:cs="Segoe UI"/>
            <w:b/>
            <w:bCs/>
            <w:sz w:val="20"/>
            <w:szCs w:val="20"/>
            <w:lang w:val="en-GB" w:eastAsia="en-GB"/>
          </w:rPr>
          <w:t>https://doi.org/10.1371/journal.pone.0168921</w:t>
        </w:r>
      </w:hyperlink>
    </w:p>
    <w:p w14:paraId="41542C8D" w14:textId="77777777" w:rsidR="00846169" w:rsidRPr="00E449D6" w:rsidRDefault="00846169" w:rsidP="00846169">
      <w:pPr>
        <w:rPr>
          <w:rFonts w:ascii="Segoe UI" w:hAnsi="Segoe UI" w:cs="Segoe UI"/>
          <w:b/>
          <w:bCs/>
          <w:sz w:val="20"/>
          <w:szCs w:val="20"/>
        </w:rPr>
      </w:pPr>
    </w:p>
    <w:p w14:paraId="0887DB19" w14:textId="3FABEA9C" w:rsidR="00846169" w:rsidRPr="00E449D6" w:rsidRDefault="00846169" w:rsidP="00846169">
      <w:pPr>
        <w:rPr>
          <w:rFonts w:ascii="Segoe UI" w:hAnsi="Segoe UI" w:cs="Segoe UI"/>
          <w:b/>
          <w:bCs/>
          <w:sz w:val="20"/>
          <w:szCs w:val="20"/>
        </w:rPr>
      </w:pPr>
      <w:r w:rsidRPr="00E449D6">
        <w:rPr>
          <w:rFonts w:ascii="Segoe UI" w:hAnsi="Segoe UI" w:cs="Segoe UI"/>
          <w:b/>
          <w:bCs/>
          <w:sz w:val="20"/>
          <w:szCs w:val="20"/>
        </w:rPr>
        <w:t xml:space="preserve">AQP1 sequence used in this study to synthesize dsRNA </w:t>
      </w:r>
      <w:r w:rsidRPr="00E449D6">
        <w:rPr>
          <w:rFonts w:ascii="Segoe UI" w:hAnsi="Segoe UI" w:cs="Segoe UI"/>
          <w:b/>
          <w:bCs/>
          <w:color w:val="202020"/>
          <w:sz w:val="20"/>
          <w:szCs w:val="20"/>
          <w:shd w:val="clear" w:color="auto" w:fill="FFFFFF"/>
        </w:rPr>
        <w:t xml:space="preserve">(from accession # KF377800.1) </w:t>
      </w:r>
    </w:p>
    <w:p w14:paraId="5EECF6B1" w14:textId="77777777" w:rsidR="00846169" w:rsidRPr="00E449D6" w:rsidRDefault="00846169" w:rsidP="00846169">
      <w:pPr>
        <w:rPr>
          <w:rFonts w:ascii="Segoe UI" w:hAnsi="Segoe UI" w:cs="Segoe UI"/>
          <w:color w:val="FF0000"/>
          <w:sz w:val="20"/>
          <w:szCs w:val="20"/>
        </w:rPr>
      </w:pPr>
      <w:r w:rsidRPr="00E449D6">
        <w:rPr>
          <w:rFonts w:ascii="Segoe UI" w:hAnsi="Segoe UI" w:cs="Segoe UI"/>
          <w:color w:val="FF0000"/>
          <w:sz w:val="20"/>
          <w:szCs w:val="20"/>
        </w:rPr>
        <w:t>tcgcacaatgccttggagccatctgtggagcaatcattctgaatgaaatcacgccaaaaacaggttacacggctgctggtaatctgggagtaacgacactgtctacaggagtttccgacctgcagggtgtggcgatagaagcactaatcacatttgtgctgcttttagttgtccagtccgtctgcgatgggaagcggaccgacatcaaaggatctatcggcgttgcgataggattcgcaattgct</w:t>
      </w:r>
    </w:p>
    <w:p w14:paraId="43C0CF60" w14:textId="77777777" w:rsidR="00846169" w:rsidRPr="00E449D6" w:rsidRDefault="00846169" w:rsidP="00846169">
      <w:pPr>
        <w:rPr>
          <w:rFonts w:ascii="Segoe UI" w:hAnsi="Segoe UI" w:cs="Segoe UI"/>
          <w:sz w:val="20"/>
          <w:szCs w:val="20"/>
        </w:rPr>
      </w:pPr>
    </w:p>
    <w:p w14:paraId="56E05F01" w14:textId="77777777" w:rsidR="00846169" w:rsidRPr="00E449D6" w:rsidRDefault="00846169" w:rsidP="00846169">
      <w:pPr>
        <w:rPr>
          <w:rFonts w:ascii="Segoe UI" w:hAnsi="Segoe UI" w:cs="Segoe UI"/>
          <w:b/>
          <w:sz w:val="20"/>
          <w:szCs w:val="20"/>
        </w:rPr>
      </w:pPr>
      <w:r w:rsidRPr="00E449D6">
        <w:rPr>
          <w:rFonts w:ascii="Segoe UI" w:hAnsi="Segoe UI" w:cs="Segoe UI"/>
          <w:b/>
          <w:sz w:val="20"/>
          <w:szCs w:val="20"/>
        </w:rPr>
        <w:t xml:space="preserve">AGLU1 </w:t>
      </w:r>
      <w:r w:rsidRPr="00E449D6">
        <w:rPr>
          <w:rFonts w:ascii="Segoe UI" w:hAnsi="Segoe UI" w:cs="Segoe UI"/>
          <w:b/>
          <w:bCs/>
          <w:sz w:val="20"/>
          <w:szCs w:val="20"/>
        </w:rPr>
        <w:t xml:space="preserve">sequence used in this study to synthesize dsRNA </w:t>
      </w:r>
      <w:r w:rsidRPr="00E449D6">
        <w:rPr>
          <w:rFonts w:ascii="Segoe UI" w:hAnsi="Segoe UI" w:cs="Segoe UI"/>
          <w:b/>
          <w:color w:val="202020"/>
          <w:sz w:val="20"/>
          <w:szCs w:val="20"/>
          <w:shd w:val="clear" w:color="auto" w:fill="FFFFFF"/>
        </w:rPr>
        <w:t>(</w:t>
      </w:r>
      <w:r w:rsidRPr="00E449D6">
        <w:rPr>
          <w:rFonts w:ascii="Segoe UI" w:hAnsi="Segoe UI" w:cs="Segoe UI"/>
          <w:b/>
          <w:bCs/>
          <w:color w:val="202020"/>
          <w:sz w:val="20"/>
          <w:szCs w:val="20"/>
          <w:shd w:val="clear" w:color="auto" w:fill="FFFFFF"/>
        </w:rPr>
        <w:t xml:space="preserve">from accession # </w:t>
      </w:r>
      <w:r w:rsidRPr="00E449D6">
        <w:rPr>
          <w:rFonts w:ascii="Segoe UI" w:hAnsi="Segoe UI" w:cs="Segoe UI"/>
          <w:b/>
          <w:color w:val="202020"/>
          <w:sz w:val="20"/>
          <w:szCs w:val="20"/>
          <w:shd w:val="clear" w:color="auto" w:fill="FFFFFF"/>
        </w:rPr>
        <w:t>KF377803.1)</w:t>
      </w:r>
    </w:p>
    <w:p w14:paraId="78A98DFD" w14:textId="77777777" w:rsidR="00846169" w:rsidRPr="00E449D6" w:rsidRDefault="00846169" w:rsidP="00846169">
      <w:pPr>
        <w:rPr>
          <w:rFonts w:ascii="Segoe UI" w:hAnsi="Segoe UI" w:cs="Segoe UI"/>
          <w:color w:val="FFC000"/>
          <w:sz w:val="20"/>
          <w:szCs w:val="20"/>
        </w:rPr>
      </w:pPr>
      <w:r w:rsidRPr="00E449D6">
        <w:rPr>
          <w:rFonts w:ascii="Segoe UI" w:hAnsi="Segoe UI" w:cs="Segoe UI"/>
          <w:color w:val="FFC000"/>
          <w:sz w:val="20"/>
          <w:szCs w:val="20"/>
        </w:rPr>
        <w:t>ctgtccatccaaccctggattgccttttggtaatctttggcgggagagcgaccgctcacgtgcgtaataaagaagaaattgaatggcatatgggctcctggtttcccctcaaactgataatagtccattgttctatcgagagttgtatatgcttctgtcattagtacttttgttttcccctctttctttgtgtagaaatcgaagacctccctgaaccttgttatcaatctatatgtattcggttggtccatcgtccgcgaccggttgtaattccagtagttcgtcgggtcgagatcgggcgagagcaattcttggtctcgccatt</w:t>
      </w:r>
    </w:p>
    <w:p w14:paraId="0F8D5AD9" w14:textId="4997EE2C" w:rsidR="00644E61" w:rsidRPr="00644E61" w:rsidRDefault="00644E61">
      <w:pPr>
        <w:rPr>
          <w:rFonts w:ascii="Segoe UI" w:hAnsi="Segoe UI" w:cs="Segoe UI"/>
          <w:b/>
          <w:bCs/>
          <w:sz w:val="20"/>
          <w:szCs w:val="20"/>
        </w:rPr>
      </w:pPr>
      <w:r w:rsidRPr="00644E61">
        <w:rPr>
          <w:rFonts w:ascii="Segoe UI" w:hAnsi="Segoe UI" w:cs="Segoe UI"/>
          <w:b/>
          <w:bCs/>
          <w:sz w:val="20"/>
          <w:szCs w:val="20"/>
        </w:rPr>
        <w:t>Using MEAM1 genome database</w:t>
      </w:r>
      <w:r w:rsidR="00307C32">
        <w:rPr>
          <w:rFonts w:ascii="Segoe UI" w:hAnsi="Segoe UI" w:cs="Segoe UI"/>
          <w:b/>
          <w:bCs/>
          <w:sz w:val="20"/>
          <w:szCs w:val="20"/>
        </w:rPr>
        <w:t xml:space="preserve"> (containing all coding sequences of MEAM1)</w:t>
      </w:r>
    </w:p>
    <w:p w14:paraId="66EA24A7" w14:textId="3C727F60" w:rsidR="00A95957" w:rsidRPr="0068001D" w:rsidRDefault="00524E6C">
      <w:pPr>
        <w:rPr>
          <w:rFonts w:ascii="Segoe UI" w:hAnsi="Segoe UI" w:cs="Segoe UI"/>
          <w:sz w:val="20"/>
          <w:szCs w:val="20"/>
        </w:rPr>
      </w:pPr>
      <w:r w:rsidRPr="00E449D6">
        <w:rPr>
          <w:rFonts w:ascii="Segoe UI" w:hAnsi="Segoe UI" w:cs="Segoe UI"/>
          <w:sz w:val="20"/>
          <w:szCs w:val="20"/>
        </w:rPr>
        <w:t xml:space="preserve">siRNA-Finder result for KF377800.1, a sequence for dsRNA against </w:t>
      </w:r>
      <w:r w:rsidRPr="0068001D">
        <w:rPr>
          <w:rFonts w:ascii="Segoe UI" w:hAnsi="Segoe UI" w:cs="Segoe UI"/>
          <w:i/>
          <w:iCs/>
          <w:sz w:val="20"/>
          <w:szCs w:val="20"/>
        </w:rPr>
        <w:t>AQP1</w:t>
      </w:r>
      <w:r w:rsidR="0068001D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="0068001D">
        <w:rPr>
          <w:rFonts w:ascii="Segoe UI" w:hAnsi="Segoe UI" w:cs="Segoe UI"/>
          <w:sz w:val="20"/>
          <w:szCs w:val="20"/>
        </w:rPr>
        <w:t>yielded one target Bta01973, an aquaporin 1 gene in MEAM1</w:t>
      </w:r>
    </w:p>
    <w:p w14:paraId="745BEB97" w14:textId="2AFB2362" w:rsidR="00524E6C" w:rsidRPr="00E449D6" w:rsidRDefault="00524E6C">
      <w:pPr>
        <w:rPr>
          <w:rFonts w:ascii="Segoe UI" w:hAnsi="Segoe UI" w:cs="Segoe UI"/>
          <w:sz w:val="20"/>
          <w:szCs w:val="20"/>
        </w:rPr>
      </w:pPr>
      <w:r w:rsidRPr="00E449D6">
        <w:rPr>
          <w:rFonts w:ascii="Segoe UI" w:hAnsi="Segoe UI" w:cs="Segoe UI"/>
          <w:noProof/>
          <w:sz w:val="20"/>
          <w:szCs w:val="20"/>
        </w:rPr>
        <w:drawing>
          <wp:inline distT="0" distB="0" distL="0" distR="0" wp14:anchorId="5D24E414" wp14:editId="435EE81B">
            <wp:extent cx="5731510" cy="22047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AC0D0" w14:textId="5191E83B" w:rsidR="00EC1534" w:rsidRPr="00EC1534" w:rsidRDefault="00EC1534">
      <w:pPr>
        <w:rPr>
          <w:rFonts w:ascii="Segoe UI" w:hAnsi="Segoe UI" w:cs="Segoe UI"/>
          <w:b/>
          <w:bCs/>
          <w:sz w:val="20"/>
          <w:szCs w:val="20"/>
        </w:rPr>
      </w:pPr>
      <w:r w:rsidRPr="00EC1534">
        <w:rPr>
          <w:rFonts w:ascii="Segoe UI" w:hAnsi="Segoe UI" w:cs="Segoe UI"/>
          <w:b/>
          <w:bCs/>
          <w:sz w:val="20"/>
          <w:szCs w:val="20"/>
        </w:rPr>
        <w:t xml:space="preserve">Figure 1: siRNA-Finder result for KF377800.1, a sequence for dsRNA against </w:t>
      </w:r>
      <w:r w:rsidRPr="00EC1534">
        <w:rPr>
          <w:rFonts w:ascii="Segoe UI" w:hAnsi="Segoe UI" w:cs="Segoe UI"/>
          <w:b/>
          <w:bCs/>
          <w:i/>
          <w:iCs/>
          <w:sz w:val="20"/>
          <w:szCs w:val="20"/>
        </w:rPr>
        <w:t>AQP1</w:t>
      </w:r>
    </w:p>
    <w:p w14:paraId="4362710D" w14:textId="77777777" w:rsidR="00C40E34" w:rsidRDefault="00C40E34">
      <w:pPr>
        <w:rPr>
          <w:rFonts w:ascii="Segoe UI" w:hAnsi="Segoe UI" w:cs="Segoe UI"/>
          <w:sz w:val="20"/>
          <w:szCs w:val="20"/>
        </w:rPr>
      </w:pPr>
    </w:p>
    <w:p w14:paraId="06291EFF" w14:textId="77777777" w:rsidR="00C40E34" w:rsidRDefault="00C40E34">
      <w:pPr>
        <w:rPr>
          <w:rFonts w:ascii="Segoe UI" w:hAnsi="Segoe UI" w:cs="Segoe UI"/>
          <w:sz w:val="20"/>
          <w:szCs w:val="20"/>
        </w:rPr>
      </w:pPr>
    </w:p>
    <w:p w14:paraId="025012D7" w14:textId="3297D73D" w:rsidR="00524E6C" w:rsidRDefault="00524E6C">
      <w:pPr>
        <w:rPr>
          <w:rFonts w:ascii="Segoe UI" w:hAnsi="Segoe UI" w:cs="Segoe UI"/>
          <w:sz w:val="20"/>
          <w:szCs w:val="20"/>
        </w:rPr>
      </w:pPr>
      <w:r w:rsidRPr="00E449D6">
        <w:rPr>
          <w:rFonts w:ascii="Segoe UI" w:hAnsi="Segoe UI" w:cs="Segoe UI"/>
          <w:sz w:val="20"/>
          <w:szCs w:val="20"/>
        </w:rPr>
        <w:t xml:space="preserve">The AGLU1 sequence from accession KF377803.1 that was used to synthesize dsRNA against </w:t>
      </w:r>
      <w:r w:rsidRPr="0068001D">
        <w:rPr>
          <w:rFonts w:ascii="Segoe UI" w:hAnsi="Segoe UI" w:cs="Segoe UI"/>
          <w:i/>
          <w:iCs/>
          <w:sz w:val="20"/>
          <w:szCs w:val="20"/>
        </w:rPr>
        <w:t>SUC1</w:t>
      </w:r>
      <w:r w:rsidRPr="00E449D6">
        <w:rPr>
          <w:rFonts w:ascii="Segoe UI" w:hAnsi="Segoe UI" w:cs="Segoe UI"/>
          <w:sz w:val="20"/>
          <w:szCs w:val="20"/>
        </w:rPr>
        <w:t xml:space="preserve"> yielded no target when scanned against the MEAM1 genome database created in siRNA-Finder </w:t>
      </w:r>
      <w:proofErr w:type="spellStart"/>
      <w:r w:rsidRPr="00E449D6">
        <w:rPr>
          <w:rFonts w:ascii="Segoe UI" w:hAnsi="Segoe UI" w:cs="Segoe UI"/>
          <w:sz w:val="20"/>
          <w:szCs w:val="20"/>
        </w:rPr>
        <w:t>offtarget</w:t>
      </w:r>
      <w:proofErr w:type="spellEnd"/>
      <w:r w:rsidRPr="00E449D6">
        <w:rPr>
          <w:rFonts w:ascii="Segoe UI" w:hAnsi="Segoe UI" w:cs="Segoe UI"/>
          <w:sz w:val="20"/>
          <w:szCs w:val="20"/>
        </w:rPr>
        <w:t xml:space="preserve"> predictor software, containing all coding sequences for MEAM1 whitefly species. </w:t>
      </w:r>
    </w:p>
    <w:p w14:paraId="457CB369" w14:textId="5BFB9F01" w:rsidR="004C6970" w:rsidRDefault="004C6970">
      <w:pPr>
        <w:rPr>
          <w:rFonts w:ascii="Segoe UI" w:hAnsi="Segoe UI" w:cs="Segoe UI"/>
          <w:sz w:val="20"/>
          <w:szCs w:val="20"/>
        </w:rPr>
      </w:pPr>
    </w:p>
    <w:p w14:paraId="5F0FDDBA" w14:textId="7E679CAC" w:rsidR="004C6970" w:rsidRDefault="004C6970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>However, the full seq</w:t>
      </w:r>
      <w:r w:rsidR="00231E8D">
        <w:rPr>
          <w:rFonts w:ascii="Segoe UI" w:hAnsi="Segoe UI" w:cs="Segoe UI"/>
          <w:sz w:val="20"/>
          <w:szCs w:val="20"/>
        </w:rPr>
        <w:t xml:space="preserve">uence of </w:t>
      </w:r>
      <w:r w:rsidR="00231E8D" w:rsidRPr="00E449D6">
        <w:rPr>
          <w:rFonts w:ascii="Segoe UI" w:hAnsi="Segoe UI" w:cs="Segoe UI"/>
          <w:sz w:val="20"/>
          <w:szCs w:val="20"/>
        </w:rPr>
        <w:t>KF377803.1</w:t>
      </w:r>
      <w:r w:rsidR="00231E8D">
        <w:rPr>
          <w:rFonts w:ascii="Segoe UI" w:hAnsi="Segoe UI" w:cs="Segoe UI"/>
          <w:sz w:val="20"/>
          <w:szCs w:val="20"/>
        </w:rPr>
        <w:t xml:space="preserve"> yielded two hits</w:t>
      </w:r>
      <w:r w:rsidR="00080261">
        <w:rPr>
          <w:rFonts w:ascii="Segoe UI" w:hAnsi="Segoe UI" w:cs="Segoe UI"/>
          <w:sz w:val="20"/>
          <w:szCs w:val="20"/>
        </w:rPr>
        <w:t xml:space="preserve"> Bta10022 and Bta07452, which according to </w:t>
      </w:r>
      <w:proofErr w:type="spellStart"/>
      <w:r w:rsidR="00080261">
        <w:rPr>
          <w:rFonts w:ascii="Segoe UI" w:hAnsi="Segoe UI" w:cs="Segoe UI"/>
          <w:sz w:val="20"/>
          <w:szCs w:val="20"/>
        </w:rPr>
        <w:t>SignalP</w:t>
      </w:r>
      <w:proofErr w:type="spellEnd"/>
      <w:r w:rsidR="00080261">
        <w:rPr>
          <w:rFonts w:ascii="Segoe UI" w:hAnsi="Segoe UI" w:cs="Segoe UI"/>
          <w:sz w:val="20"/>
          <w:szCs w:val="20"/>
        </w:rPr>
        <w:t xml:space="preserve"> V4 had no signal peptide with D-Score of 0.369 and 0.416</w:t>
      </w:r>
      <w:r w:rsidR="002830F9">
        <w:rPr>
          <w:rFonts w:ascii="Segoe UI" w:hAnsi="Segoe UI" w:cs="Segoe UI"/>
          <w:sz w:val="20"/>
          <w:szCs w:val="20"/>
        </w:rPr>
        <w:t xml:space="preserve"> respectively</w:t>
      </w:r>
      <w:r w:rsidR="001F331D">
        <w:rPr>
          <w:rFonts w:ascii="Segoe UI" w:hAnsi="Segoe UI" w:cs="Segoe UI"/>
          <w:sz w:val="20"/>
          <w:szCs w:val="20"/>
        </w:rPr>
        <w:t>. However, this sequence had only 141 efficient siRNA hits onto target Bta07452</w:t>
      </w:r>
    </w:p>
    <w:p w14:paraId="270C7B69" w14:textId="0CC2C03E" w:rsidR="004C6970" w:rsidRDefault="004C6970">
      <w:pPr>
        <w:rPr>
          <w:rFonts w:ascii="Segoe UI" w:hAnsi="Segoe UI" w:cs="Segoe UI"/>
          <w:sz w:val="20"/>
          <w:szCs w:val="20"/>
        </w:rPr>
      </w:pPr>
      <w:r>
        <w:rPr>
          <w:noProof/>
        </w:rPr>
        <w:drawing>
          <wp:inline distT="0" distB="0" distL="0" distR="0" wp14:anchorId="563ED569" wp14:editId="66C03E5B">
            <wp:extent cx="5731510" cy="264541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7114D" w14:textId="28957732" w:rsidR="00644E61" w:rsidRDefault="00ED50CC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Figure 2</w:t>
      </w:r>
      <w:r w:rsidR="0031094E">
        <w:rPr>
          <w:rFonts w:ascii="Segoe UI" w:hAnsi="Segoe UI" w:cs="Segoe UI"/>
          <w:b/>
          <w:bCs/>
          <w:sz w:val="20"/>
          <w:szCs w:val="20"/>
        </w:rPr>
        <w:t xml:space="preserve">: </w:t>
      </w:r>
      <w:r w:rsidR="0031094E" w:rsidRPr="0031094E">
        <w:rPr>
          <w:rFonts w:ascii="Segoe UI" w:hAnsi="Segoe UI" w:cs="Segoe UI"/>
          <w:b/>
          <w:bCs/>
          <w:sz w:val="20"/>
          <w:szCs w:val="20"/>
        </w:rPr>
        <w:t xml:space="preserve">Full sequence of KF377803.1 yielded two hits Bta10022 and Bta07452, which according to </w:t>
      </w:r>
      <w:proofErr w:type="spellStart"/>
      <w:r w:rsidR="0031094E" w:rsidRPr="0031094E">
        <w:rPr>
          <w:rFonts w:ascii="Segoe UI" w:hAnsi="Segoe UI" w:cs="Segoe UI"/>
          <w:b/>
          <w:bCs/>
          <w:sz w:val="20"/>
          <w:szCs w:val="20"/>
        </w:rPr>
        <w:t>SignalP</w:t>
      </w:r>
      <w:proofErr w:type="spellEnd"/>
      <w:r w:rsidR="0031094E" w:rsidRPr="0031094E">
        <w:rPr>
          <w:rFonts w:ascii="Segoe UI" w:hAnsi="Segoe UI" w:cs="Segoe UI"/>
          <w:b/>
          <w:bCs/>
          <w:sz w:val="20"/>
          <w:szCs w:val="20"/>
        </w:rPr>
        <w:t xml:space="preserve"> V4 had no signal peptide with D-Score of 0.369 and 0.416 respectively</w:t>
      </w:r>
    </w:p>
    <w:p w14:paraId="090A84C5" w14:textId="77777777" w:rsidR="0031094E" w:rsidRDefault="0031094E">
      <w:pPr>
        <w:rPr>
          <w:rFonts w:ascii="Segoe UI" w:hAnsi="Segoe UI" w:cs="Segoe UI"/>
          <w:b/>
          <w:bCs/>
          <w:sz w:val="20"/>
          <w:szCs w:val="20"/>
        </w:rPr>
      </w:pPr>
    </w:p>
    <w:p w14:paraId="4BF33198" w14:textId="12CDAF6F" w:rsidR="00644E61" w:rsidRPr="00644E61" w:rsidRDefault="00644E61">
      <w:pPr>
        <w:rPr>
          <w:rFonts w:ascii="Segoe UI" w:hAnsi="Segoe UI" w:cs="Segoe UI"/>
          <w:b/>
          <w:bCs/>
          <w:sz w:val="20"/>
          <w:szCs w:val="20"/>
        </w:rPr>
      </w:pPr>
      <w:r w:rsidRPr="00644E61">
        <w:rPr>
          <w:rFonts w:ascii="Segoe UI" w:hAnsi="Segoe UI" w:cs="Segoe UI"/>
          <w:b/>
          <w:bCs/>
          <w:sz w:val="20"/>
          <w:szCs w:val="20"/>
        </w:rPr>
        <w:t>Using SSA1-SG1 genome database</w:t>
      </w:r>
    </w:p>
    <w:p w14:paraId="5B8E818A" w14:textId="096A5C2C" w:rsidR="00644E61" w:rsidRDefault="00644E61" w:rsidP="00644E61">
      <w:pPr>
        <w:rPr>
          <w:rFonts w:ascii="Segoe UI" w:hAnsi="Segoe UI" w:cs="Segoe UI"/>
          <w:sz w:val="20"/>
          <w:szCs w:val="20"/>
        </w:rPr>
      </w:pPr>
      <w:r>
        <w:rPr>
          <w:noProof/>
        </w:rPr>
        <w:drawing>
          <wp:inline distT="0" distB="0" distL="0" distR="0" wp14:anchorId="37824F23" wp14:editId="6F10F966">
            <wp:extent cx="5731510" cy="220472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B48B4" w14:textId="77777777" w:rsidR="0031094E" w:rsidRPr="0031094E" w:rsidRDefault="0031094E" w:rsidP="0031094E">
      <w:pPr>
        <w:rPr>
          <w:rFonts w:ascii="Segoe UI" w:hAnsi="Segoe UI" w:cs="Segoe UI"/>
          <w:b/>
          <w:bCs/>
          <w:sz w:val="20"/>
          <w:szCs w:val="20"/>
        </w:rPr>
      </w:pPr>
      <w:r w:rsidRPr="0031094E">
        <w:rPr>
          <w:rFonts w:ascii="Segoe UI" w:hAnsi="Segoe UI" w:cs="Segoe UI"/>
          <w:b/>
          <w:bCs/>
          <w:sz w:val="20"/>
          <w:szCs w:val="20"/>
        </w:rPr>
        <w:t xml:space="preserve">Figure 3: siRNA-Finder result for KF377800.1, a sequence for dsRNA against </w:t>
      </w:r>
      <w:r w:rsidRPr="0031094E">
        <w:rPr>
          <w:rFonts w:ascii="Segoe UI" w:hAnsi="Segoe UI" w:cs="Segoe UI"/>
          <w:b/>
          <w:bCs/>
          <w:i/>
          <w:iCs/>
          <w:sz w:val="20"/>
          <w:szCs w:val="20"/>
        </w:rPr>
        <w:t xml:space="preserve">AQP1 </w:t>
      </w:r>
      <w:r w:rsidRPr="0031094E">
        <w:rPr>
          <w:rFonts w:ascii="Segoe UI" w:hAnsi="Segoe UI" w:cs="Segoe UI"/>
          <w:b/>
          <w:bCs/>
          <w:sz w:val="20"/>
          <w:szCs w:val="20"/>
        </w:rPr>
        <w:t>yielded one target ENSSSA1UGT022145, an aquaporin 1 gene in SSA1-SG1</w:t>
      </w:r>
    </w:p>
    <w:p w14:paraId="505EC146" w14:textId="1640FEFB" w:rsidR="0031094E" w:rsidRDefault="0031094E" w:rsidP="00644E61">
      <w:pPr>
        <w:rPr>
          <w:rFonts w:ascii="Segoe UI" w:hAnsi="Segoe UI" w:cs="Segoe UI"/>
          <w:sz w:val="20"/>
          <w:szCs w:val="20"/>
        </w:rPr>
      </w:pPr>
    </w:p>
    <w:p w14:paraId="3A6197A9" w14:textId="67F26233" w:rsidR="00644E61" w:rsidRDefault="00644E61" w:rsidP="00644E61">
      <w:pPr>
        <w:rPr>
          <w:rFonts w:ascii="Segoe UI" w:hAnsi="Segoe UI" w:cs="Segoe UI"/>
          <w:sz w:val="20"/>
          <w:szCs w:val="20"/>
        </w:rPr>
      </w:pPr>
      <w:r w:rsidRPr="00E449D6">
        <w:rPr>
          <w:rFonts w:ascii="Segoe UI" w:hAnsi="Segoe UI" w:cs="Segoe UI"/>
          <w:sz w:val="20"/>
          <w:szCs w:val="20"/>
        </w:rPr>
        <w:t xml:space="preserve">The AGLU1 sequence from accession KF377803.1 that was used to synthesize dsRNA against </w:t>
      </w:r>
      <w:r w:rsidRPr="0068001D">
        <w:rPr>
          <w:rFonts w:ascii="Segoe UI" w:hAnsi="Segoe UI" w:cs="Segoe UI"/>
          <w:i/>
          <w:iCs/>
          <w:sz w:val="20"/>
          <w:szCs w:val="20"/>
        </w:rPr>
        <w:t>SUC1</w:t>
      </w:r>
      <w:r w:rsidRPr="00E449D6">
        <w:rPr>
          <w:rFonts w:ascii="Segoe UI" w:hAnsi="Segoe UI" w:cs="Segoe UI"/>
          <w:sz w:val="20"/>
          <w:szCs w:val="20"/>
        </w:rPr>
        <w:t xml:space="preserve"> yielded no target when scanned against the </w:t>
      </w:r>
      <w:r>
        <w:rPr>
          <w:rFonts w:ascii="Segoe UI" w:hAnsi="Segoe UI" w:cs="Segoe UI"/>
          <w:sz w:val="20"/>
          <w:szCs w:val="20"/>
        </w:rPr>
        <w:t>SSA1-SG1</w:t>
      </w:r>
      <w:r w:rsidRPr="00E449D6">
        <w:rPr>
          <w:rFonts w:ascii="Segoe UI" w:hAnsi="Segoe UI" w:cs="Segoe UI"/>
          <w:sz w:val="20"/>
          <w:szCs w:val="20"/>
        </w:rPr>
        <w:t xml:space="preserve"> genome database created in siRNA-Finder </w:t>
      </w:r>
      <w:proofErr w:type="spellStart"/>
      <w:r w:rsidRPr="00E449D6">
        <w:rPr>
          <w:rFonts w:ascii="Segoe UI" w:hAnsi="Segoe UI" w:cs="Segoe UI"/>
          <w:sz w:val="20"/>
          <w:szCs w:val="20"/>
        </w:rPr>
        <w:t>offtarget</w:t>
      </w:r>
      <w:proofErr w:type="spellEnd"/>
      <w:r w:rsidRPr="00E449D6">
        <w:rPr>
          <w:rFonts w:ascii="Segoe UI" w:hAnsi="Segoe UI" w:cs="Segoe UI"/>
          <w:sz w:val="20"/>
          <w:szCs w:val="20"/>
        </w:rPr>
        <w:t xml:space="preserve"> predictor software, containing all coding sequences for </w:t>
      </w:r>
      <w:r>
        <w:rPr>
          <w:rFonts w:ascii="Segoe UI" w:hAnsi="Segoe UI" w:cs="Segoe UI"/>
          <w:sz w:val="20"/>
          <w:szCs w:val="20"/>
        </w:rPr>
        <w:t>SSA1-SG1</w:t>
      </w:r>
      <w:r w:rsidRPr="00E449D6">
        <w:rPr>
          <w:rFonts w:ascii="Segoe UI" w:hAnsi="Segoe UI" w:cs="Segoe UI"/>
          <w:sz w:val="20"/>
          <w:szCs w:val="20"/>
        </w:rPr>
        <w:t xml:space="preserve"> whitefly species. </w:t>
      </w:r>
    </w:p>
    <w:p w14:paraId="58AE3823" w14:textId="2EAC68FD" w:rsidR="002830F9" w:rsidRDefault="002830F9" w:rsidP="00644E61">
      <w:pPr>
        <w:rPr>
          <w:rFonts w:ascii="Segoe UI" w:hAnsi="Segoe UI" w:cs="Segoe UI"/>
          <w:sz w:val="20"/>
          <w:szCs w:val="20"/>
        </w:rPr>
      </w:pPr>
    </w:p>
    <w:p w14:paraId="2B698425" w14:textId="77777777" w:rsidR="00190D01" w:rsidRDefault="00190D01" w:rsidP="00190D01">
      <w:pPr>
        <w:rPr>
          <w:rFonts w:ascii="Segoe UI" w:eastAsia="Times New Roman" w:hAnsi="Segoe UI" w:cs="Segoe UI"/>
          <w:b/>
          <w:bCs/>
          <w:sz w:val="20"/>
          <w:szCs w:val="20"/>
          <w:lang w:val="en-GB" w:eastAsia="en-GB"/>
        </w:rPr>
      </w:pPr>
    </w:p>
    <w:p w14:paraId="1FCCA1F9" w14:textId="77777777" w:rsidR="00190D01" w:rsidRDefault="00190D01" w:rsidP="00190D01">
      <w:pPr>
        <w:rPr>
          <w:rFonts w:ascii="Segoe UI" w:eastAsia="Times New Roman" w:hAnsi="Segoe UI" w:cs="Segoe UI"/>
          <w:b/>
          <w:bCs/>
          <w:sz w:val="20"/>
          <w:szCs w:val="20"/>
          <w:lang w:val="en-GB" w:eastAsia="en-GB"/>
        </w:rPr>
      </w:pPr>
    </w:p>
    <w:p w14:paraId="16FB2CF5" w14:textId="77777777" w:rsidR="00190D01" w:rsidRDefault="00190D01" w:rsidP="00190D01">
      <w:pPr>
        <w:rPr>
          <w:rFonts w:ascii="Segoe UI" w:eastAsia="Times New Roman" w:hAnsi="Segoe UI" w:cs="Segoe UI"/>
          <w:b/>
          <w:bCs/>
          <w:sz w:val="20"/>
          <w:szCs w:val="20"/>
          <w:lang w:val="en-GB" w:eastAsia="en-GB"/>
        </w:rPr>
      </w:pPr>
    </w:p>
    <w:p w14:paraId="7AC960FA" w14:textId="71AFAF95" w:rsidR="00190D01" w:rsidRDefault="00664338" w:rsidP="00190D01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  <w:lang w:val="en-GB" w:eastAsia="en-GB"/>
        </w:rPr>
        <w:t>s</w:t>
      </w:r>
      <w:r w:rsidR="002830F9" w:rsidRPr="00E449D6">
        <w:rPr>
          <w:rFonts w:ascii="Segoe UI" w:eastAsia="Times New Roman" w:hAnsi="Segoe UI" w:cs="Segoe UI"/>
          <w:b/>
          <w:bCs/>
          <w:sz w:val="20"/>
          <w:szCs w:val="20"/>
          <w:lang w:val="en-GB" w:eastAsia="en-GB"/>
        </w:rPr>
        <w:t xml:space="preserve">iRNA-Finder </w:t>
      </w:r>
      <w:proofErr w:type="spellStart"/>
      <w:r w:rsidR="002830F9" w:rsidRPr="00E449D6">
        <w:rPr>
          <w:rFonts w:ascii="Segoe UI" w:eastAsia="Times New Roman" w:hAnsi="Segoe UI" w:cs="Segoe UI"/>
          <w:b/>
          <w:bCs/>
          <w:sz w:val="20"/>
          <w:szCs w:val="20"/>
          <w:lang w:val="en-GB" w:eastAsia="en-GB"/>
        </w:rPr>
        <w:t>offtarget</w:t>
      </w:r>
      <w:proofErr w:type="spellEnd"/>
      <w:r w:rsidR="002830F9" w:rsidRPr="00E449D6">
        <w:rPr>
          <w:rFonts w:ascii="Segoe UI" w:eastAsia="Times New Roman" w:hAnsi="Segoe UI" w:cs="Segoe UI"/>
          <w:b/>
          <w:bCs/>
          <w:sz w:val="20"/>
          <w:szCs w:val="20"/>
          <w:lang w:val="en-GB" w:eastAsia="en-GB"/>
        </w:rPr>
        <w:t xml:space="preserve"> predictor results for the </w:t>
      </w:r>
      <w:r w:rsidR="002830F9">
        <w:rPr>
          <w:rFonts w:ascii="Segoe UI" w:eastAsia="Times New Roman" w:hAnsi="Segoe UI" w:cs="Segoe UI"/>
          <w:b/>
          <w:bCs/>
          <w:sz w:val="20"/>
          <w:szCs w:val="20"/>
          <w:lang w:val="en-GB" w:eastAsia="en-GB"/>
        </w:rPr>
        <w:t xml:space="preserve">dsRNA sequences against </w:t>
      </w:r>
      <w:r w:rsidR="002830F9" w:rsidRPr="00EF6D18">
        <w:rPr>
          <w:rFonts w:ascii="Segoe UI" w:eastAsia="Times New Roman" w:hAnsi="Segoe UI" w:cs="Segoe UI"/>
          <w:b/>
          <w:bCs/>
          <w:i/>
          <w:iCs/>
          <w:sz w:val="20"/>
          <w:szCs w:val="20"/>
          <w:lang w:val="en-GB" w:eastAsia="en-GB"/>
        </w:rPr>
        <w:t>AQP1</w:t>
      </w:r>
      <w:r w:rsidR="002830F9" w:rsidRPr="00E449D6">
        <w:rPr>
          <w:rFonts w:ascii="Segoe UI" w:eastAsia="Times New Roman" w:hAnsi="Segoe UI" w:cs="Segoe UI"/>
          <w:b/>
          <w:bCs/>
          <w:sz w:val="20"/>
          <w:szCs w:val="20"/>
          <w:lang w:val="en-GB" w:eastAsia="en-GB"/>
        </w:rPr>
        <w:t xml:space="preserve"> and </w:t>
      </w:r>
      <w:r w:rsidR="002830F9" w:rsidRPr="00EF6D18">
        <w:rPr>
          <w:rFonts w:ascii="Segoe UI" w:eastAsia="Times New Roman" w:hAnsi="Segoe UI" w:cs="Segoe UI"/>
          <w:b/>
          <w:bCs/>
          <w:i/>
          <w:iCs/>
          <w:sz w:val="20"/>
          <w:szCs w:val="20"/>
          <w:lang w:val="en-GB" w:eastAsia="en-GB"/>
        </w:rPr>
        <w:t>SUC1</w:t>
      </w:r>
      <w:r w:rsidR="002830F9" w:rsidRPr="00E449D6">
        <w:rPr>
          <w:rFonts w:ascii="Segoe UI" w:eastAsia="Times New Roman" w:hAnsi="Segoe UI" w:cs="Segoe UI"/>
          <w:b/>
          <w:bCs/>
          <w:sz w:val="20"/>
          <w:szCs w:val="20"/>
          <w:lang w:val="en-GB" w:eastAsia="en-GB"/>
        </w:rPr>
        <w:t xml:space="preserve"> targets</w:t>
      </w:r>
      <w:r w:rsidR="002830F9">
        <w:rPr>
          <w:rFonts w:ascii="Segoe UI" w:eastAsia="Times New Roman" w:hAnsi="Segoe UI" w:cs="Segoe UI"/>
          <w:b/>
          <w:bCs/>
          <w:sz w:val="20"/>
          <w:szCs w:val="20"/>
          <w:lang w:val="en-GB" w:eastAsia="en-GB"/>
        </w:rPr>
        <w:t xml:space="preserve"> for SSA1-SG1 whitefly species</w:t>
      </w:r>
      <w:r w:rsidR="00190D01">
        <w:rPr>
          <w:rFonts w:ascii="Segoe UI" w:eastAsia="Times New Roman" w:hAnsi="Segoe UI" w:cs="Segoe UI"/>
          <w:b/>
          <w:bCs/>
          <w:sz w:val="20"/>
          <w:szCs w:val="20"/>
          <w:lang w:val="en-GB" w:eastAsia="en-GB"/>
        </w:rPr>
        <w:t xml:space="preserve"> u</w:t>
      </w:r>
      <w:r w:rsidR="00190D01" w:rsidRPr="00644E61">
        <w:rPr>
          <w:rFonts w:ascii="Segoe UI" w:hAnsi="Segoe UI" w:cs="Segoe UI"/>
          <w:b/>
          <w:bCs/>
          <w:sz w:val="20"/>
          <w:szCs w:val="20"/>
        </w:rPr>
        <w:t xml:space="preserve">sing </w:t>
      </w:r>
      <w:r w:rsidR="00190D01">
        <w:rPr>
          <w:rFonts w:ascii="Segoe UI" w:hAnsi="Segoe UI" w:cs="Segoe UI"/>
          <w:b/>
          <w:bCs/>
          <w:sz w:val="20"/>
          <w:szCs w:val="20"/>
        </w:rPr>
        <w:t>SSA1-SG1</w:t>
      </w:r>
      <w:r w:rsidR="00190D01" w:rsidRPr="00644E61">
        <w:rPr>
          <w:rFonts w:ascii="Segoe UI" w:hAnsi="Segoe UI" w:cs="Segoe UI"/>
          <w:b/>
          <w:bCs/>
          <w:sz w:val="20"/>
          <w:szCs w:val="20"/>
        </w:rPr>
        <w:t xml:space="preserve"> genome database</w:t>
      </w:r>
      <w:r w:rsidR="00190D01">
        <w:rPr>
          <w:rFonts w:ascii="Segoe UI" w:hAnsi="Segoe UI" w:cs="Segoe UI"/>
          <w:b/>
          <w:bCs/>
          <w:sz w:val="20"/>
          <w:szCs w:val="20"/>
        </w:rPr>
        <w:t xml:space="preserve"> (containing all the coding sequences of SSA1-SG1)</w:t>
      </w:r>
    </w:p>
    <w:p w14:paraId="1D37A533" w14:textId="77777777" w:rsidR="00190D01" w:rsidRDefault="00190D01" w:rsidP="00644E61">
      <w:pPr>
        <w:rPr>
          <w:rFonts w:ascii="Segoe UI" w:hAnsi="Segoe UI" w:cs="Segoe UI"/>
          <w:sz w:val="20"/>
          <w:szCs w:val="20"/>
        </w:rPr>
      </w:pPr>
    </w:p>
    <w:p w14:paraId="05FB6FE2" w14:textId="6BFDE9CA" w:rsidR="00F53E71" w:rsidRDefault="002830F9" w:rsidP="00644E61">
      <w:pPr>
        <w:rPr>
          <w:rFonts w:ascii="Segoe UI" w:hAnsi="Segoe UI" w:cs="Segoe UI"/>
          <w:b/>
          <w:bCs/>
          <w:sz w:val="20"/>
          <w:szCs w:val="20"/>
        </w:rPr>
      </w:pPr>
      <w:r w:rsidRPr="002830F9">
        <w:rPr>
          <w:rFonts w:ascii="Segoe UI" w:hAnsi="Segoe UI" w:cs="Segoe UI"/>
          <w:b/>
          <w:bCs/>
          <w:i/>
          <w:iCs/>
          <w:sz w:val="20"/>
          <w:szCs w:val="20"/>
        </w:rPr>
        <w:t>AQP1</w:t>
      </w:r>
      <w:r w:rsidRPr="00E449D6">
        <w:rPr>
          <w:rFonts w:ascii="Segoe UI" w:hAnsi="Segoe UI" w:cs="Segoe UI"/>
          <w:b/>
          <w:bCs/>
          <w:sz w:val="20"/>
          <w:szCs w:val="20"/>
        </w:rPr>
        <w:t xml:space="preserve"> sequence used in this study to synthesize dsRNA</w:t>
      </w:r>
      <w:r>
        <w:rPr>
          <w:rFonts w:ascii="Segoe UI" w:hAnsi="Segoe UI" w:cs="Segoe UI"/>
          <w:b/>
          <w:bCs/>
          <w:sz w:val="20"/>
          <w:szCs w:val="20"/>
        </w:rPr>
        <w:t xml:space="preserve"> against AQP1_SSA1-SG1</w:t>
      </w:r>
    </w:p>
    <w:p w14:paraId="06FEE4D2" w14:textId="1CD1C5E5" w:rsidR="002830F9" w:rsidRDefault="002830F9" w:rsidP="00644E61">
      <w:pPr>
        <w:rPr>
          <w:rFonts w:ascii="Segoe UI" w:hAnsi="Segoe UI" w:cs="Segoe UI"/>
          <w:sz w:val="20"/>
          <w:szCs w:val="20"/>
        </w:rPr>
      </w:pPr>
      <w:r w:rsidRPr="002830F9">
        <w:rPr>
          <w:rFonts w:ascii="Segoe UI" w:hAnsi="Segoe UI" w:cs="Segoe UI"/>
          <w:sz w:val="20"/>
          <w:szCs w:val="20"/>
        </w:rPr>
        <w:t>CCGATATTCGAGATGGGCCCACTCTCACAAAATGCATAGTTGCTGAGTTCGTTGGGACTTTGCTGTTAGTGCTCATAGGATGCATGTCGGTAGCATTTGTCCATCAGGACAACTTCGTTGACGTTGTGAAAATTGCCATGGCTTTCGGGCTCATCATCGCCTCTATGGTCCAGGCAATAGGTCACGTTAGTGGTTGTCACATCAATCCGGCTGTAACTTGTGGACTAGCTGTGTCGGGACATGTTAGCATAATAAAAGGTATGCTGTACATTGTCGCGCAATGCCTTGGAGCCATCTGTGGAGCAATCATTTTGAATGAAATCACGCCAAAAACAGGTTACACGGCTGCTGGTAAT</w:t>
      </w:r>
    </w:p>
    <w:p w14:paraId="1CD37BE5" w14:textId="75A7AD99" w:rsidR="00AC6B1C" w:rsidRDefault="00AC6B1C" w:rsidP="002830F9">
      <w:pPr>
        <w:rPr>
          <w:rFonts w:ascii="Segoe UI" w:hAnsi="Segoe UI" w:cs="Segoe UI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0373095C" wp14:editId="13350FB1">
            <wp:extent cx="5731510" cy="2204720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E43EF" w14:textId="459CD1D7" w:rsidR="00AC6B1C" w:rsidRDefault="00AC6B1C" w:rsidP="002830F9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Figure </w:t>
      </w:r>
      <w:r w:rsidR="0065228B">
        <w:rPr>
          <w:rFonts w:ascii="Segoe UI" w:hAnsi="Segoe UI" w:cs="Segoe UI"/>
          <w:b/>
          <w:bCs/>
          <w:sz w:val="20"/>
          <w:szCs w:val="20"/>
        </w:rPr>
        <w:t>4</w:t>
      </w:r>
      <w:r>
        <w:rPr>
          <w:rFonts w:ascii="Segoe UI" w:hAnsi="Segoe UI" w:cs="Segoe UI"/>
          <w:b/>
          <w:bCs/>
          <w:sz w:val="20"/>
          <w:szCs w:val="20"/>
        </w:rPr>
        <w:t xml:space="preserve">: The sequence used to synthesize dsRNA against </w:t>
      </w:r>
      <w:r w:rsidRPr="00190D01">
        <w:rPr>
          <w:rFonts w:ascii="Segoe UI" w:hAnsi="Segoe UI" w:cs="Segoe UI"/>
          <w:b/>
          <w:bCs/>
          <w:i/>
          <w:iCs/>
          <w:sz w:val="20"/>
          <w:szCs w:val="20"/>
        </w:rPr>
        <w:t>AQP1</w:t>
      </w:r>
      <w:r>
        <w:rPr>
          <w:rFonts w:ascii="Segoe UI" w:hAnsi="Segoe UI" w:cs="Segoe UI"/>
          <w:b/>
          <w:bCs/>
          <w:sz w:val="20"/>
          <w:szCs w:val="20"/>
        </w:rPr>
        <w:t xml:space="preserve"> yielded only one target, ENSSSA1UGTO22145, an aquaporin 1 in SSA1-SG1. </w:t>
      </w:r>
    </w:p>
    <w:p w14:paraId="3CBBBE8B" w14:textId="61C962C0" w:rsidR="00AC6B1C" w:rsidRPr="00AC6B1C" w:rsidRDefault="00AC6B1C" w:rsidP="002830F9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14:paraId="756B9E0F" w14:textId="03F30355" w:rsidR="002830F9" w:rsidRDefault="002830F9" w:rsidP="002830F9">
      <w:pPr>
        <w:rPr>
          <w:rFonts w:ascii="Segoe UI" w:hAnsi="Segoe UI" w:cs="Segoe UI"/>
          <w:b/>
          <w:bCs/>
          <w:sz w:val="20"/>
          <w:szCs w:val="20"/>
        </w:rPr>
      </w:pPr>
      <w:r w:rsidRPr="002830F9">
        <w:rPr>
          <w:rFonts w:ascii="Segoe UI" w:hAnsi="Segoe UI" w:cs="Segoe UI"/>
          <w:b/>
          <w:bCs/>
          <w:i/>
          <w:iCs/>
          <w:sz w:val="20"/>
          <w:szCs w:val="20"/>
        </w:rPr>
        <w:t>SUC1</w:t>
      </w:r>
      <w:r w:rsidRPr="00E449D6">
        <w:rPr>
          <w:rFonts w:ascii="Segoe UI" w:hAnsi="Segoe UI" w:cs="Segoe UI"/>
          <w:b/>
          <w:bCs/>
          <w:sz w:val="20"/>
          <w:szCs w:val="20"/>
        </w:rPr>
        <w:t xml:space="preserve"> sequence used in this study to synthesize dsRNA</w:t>
      </w:r>
      <w:r>
        <w:rPr>
          <w:rFonts w:ascii="Segoe UI" w:hAnsi="Segoe UI" w:cs="Segoe UI"/>
          <w:b/>
          <w:bCs/>
          <w:sz w:val="20"/>
          <w:szCs w:val="20"/>
        </w:rPr>
        <w:t xml:space="preserve"> against SUC1_SSA1-SG1</w:t>
      </w:r>
    </w:p>
    <w:p w14:paraId="7DA2CF9D" w14:textId="26A275D1" w:rsidR="002830F9" w:rsidRDefault="002830F9" w:rsidP="002830F9">
      <w:pPr>
        <w:rPr>
          <w:rFonts w:ascii="Segoe UI" w:hAnsi="Segoe UI" w:cs="Segoe UI"/>
          <w:sz w:val="20"/>
          <w:szCs w:val="20"/>
        </w:rPr>
      </w:pPr>
      <w:r w:rsidRPr="002830F9">
        <w:rPr>
          <w:rFonts w:ascii="Segoe UI" w:hAnsi="Segoe UI" w:cs="Segoe UI"/>
          <w:sz w:val="20"/>
          <w:szCs w:val="20"/>
        </w:rPr>
        <w:t>TACCCGCGATCATTCAAAGACTCGGATGGCGACGGAGTCGGCGACTTGAAAGGAATTGCAGAGAAAATTGATTACCTATCAAAACTAGGCGTCGAAGCAGTTTGGATTTCTCCGATTTTTCGCTCCCCGATGGCAGATTTTGGTTACGATATATCGGATTTCAGAGCAATCGAGCCAATGTTTGGCACTATGGAAGACTTTGAAAGGCTGAAAAGATTATTCCATAAAAATGGATTAAAAATGATTCTTGACTTCGTGCCAAACCATACCAGTGACGAACATGATTGGTTTAAGAAATCAGTCGCAAAAGTTGATCCGTACACAGATTATTACAACTGGGTCAACGGGAAGATGAG</w:t>
      </w:r>
    </w:p>
    <w:p w14:paraId="08BE348F" w14:textId="49AA2B19" w:rsidR="00AC6B1C" w:rsidRPr="00644E61" w:rsidRDefault="00190D01" w:rsidP="002830F9">
      <w:pPr>
        <w:rPr>
          <w:rFonts w:ascii="Segoe UI" w:hAnsi="Segoe UI" w:cs="Segoe UI"/>
          <w:b/>
          <w:b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2A62309" wp14:editId="37EB2C76">
            <wp:extent cx="5731510" cy="352679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2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E9CF5" w14:textId="1728282A" w:rsidR="002830F9" w:rsidRDefault="002830F9" w:rsidP="002830F9">
      <w:pPr>
        <w:rPr>
          <w:rFonts w:ascii="Segoe UI" w:hAnsi="Segoe UI" w:cs="Segoe UI"/>
          <w:sz w:val="20"/>
          <w:szCs w:val="20"/>
        </w:rPr>
      </w:pPr>
    </w:p>
    <w:p w14:paraId="3DA120DF" w14:textId="75AABAE7" w:rsidR="00644E61" w:rsidRPr="00BB5D24" w:rsidRDefault="00190D01" w:rsidP="00BB5D24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BB5D24">
        <w:rPr>
          <w:rFonts w:ascii="Segoe UI" w:hAnsi="Segoe UI" w:cs="Segoe UI"/>
          <w:b/>
          <w:bCs/>
          <w:sz w:val="20"/>
          <w:szCs w:val="20"/>
        </w:rPr>
        <w:t xml:space="preserve">Figure </w:t>
      </w:r>
      <w:r w:rsidR="00144300">
        <w:rPr>
          <w:rFonts w:ascii="Segoe UI" w:hAnsi="Segoe UI" w:cs="Segoe UI"/>
          <w:b/>
          <w:bCs/>
          <w:sz w:val="20"/>
          <w:szCs w:val="20"/>
        </w:rPr>
        <w:t>5</w:t>
      </w:r>
      <w:r w:rsidRPr="00BB5D24">
        <w:rPr>
          <w:rFonts w:ascii="Segoe UI" w:hAnsi="Segoe UI" w:cs="Segoe UI"/>
          <w:b/>
          <w:bCs/>
          <w:sz w:val="20"/>
          <w:szCs w:val="20"/>
        </w:rPr>
        <w:t xml:space="preserve">: The sequence used to synthesize dsRNA against SUC1 yielded only three </w:t>
      </w:r>
      <w:proofErr w:type="gramStart"/>
      <w:r w:rsidRPr="00BB5D24">
        <w:rPr>
          <w:rFonts w:ascii="Segoe UI" w:hAnsi="Segoe UI" w:cs="Segoe UI"/>
          <w:b/>
          <w:bCs/>
          <w:sz w:val="20"/>
          <w:szCs w:val="20"/>
        </w:rPr>
        <w:t>target</w:t>
      </w:r>
      <w:proofErr w:type="gramEnd"/>
      <w:r w:rsidRPr="00BB5D24">
        <w:rPr>
          <w:rFonts w:ascii="Segoe UI" w:hAnsi="Segoe UI" w:cs="Segoe UI"/>
          <w:b/>
          <w:bCs/>
          <w:sz w:val="20"/>
          <w:szCs w:val="20"/>
        </w:rPr>
        <w:t>, ENSSSA1UGT</w:t>
      </w:r>
      <w:r w:rsidR="00BB5D24" w:rsidRPr="00BB5D24">
        <w:rPr>
          <w:rFonts w:ascii="Segoe UI" w:hAnsi="Segoe UI" w:cs="Segoe UI"/>
          <w:b/>
          <w:bCs/>
          <w:sz w:val="20"/>
          <w:szCs w:val="20"/>
        </w:rPr>
        <w:t xml:space="preserve">007746, </w:t>
      </w:r>
      <w:r w:rsidR="00BB5D24" w:rsidRPr="00BB5D24">
        <w:rPr>
          <w:rFonts w:ascii="Segoe UI" w:eastAsia="Times New Roman" w:hAnsi="Segoe UI" w:cs="Segoe UI"/>
          <w:b/>
          <w:bCs/>
          <w:sz w:val="20"/>
          <w:szCs w:val="20"/>
          <w:lang w:eastAsia="en-GB"/>
        </w:rPr>
        <w:t>ENSSSA1UGT026079 and ENSSSA1UGT02066</w:t>
      </w:r>
      <w:r w:rsidR="00BB5D24" w:rsidRPr="00BB5D24">
        <w:rPr>
          <w:rFonts w:ascii="Segoe UI" w:hAnsi="Segoe UI" w:cs="Segoe UI"/>
          <w:b/>
          <w:bCs/>
          <w:sz w:val="20"/>
          <w:szCs w:val="20"/>
        </w:rPr>
        <w:t>. The latter has been reported in this study as a candidate gene target for downregulating SUC1 in SSA1-SG1.</w:t>
      </w:r>
      <w:r w:rsidR="00125F29">
        <w:rPr>
          <w:rFonts w:ascii="Segoe UI" w:hAnsi="Segoe UI" w:cs="Segoe UI"/>
          <w:b/>
          <w:bCs/>
          <w:sz w:val="20"/>
          <w:szCs w:val="20"/>
        </w:rPr>
        <w:t xml:space="preserve"> Both </w:t>
      </w:r>
      <w:r w:rsidR="00CF5FBF" w:rsidRPr="00BB5D24">
        <w:rPr>
          <w:rFonts w:ascii="Segoe UI" w:hAnsi="Segoe UI" w:cs="Segoe UI"/>
          <w:b/>
          <w:bCs/>
          <w:sz w:val="20"/>
          <w:szCs w:val="20"/>
        </w:rPr>
        <w:t>ENSSSA1UGT007746</w:t>
      </w:r>
      <w:r w:rsidR="00CF5FBF">
        <w:rPr>
          <w:rFonts w:ascii="Segoe UI" w:hAnsi="Segoe UI" w:cs="Segoe UI"/>
          <w:b/>
          <w:bCs/>
          <w:sz w:val="20"/>
          <w:szCs w:val="20"/>
        </w:rPr>
        <w:t xml:space="preserve"> and </w:t>
      </w:r>
      <w:r w:rsidR="00CF5FBF" w:rsidRPr="00BB5D24">
        <w:rPr>
          <w:rFonts w:ascii="Segoe UI" w:eastAsia="Times New Roman" w:hAnsi="Segoe UI" w:cs="Segoe UI"/>
          <w:b/>
          <w:bCs/>
          <w:sz w:val="20"/>
          <w:szCs w:val="20"/>
          <w:lang w:eastAsia="en-GB"/>
        </w:rPr>
        <w:t>ENSSSA1UGT02066</w:t>
      </w:r>
      <w:r w:rsidR="00CF5FBF">
        <w:rPr>
          <w:rFonts w:ascii="Segoe UI" w:eastAsia="Times New Roman" w:hAnsi="Segoe UI" w:cs="Segoe UI"/>
          <w:b/>
          <w:bCs/>
          <w:sz w:val="20"/>
          <w:szCs w:val="20"/>
          <w:lang w:eastAsia="en-GB"/>
        </w:rPr>
        <w:t xml:space="preserve"> are highly homologous to Bta03818, an alpha-glucosidase in MEAM1.</w:t>
      </w:r>
    </w:p>
    <w:p w14:paraId="0CABE862" w14:textId="77777777" w:rsidR="00644E61" w:rsidRPr="00E449D6" w:rsidRDefault="00644E61">
      <w:pPr>
        <w:rPr>
          <w:rFonts w:ascii="Segoe UI" w:hAnsi="Segoe UI" w:cs="Segoe UI"/>
          <w:sz w:val="20"/>
          <w:szCs w:val="20"/>
        </w:rPr>
      </w:pPr>
    </w:p>
    <w:sectPr w:rsidR="00644E61" w:rsidRPr="00E44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2707E"/>
    <w:multiLevelType w:val="multilevel"/>
    <w:tmpl w:val="B776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8950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FAgNTAzMLc3NLYyUdpeDU4uLM/DyQApNaAEhRoPEsAAAA"/>
  </w:docVars>
  <w:rsids>
    <w:rsidRoot w:val="00846169"/>
    <w:rsid w:val="00040B7A"/>
    <w:rsid w:val="00080261"/>
    <w:rsid w:val="00125F29"/>
    <w:rsid w:val="00144300"/>
    <w:rsid w:val="00190D01"/>
    <w:rsid w:val="001D64A1"/>
    <w:rsid w:val="001E51A8"/>
    <w:rsid w:val="001F331D"/>
    <w:rsid w:val="00231E8D"/>
    <w:rsid w:val="002830F9"/>
    <w:rsid w:val="002C4FB5"/>
    <w:rsid w:val="00307C32"/>
    <w:rsid w:val="0031094E"/>
    <w:rsid w:val="004048BF"/>
    <w:rsid w:val="004C6970"/>
    <w:rsid w:val="00524E6C"/>
    <w:rsid w:val="00535673"/>
    <w:rsid w:val="00644E61"/>
    <w:rsid w:val="00647701"/>
    <w:rsid w:val="0065228B"/>
    <w:rsid w:val="00664338"/>
    <w:rsid w:val="0068001D"/>
    <w:rsid w:val="00846169"/>
    <w:rsid w:val="009569DA"/>
    <w:rsid w:val="00A25FE9"/>
    <w:rsid w:val="00A95957"/>
    <w:rsid w:val="00AC6B1C"/>
    <w:rsid w:val="00BB5D24"/>
    <w:rsid w:val="00C40E34"/>
    <w:rsid w:val="00CF5FBF"/>
    <w:rsid w:val="00E449D6"/>
    <w:rsid w:val="00E97849"/>
    <w:rsid w:val="00EC1534"/>
    <w:rsid w:val="00ED50CC"/>
    <w:rsid w:val="00EF6D18"/>
    <w:rsid w:val="00F30626"/>
    <w:rsid w:val="00F5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BB5EE"/>
  <w15:chartTrackingRefBased/>
  <w15:docId w15:val="{D72F5308-159D-40B0-9B85-7780BD96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169"/>
    <w:pPr>
      <w:spacing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1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1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9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9D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3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doi.org/10.1371/journal.pone.0168921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3424</Characters>
  <Application>Microsoft Office Word</Application>
  <DocSecurity>0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Thad</dc:creator>
  <cp:keywords/>
  <dc:description/>
  <cp:lastModifiedBy>Tadeo Kaweesi</cp:lastModifiedBy>
  <cp:revision>2</cp:revision>
  <dcterms:created xsi:type="dcterms:W3CDTF">2023-10-12T06:49:00Z</dcterms:created>
  <dcterms:modified xsi:type="dcterms:W3CDTF">2023-10-12T06:49:00Z</dcterms:modified>
</cp:coreProperties>
</file>