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4486" w14:textId="2EEC1FF1" w:rsidR="00C91ED0" w:rsidRDefault="00C91ED0" w:rsidP="00C91ED0">
      <w:pPr>
        <w:rPr>
          <w:rFonts w:ascii="Times New Roman" w:hAnsi="Times New Roman" w:cs="Times New Roman"/>
          <w:b/>
          <w:bCs/>
        </w:rPr>
      </w:pPr>
      <w:bookmarkStart w:id="0" w:name="OLE_LINK1"/>
      <w:r w:rsidRPr="00C91ED0">
        <w:rPr>
          <w:rFonts w:ascii="Times New Roman" w:hAnsi="Times New Roman" w:cs="Times New Roman"/>
          <w:b/>
          <w:bCs/>
        </w:rPr>
        <w:t>S</w:t>
      </w:r>
      <w:r w:rsidR="00FD5414">
        <w:rPr>
          <w:rFonts w:ascii="Times New Roman" w:hAnsi="Times New Roman" w:cs="Times New Roman"/>
          <w:b/>
          <w:bCs/>
        </w:rPr>
        <w:t xml:space="preserve">UPPLEMENTARY </w:t>
      </w:r>
      <w:r w:rsidR="00582EE6">
        <w:rPr>
          <w:rFonts w:ascii="Times New Roman" w:hAnsi="Times New Roman" w:cs="Times New Roman"/>
          <w:b/>
          <w:bCs/>
        </w:rPr>
        <w:t>M</w:t>
      </w:r>
      <w:r w:rsidR="00FD5414">
        <w:rPr>
          <w:rFonts w:ascii="Times New Roman" w:hAnsi="Times New Roman" w:cs="Times New Roman"/>
          <w:b/>
          <w:bCs/>
        </w:rPr>
        <w:t>ATERIALS</w:t>
      </w:r>
    </w:p>
    <w:bookmarkEnd w:id="0"/>
    <w:p w14:paraId="46A13885" w14:textId="77777777" w:rsidR="00FE6995" w:rsidRDefault="00FE6995" w:rsidP="00C91ED0">
      <w:pPr>
        <w:rPr>
          <w:rFonts w:ascii="Times New Roman" w:hAnsi="Times New Roman" w:cs="Times New Roman"/>
        </w:rPr>
      </w:pPr>
    </w:p>
    <w:p w14:paraId="7F1526C6" w14:textId="0BD6F6F8" w:rsidR="00F842B3" w:rsidRPr="00F842B3" w:rsidRDefault="00F842B3" w:rsidP="00C91ED0">
      <w:pPr>
        <w:rPr>
          <w:rFonts w:ascii="Times New Roman" w:hAnsi="Times New Roman" w:cs="Times New Roman"/>
          <w:b/>
          <w:bCs/>
        </w:rPr>
      </w:pPr>
      <w:r w:rsidRPr="00F842B3">
        <w:rPr>
          <w:rFonts w:ascii="Times New Roman" w:hAnsi="Times New Roman" w:cs="Times New Roman" w:hint="eastAsia"/>
          <w:b/>
          <w:bCs/>
        </w:rPr>
        <w:t>T</w:t>
      </w:r>
      <w:r w:rsidR="00FD5414">
        <w:rPr>
          <w:rFonts w:ascii="Times New Roman" w:hAnsi="Times New Roman" w:cs="Times New Roman"/>
          <w:b/>
          <w:bCs/>
        </w:rPr>
        <w:t xml:space="preserve">ABLE </w:t>
      </w:r>
      <w:r w:rsidRPr="00F842B3">
        <w:rPr>
          <w:rFonts w:ascii="Times New Roman" w:hAnsi="Times New Roman" w:cs="Times New Roman"/>
          <w:b/>
          <w:bCs/>
        </w:rPr>
        <w:t>S</w:t>
      </w:r>
      <w:r w:rsidR="00FD5414">
        <w:rPr>
          <w:rFonts w:ascii="Times New Roman" w:hAnsi="Times New Roman" w:cs="Times New Roman"/>
          <w:b/>
          <w:bCs/>
        </w:rPr>
        <w:t>1</w:t>
      </w:r>
      <w:r w:rsidRPr="00F842B3">
        <w:rPr>
          <w:rFonts w:ascii="Times New Roman" w:hAnsi="Times New Roman" w:cs="Times New Roman"/>
          <w:b/>
          <w:bCs/>
        </w:rPr>
        <w:t>. Primer sequences used in this study.</w:t>
      </w:r>
    </w:p>
    <w:tbl>
      <w:tblPr>
        <w:tblStyle w:val="a4"/>
        <w:tblW w:w="10065" w:type="dxa"/>
        <w:tblInd w:w="-71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5670"/>
        <w:gridCol w:w="2405"/>
      </w:tblGrid>
      <w:tr w:rsidR="00F73678" w:rsidRPr="00837AE6" w14:paraId="037EA6A5" w14:textId="77777777" w:rsidTr="00837AE6"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</w:tcPr>
          <w:p w14:paraId="00C0057E" w14:textId="62D789DC" w:rsidR="00666F41" w:rsidRPr="00837AE6" w:rsidRDefault="00666F41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Primer name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619F602E" w14:textId="5584FF73" w:rsidR="00666F41" w:rsidRPr="00837AE6" w:rsidRDefault="00666F41" w:rsidP="00C91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 xml:space="preserve">Sequences* (5’-3’) 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A39A166" w14:textId="090FEF3C" w:rsidR="00666F41" w:rsidRPr="00837AE6" w:rsidRDefault="00666F41" w:rsidP="00C91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Purpose</w:t>
            </w:r>
          </w:p>
        </w:tc>
      </w:tr>
      <w:tr w:rsidR="00F73678" w:rsidRPr="00837AE6" w14:paraId="77D234AE" w14:textId="77777777" w:rsidTr="00837AE6">
        <w:tc>
          <w:tcPr>
            <w:tcW w:w="1990" w:type="dxa"/>
            <w:tcBorders>
              <w:top w:val="single" w:sz="4" w:space="0" w:color="auto"/>
            </w:tcBorders>
          </w:tcPr>
          <w:p w14:paraId="2CCBAD55" w14:textId="0E02FF40" w:rsidR="00666F41" w:rsidRPr="00837AE6" w:rsidRDefault="00666F41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CBV/F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CC561DC" w14:textId="2E11EDE0" w:rsidR="00666F41" w:rsidRPr="00837AE6" w:rsidRDefault="00666F41" w:rsidP="00C91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GTCGTGGTATCAGAGCGAGGTATGAATTTTATCACAGTTATG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14:paraId="5B47EF71" w14:textId="6A40D717" w:rsidR="00666F41" w:rsidRPr="00837AE6" w:rsidRDefault="00666F41" w:rsidP="00C91E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To amplify the complete genome of SCBV</w:t>
            </w:r>
          </w:p>
        </w:tc>
      </w:tr>
      <w:tr w:rsidR="00F73678" w:rsidRPr="00837AE6" w14:paraId="2A3C5E1E" w14:textId="77777777" w:rsidTr="00837AE6">
        <w:tc>
          <w:tcPr>
            <w:tcW w:w="1990" w:type="dxa"/>
          </w:tcPr>
          <w:p w14:paraId="563BE8BA" w14:textId="6C8F34BA" w:rsidR="00666F41" w:rsidRPr="00837AE6" w:rsidRDefault="00666F41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CBV/</w:t>
            </w:r>
            <w:proofErr w:type="spellStart"/>
            <w:r w:rsidR="009B204D">
              <w:rPr>
                <w:rFonts w:ascii="Times New Roman" w:hAnsi="Times New Roman" w:cs="Times New Roman"/>
                <w:sz w:val="18"/>
                <w:szCs w:val="18"/>
              </w:rPr>
              <w:t>Sma</w:t>
            </w:r>
            <w:r w:rsidR="009B204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9B204D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="009B204D">
              <w:rPr>
                <w:rFonts w:ascii="Times New Roman" w:hAnsi="Times New Roman" w:cs="Times New Roman" w:hint="eastAsia"/>
                <w:sz w:val="18"/>
                <w:szCs w:val="18"/>
              </w:rPr>
              <w:instrText>= 1 \* ROMAN</w:instrText>
            </w:r>
            <w:r w:rsidR="009B204D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="009B204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9B204D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proofErr w:type="spellEnd"/>
            <w:r w:rsidR="009B204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9B20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5670" w:type="dxa"/>
          </w:tcPr>
          <w:p w14:paraId="535C089A" w14:textId="14F801AE" w:rsidR="00666F41" w:rsidRPr="00837AE6" w:rsidRDefault="00666F41" w:rsidP="00666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GAGATGCCATGCCGA</w:t>
            </w:r>
            <w:r w:rsidRPr="009B20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CCCGGG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CGACGAACCCCCCAAACCGG</w:t>
            </w:r>
          </w:p>
        </w:tc>
        <w:tc>
          <w:tcPr>
            <w:tcW w:w="2405" w:type="dxa"/>
          </w:tcPr>
          <w:p w14:paraId="0CC2DE68" w14:textId="6334D1CD" w:rsidR="00666F41" w:rsidRPr="00837AE6" w:rsidRDefault="00666F41" w:rsidP="00666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To amplify the complete genome of SCBV</w:t>
            </w:r>
          </w:p>
        </w:tc>
      </w:tr>
      <w:tr w:rsidR="009B204D" w:rsidRPr="00837AE6" w14:paraId="28799FA8" w14:textId="77777777" w:rsidTr="00837AE6">
        <w:tc>
          <w:tcPr>
            <w:tcW w:w="1990" w:type="dxa"/>
          </w:tcPr>
          <w:p w14:paraId="082E9B5E" w14:textId="37F34FCF" w:rsidR="009B204D" w:rsidRPr="00837AE6" w:rsidRDefault="009B204D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CBV/0.06A/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instrText>= 1 \* ROMAN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/F</w:t>
            </w:r>
          </w:p>
        </w:tc>
        <w:tc>
          <w:tcPr>
            <w:tcW w:w="5670" w:type="dxa"/>
          </w:tcPr>
          <w:p w14:paraId="7F0B1BFE" w14:textId="4FC9EA14" w:rsidR="009B204D" w:rsidRPr="00837AE6" w:rsidRDefault="009B204D" w:rsidP="00666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TCATTTCATTTGGAG</w:t>
            </w:r>
            <w:r w:rsidRPr="009B204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AGGCCT</w:t>
            </w:r>
            <w:r w:rsidRPr="009B204D">
              <w:rPr>
                <w:rFonts w:ascii="Times New Roman" w:hAnsi="Times New Roman" w:cs="Times New Roman"/>
                <w:sz w:val="18"/>
                <w:szCs w:val="18"/>
              </w:rPr>
              <w:t>GCAATGACGATCAGTGGCGAAG</w:t>
            </w:r>
          </w:p>
        </w:tc>
        <w:tc>
          <w:tcPr>
            <w:tcW w:w="2405" w:type="dxa"/>
          </w:tcPr>
          <w:p w14:paraId="683DDDFA" w14:textId="7AFA3829" w:rsidR="009B204D" w:rsidRPr="00837AE6" w:rsidRDefault="009B204D" w:rsidP="00666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 xml:space="preserve">To amplify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0.06 copies of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 xml:space="preserve"> SCBV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genome</w:t>
            </w:r>
          </w:p>
        </w:tc>
      </w:tr>
      <w:tr w:rsidR="009B204D" w:rsidRPr="00837AE6" w14:paraId="7E7CF402" w14:textId="77777777" w:rsidTr="00837AE6">
        <w:tc>
          <w:tcPr>
            <w:tcW w:w="1990" w:type="dxa"/>
          </w:tcPr>
          <w:p w14:paraId="175D6DCB" w14:textId="0743BA82" w:rsidR="009B204D" w:rsidRPr="00837AE6" w:rsidRDefault="009B204D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CBV/0.06A/R</w:t>
            </w:r>
          </w:p>
        </w:tc>
        <w:tc>
          <w:tcPr>
            <w:tcW w:w="5670" w:type="dxa"/>
          </w:tcPr>
          <w:p w14:paraId="7649CE9F" w14:textId="75A574D7" w:rsidR="009B204D" w:rsidRPr="00837AE6" w:rsidRDefault="009B204D" w:rsidP="009B20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204D">
              <w:rPr>
                <w:rFonts w:ascii="Times New Roman" w:hAnsi="Times New Roman" w:cs="Times New Roman"/>
                <w:sz w:val="18"/>
                <w:szCs w:val="18"/>
              </w:rPr>
              <w:t>CTCGCTCTGATACCACGACGAACCCCCCAAACCGG</w:t>
            </w:r>
          </w:p>
        </w:tc>
        <w:tc>
          <w:tcPr>
            <w:tcW w:w="2405" w:type="dxa"/>
          </w:tcPr>
          <w:p w14:paraId="0888ADB7" w14:textId="381C1CBD" w:rsidR="009B204D" w:rsidRPr="00837AE6" w:rsidRDefault="009B204D" w:rsidP="00666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 xml:space="preserve">To amplify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0.06 copies of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 xml:space="preserve"> SCBV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genome</w:t>
            </w:r>
          </w:p>
        </w:tc>
      </w:tr>
      <w:tr w:rsidR="00F73678" w:rsidRPr="00837AE6" w14:paraId="1E8800E8" w14:textId="77777777" w:rsidTr="00837AE6">
        <w:tc>
          <w:tcPr>
            <w:tcW w:w="1990" w:type="dxa"/>
          </w:tcPr>
          <w:p w14:paraId="40266AE3" w14:textId="61ABAE9D" w:rsidR="00E4613E" w:rsidRPr="00837AE6" w:rsidRDefault="00E4613E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SCBV/P2/ClaI/F</w:t>
            </w:r>
          </w:p>
        </w:tc>
        <w:tc>
          <w:tcPr>
            <w:tcW w:w="5670" w:type="dxa"/>
          </w:tcPr>
          <w:p w14:paraId="1CDF4A0D" w14:textId="436CCCDB" w:rsidR="00E4613E" w:rsidRPr="00837AE6" w:rsidRDefault="00E4613E" w:rsidP="00E4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CC</w:t>
            </w:r>
            <w:r w:rsidRPr="00837AE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ATCGAT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ATGAGTATCAGTGAACCTGC</w:t>
            </w:r>
          </w:p>
        </w:tc>
        <w:tc>
          <w:tcPr>
            <w:tcW w:w="2405" w:type="dxa"/>
          </w:tcPr>
          <w:p w14:paraId="3D28A86B" w14:textId="642BAB77" w:rsidR="00E4613E" w:rsidRPr="00837AE6" w:rsidRDefault="00E4613E" w:rsidP="00E46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VX-P2,</w:t>
            </w:r>
            <w:r w:rsidRPr="00837AE6">
              <w:rPr>
                <w:sz w:val="18"/>
                <w:szCs w:val="18"/>
              </w:rPr>
              <w:t xml:space="preserve"> 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for over-expression of P2 via pGR106 (PVX) vector</w:t>
            </w:r>
          </w:p>
        </w:tc>
      </w:tr>
      <w:tr w:rsidR="00F73678" w:rsidRPr="00837AE6" w14:paraId="391F8B86" w14:textId="77777777" w:rsidTr="00837AE6">
        <w:tc>
          <w:tcPr>
            <w:tcW w:w="1990" w:type="dxa"/>
          </w:tcPr>
          <w:p w14:paraId="629773C9" w14:textId="7F5D902D" w:rsidR="00F73678" w:rsidRPr="00837AE6" w:rsidRDefault="00F73678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SCBV/P2/</w:t>
            </w:r>
            <w:proofErr w:type="spellStart"/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  <w:proofErr w:type="spellEnd"/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/R</w:t>
            </w:r>
          </w:p>
        </w:tc>
        <w:tc>
          <w:tcPr>
            <w:tcW w:w="5670" w:type="dxa"/>
          </w:tcPr>
          <w:p w14:paraId="6741C600" w14:textId="188D7E15" w:rsidR="00F73678" w:rsidRPr="00837AE6" w:rsidRDefault="00F73678" w:rsidP="00F73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ACGC</w:t>
            </w:r>
            <w:r w:rsidRPr="00837AE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GTCGAC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TTATTGGATTTTCTTGAGAAGATCAAAGG</w:t>
            </w:r>
          </w:p>
        </w:tc>
        <w:tc>
          <w:tcPr>
            <w:tcW w:w="2405" w:type="dxa"/>
          </w:tcPr>
          <w:p w14:paraId="6155E1FD" w14:textId="121CB386" w:rsidR="00F73678" w:rsidRPr="00837AE6" w:rsidRDefault="00F73678" w:rsidP="00F73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VX-P2,</w:t>
            </w:r>
            <w:r w:rsidRPr="00837AE6">
              <w:rPr>
                <w:sz w:val="18"/>
                <w:szCs w:val="18"/>
              </w:rPr>
              <w:t xml:space="preserve"> 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for over-expression of P2 via pGR106 (PVX) vector</w:t>
            </w:r>
          </w:p>
        </w:tc>
      </w:tr>
      <w:tr w:rsidR="00F73678" w:rsidRPr="00837AE6" w14:paraId="7D83A934" w14:textId="77777777" w:rsidTr="00837AE6">
        <w:tc>
          <w:tcPr>
            <w:tcW w:w="1990" w:type="dxa"/>
          </w:tcPr>
          <w:p w14:paraId="0A387192" w14:textId="78D40D02" w:rsidR="00F73678" w:rsidRPr="00837AE6" w:rsidRDefault="00F73678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SCBV/P2/EcoR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Pr="00837AE6">
              <w:rPr>
                <w:rFonts w:ascii="Times New Roman" w:hAnsi="Times New Roman" w:cs="Times New Roman" w:hint="eastAsia"/>
                <w:sz w:val="18"/>
                <w:szCs w:val="18"/>
              </w:rPr>
              <w:instrText>= 1 \* ROMAN</w:instrTex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37AE6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/BamH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Pr="00837AE6">
              <w:rPr>
                <w:rFonts w:ascii="Times New Roman" w:hAnsi="Times New Roman" w:cs="Times New Roman" w:hint="eastAsia"/>
                <w:sz w:val="18"/>
                <w:szCs w:val="18"/>
              </w:rPr>
              <w:instrText>= 1 \* ROMAN</w:instrTex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37AE6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/F</w:t>
            </w:r>
          </w:p>
        </w:tc>
        <w:tc>
          <w:tcPr>
            <w:tcW w:w="5670" w:type="dxa"/>
          </w:tcPr>
          <w:p w14:paraId="32699201" w14:textId="5D89FDEE" w:rsidR="00F73678" w:rsidRPr="00837AE6" w:rsidRDefault="00F73678" w:rsidP="00F73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CG</w:t>
            </w:r>
            <w:r w:rsidRPr="00837AE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GAATTCGGATCC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ATGAGTATCAGTGAACCTGC</w:t>
            </w:r>
          </w:p>
        </w:tc>
        <w:tc>
          <w:tcPr>
            <w:tcW w:w="2405" w:type="dxa"/>
          </w:tcPr>
          <w:p w14:paraId="17131166" w14:textId="7F862C11" w:rsidR="00F73678" w:rsidRPr="00837AE6" w:rsidRDefault="00F73678" w:rsidP="00F736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pCHF3-P2, for transgenic expression and transient agroinfiltration</w:t>
            </w:r>
          </w:p>
        </w:tc>
      </w:tr>
      <w:tr w:rsidR="00457DCF" w:rsidRPr="00837AE6" w14:paraId="7C42E8E5" w14:textId="77777777" w:rsidTr="005A485A">
        <w:tc>
          <w:tcPr>
            <w:tcW w:w="1990" w:type="dxa"/>
          </w:tcPr>
          <w:p w14:paraId="6178462C" w14:textId="6137E3FD" w:rsidR="00457DCF" w:rsidRPr="00837AE6" w:rsidRDefault="00457DCF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SCBV/P2/Sa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/F</w:t>
            </w:r>
          </w:p>
        </w:tc>
        <w:tc>
          <w:tcPr>
            <w:tcW w:w="5670" w:type="dxa"/>
          </w:tcPr>
          <w:p w14:paraId="5E28F840" w14:textId="77777777" w:rsidR="00457DCF" w:rsidRPr="00837AE6" w:rsidRDefault="00457DCF" w:rsidP="005A4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A48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GAGCTC</w:t>
            </w:r>
            <w:r w:rsidRPr="00A23EF8">
              <w:rPr>
                <w:rFonts w:ascii="Times New Roman" w:hAnsi="Times New Roman" w:cs="Times New Roman"/>
                <w:sz w:val="18"/>
                <w:szCs w:val="18"/>
              </w:rPr>
              <w:t>ATGAGTATCAGTGAACCTG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405" w:type="dxa"/>
          </w:tcPr>
          <w:p w14:paraId="64C88929" w14:textId="77777777" w:rsidR="00457DCF" w:rsidRPr="00837AE6" w:rsidRDefault="00457DCF" w:rsidP="005A4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pCHF3-P2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7AE6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GFP,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 xml:space="preserve">for </w:t>
            </w:r>
            <w:r w:rsidRPr="00A23EF8">
              <w:rPr>
                <w:rFonts w:ascii="Times New Roman" w:hAnsi="Times New Roman" w:cs="Times New Roman"/>
                <w:sz w:val="18"/>
                <w:szCs w:val="18"/>
              </w:rPr>
              <w:t>Subcellular localization of SCBV P2</w:t>
            </w:r>
          </w:p>
        </w:tc>
      </w:tr>
      <w:tr w:rsidR="00457DCF" w:rsidRPr="00837AE6" w14:paraId="1944D9FD" w14:textId="77777777" w:rsidTr="005A485A">
        <w:tc>
          <w:tcPr>
            <w:tcW w:w="1990" w:type="dxa"/>
          </w:tcPr>
          <w:p w14:paraId="2DED94D3" w14:textId="77777777" w:rsidR="00457DCF" w:rsidRPr="00837AE6" w:rsidRDefault="00457DCF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SCBV/P2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7AE6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GFP /BamH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Pr="00837AE6">
              <w:rPr>
                <w:rFonts w:ascii="Times New Roman" w:hAnsi="Times New Roman" w:cs="Times New Roman" w:hint="eastAsia"/>
                <w:sz w:val="18"/>
                <w:szCs w:val="18"/>
              </w:rPr>
              <w:instrText>= 1 \* ROMAN</w:instrTex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37AE6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5670" w:type="dxa"/>
          </w:tcPr>
          <w:p w14:paraId="0E733168" w14:textId="77777777" w:rsidR="00457DCF" w:rsidRPr="00837AE6" w:rsidRDefault="00457DCF" w:rsidP="005A4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</w:t>
            </w:r>
            <w:r w:rsidRPr="005A48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GGATCC</w:t>
            </w:r>
            <w:r w:rsidRPr="00961FAA">
              <w:rPr>
                <w:rFonts w:ascii="Times New Roman" w:hAnsi="Times New Roman" w:cs="Times New Roman"/>
                <w:sz w:val="18"/>
                <w:szCs w:val="18"/>
              </w:rPr>
              <w:t>TTGGATTTTCTTGAGAAGAT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CAAAGG</w:t>
            </w:r>
          </w:p>
        </w:tc>
        <w:tc>
          <w:tcPr>
            <w:tcW w:w="2405" w:type="dxa"/>
          </w:tcPr>
          <w:p w14:paraId="743B1295" w14:textId="77777777" w:rsidR="00457DCF" w:rsidRPr="00837AE6" w:rsidRDefault="00457DCF" w:rsidP="005A4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pCHF3-P2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7AE6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GFP,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 xml:space="preserve">for </w:t>
            </w:r>
            <w:r w:rsidRPr="00A23EF8">
              <w:rPr>
                <w:rFonts w:ascii="Times New Roman" w:hAnsi="Times New Roman" w:cs="Times New Roman"/>
                <w:sz w:val="18"/>
                <w:szCs w:val="18"/>
              </w:rPr>
              <w:t>Subcellular localization of SCBV P2</w:t>
            </w:r>
          </w:p>
        </w:tc>
      </w:tr>
      <w:tr w:rsidR="00457DCF" w:rsidRPr="00837AE6" w14:paraId="66FD9565" w14:textId="77777777" w:rsidTr="005A485A">
        <w:tc>
          <w:tcPr>
            <w:tcW w:w="1990" w:type="dxa"/>
          </w:tcPr>
          <w:p w14:paraId="016B7C21" w14:textId="77777777" w:rsidR="00457DCF" w:rsidRPr="00837AE6" w:rsidRDefault="00457DCF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GFP/BamH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Pr="00837AE6">
              <w:rPr>
                <w:rFonts w:ascii="Times New Roman" w:hAnsi="Times New Roman" w:cs="Times New Roman" w:hint="eastAsia"/>
                <w:sz w:val="18"/>
                <w:szCs w:val="18"/>
              </w:rPr>
              <w:instrText>= 1 \* ROMAN</w:instrTex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37AE6">
              <w:rPr>
                <w:rFonts w:ascii="Times New Roman" w:hAnsi="Times New Roman" w:cs="Times New Roman"/>
                <w:noProof/>
                <w:sz w:val="18"/>
                <w:szCs w:val="18"/>
              </w:rPr>
              <w:t>I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5670" w:type="dxa"/>
          </w:tcPr>
          <w:p w14:paraId="1385C0D4" w14:textId="77777777" w:rsidR="00457DCF" w:rsidRPr="00837AE6" w:rsidRDefault="00457DCF" w:rsidP="005A4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CG</w:t>
            </w:r>
            <w:r w:rsidRPr="005A48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GGATCC</w:t>
            </w:r>
            <w:r w:rsidRPr="00961FAA">
              <w:rPr>
                <w:rFonts w:ascii="Times New Roman" w:hAnsi="Times New Roman" w:cs="Times New Roman"/>
                <w:sz w:val="18"/>
                <w:szCs w:val="18"/>
              </w:rPr>
              <w:t>ATGGTGAGCAAGGGCGAGGA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2405" w:type="dxa"/>
          </w:tcPr>
          <w:p w14:paraId="0D433965" w14:textId="77777777" w:rsidR="00457DCF" w:rsidRPr="00837AE6" w:rsidRDefault="00457DCF" w:rsidP="005A4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pCHF3-P2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7AE6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GFP,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 xml:space="preserve">for </w:t>
            </w:r>
            <w:r w:rsidRPr="00A23EF8">
              <w:rPr>
                <w:rFonts w:ascii="Times New Roman" w:hAnsi="Times New Roman" w:cs="Times New Roman"/>
                <w:sz w:val="18"/>
                <w:szCs w:val="18"/>
              </w:rPr>
              <w:t>Subcellular localization of SCBV P2</w:t>
            </w:r>
          </w:p>
        </w:tc>
      </w:tr>
      <w:tr w:rsidR="00457DCF" w:rsidRPr="00837AE6" w14:paraId="7B17449D" w14:textId="77777777" w:rsidTr="005A485A">
        <w:tc>
          <w:tcPr>
            <w:tcW w:w="1990" w:type="dxa"/>
          </w:tcPr>
          <w:p w14:paraId="295920A4" w14:textId="6D409242" w:rsidR="00457DCF" w:rsidRPr="00837AE6" w:rsidRDefault="00457DCF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GFP/</w:t>
            </w:r>
            <w:proofErr w:type="spellStart"/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  <w:proofErr w:type="spellEnd"/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5670" w:type="dxa"/>
          </w:tcPr>
          <w:p w14:paraId="5B4606BF" w14:textId="77777777" w:rsidR="00457DCF" w:rsidRPr="00837AE6" w:rsidRDefault="00457DCF" w:rsidP="005A4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1FAA">
              <w:rPr>
                <w:rFonts w:ascii="Times New Roman" w:hAnsi="Times New Roman" w:cs="Times New Roman"/>
                <w:sz w:val="18"/>
                <w:szCs w:val="18"/>
              </w:rPr>
              <w:t>ACGC</w:t>
            </w:r>
            <w:r w:rsidRPr="005A485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GTCGAC</w:t>
            </w:r>
            <w:r w:rsidRPr="00961FAA">
              <w:rPr>
                <w:rFonts w:ascii="Times New Roman" w:hAnsi="Times New Roman" w:cs="Times New Roman"/>
                <w:sz w:val="18"/>
                <w:szCs w:val="18"/>
              </w:rPr>
              <w:t>TTACTTGTACAGCTCGTCCATGC</w:t>
            </w:r>
          </w:p>
        </w:tc>
        <w:tc>
          <w:tcPr>
            <w:tcW w:w="2405" w:type="dxa"/>
          </w:tcPr>
          <w:p w14:paraId="287DBF0E" w14:textId="77777777" w:rsidR="00457DCF" w:rsidRPr="00837AE6" w:rsidRDefault="00457DCF" w:rsidP="005A48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pCHF3-P2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7AE6">
              <w:rPr>
                <w:rFonts w:ascii="Times New Roman" w:hAnsi="Times New Roman" w:cs="Times New Roman" w:hint="eastAsia"/>
                <w:sz w:val="18"/>
                <w:szCs w:val="18"/>
              </w:rPr>
              <w:t>e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GFP,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 xml:space="preserve">for </w:t>
            </w:r>
            <w:r w:rsidRPr="00A23EF8">
              <w:rPr>
                <w:rFonts w:ascii="Times New Roman" w:hAnsi="Times New Roman" w:cs="Times New Roman"/>
                <w:sz w:val="18"/>
                <w:szCs w:val="18"/>
              </w:rPr>
              <w:t>Subcellular localization of SCBV P2</w:t>
            </w:r>
          </w:p>
        </w:tc>
      </w:tr>
      <w:tr w:rsidR="000C028E" w:rsidRPr="00837AE6" w14:paraId="009C3BD1" w14:textId="77777777" w:rsidTr="00837AE6">
        <w:tc>
          <w:tcPr>
            <w:tcW w:w="1990" w:type="dxa"/>
          </w:tcPr>
          <w:p w14:paraId="6DF1E90E" w14:textId="0CC668C3" w:rsidR="000C028E" w:rsidRPr="00837AE6" w:rsidRDefault="000C028E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β-actin/F</w:t>
            </w:r>
          </w:p>
        </w:tc>
        <w:tc>
          <w:tcPr>
            <w:tcW w:w="5670" w:type="dxa"/>
          </w:tcPr>
          <w:p w14:paraId="7486AC27" w14:textId="59E883CB" w:rsidR="000C028E" w:rsidRPr="00837AE6" w:rsidRDefault="000C028E" w:rsidP="00581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TGGACTCTGGTGATGGTGTC</w:t>
            </w:r>
          </w:p>
        </w:tc>
        <w:tc>
          <w:tcPr>
            <w:tcW w:w="2405" w:type="dxa"/>
            <w:vMerge w:val="restart"/>
          </w:tcPr>
          <w:p w14:paraId="6D874DED" w14:textId="0282E8F5" w:rsidR="000C028E" w:rsidRPr="00837AE6" w:rsidRDefault="000C028E" w:rsidP="00581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 xml:space="preserve">Relative RT-qPCR analysis of </w:t>
            </w: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β-actin</w:t>
            </w:r>
          </w:p>
        </w:tc>
      </w:tr>
      <w:tr w:rsidR="000C028E" w:rsidRPr="00837AE6" w14:paraId="2AC02ACD" w14:textId="77777777" w:rsidTr="00837AE6">
        <w:tc>
          <w:tcPr>
            <w:tcW w:w="1990" w:type="dxa"/>
          </w:tcPr>
          <w:p w14:paraId="04AF71DC" w14:textId="50F87757" w:rsidR="000C028E" w:rsidRPr="00837AE6" w:rsidRDefault="000C028E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β-actin/R</w:t>
            </w:r>
          </w:p>
        </w:tc>
        <w:tc>
          <w:tcPr>
            <w:tcW w:w="5670" w:type="dxa"/>
          </w:tcPr>
          <w:p w14:paraId="59AFA97D" w14:textId="2F099CA9" w:rsidR="000C028E" w:rsidRPr="00837AE6" w:rsidRDefault="000C028E" w:rsidP="00581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GACCTCAGGACAACGGAAACG</w:t>
            </w:r>
          </w:p>
        </w:tc>
        <w:tc>
          <w:tcPr>
            <w:tcW w:w="2405" w:type="dxa"/>
            <w:vMerge/>
          </w:tcPr>
          <w:p w14:paraId="4305F7F6" w14:textId="72F0CE90" w:rsidR="000C028E" w:rsidRPr="00837AE6" w:rsidRDefault="000C028E" w:rsidP="005814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28E" w:rsidRPr="00837AE6" w14:paraId="6A0EDBBD" w14:textId="77777777" w:rsidTr="00837AE6">
        <w:tc>
          <w:tcPr>
            <w:tcW w:w="1990" w:type="dxa"/>
          </w:tcPr>
          <w:p w14:paraId="2936CCBF" w14:textId="2E42ACF3" w:rsidR="000C028E" w:rsidRPr="00837AE6" w:rsidRDefault="000C028E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MET1 /F</w:t>
            </w:r>
          </w:p>
        </w:tc>
        <w:tc>
          <w:tcPr>
            <w:tcW w:w="5670" w:type="dxa"/>
          </w:tcPr>
          <w:p w14:paraId="36597FCC" w14:textId="1E74233A" w:rsidR="000C028E" w:rsidRPr="00837AE6" w:rsidRDefault="000C028E" w:rsidP="00581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TGAATAGTTTGCCACTGCCAGGAC</w:t>
            </w:r>
          </w:p>
        </w:tc>
        <w:tc>
          <w:tcPr>
            <w:tcW w:w="2405" w:type="dxa"/>
            <w:vMerge w:val="restart"/>
          </w:tcPr>
          <w:p w14:paraId="228888BB" w14:textId="1A88F6C2" w:rsidR="000C028E" w:rsidRPr="00837AE6" w:rsidRDefault="000C028E" w:rsidP="00581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 xml:space="preserve">Relative RT-qPCR analysis of </w:t>
            </w: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MET1</w:t>
            </w:r>
          </w:p>
        </w:tc>
      </w:tr>
      <w:tr w:rsidR="000C028E" w:rsidRPr="00837AE6" w14:paraId="6EED8275" w14:textId="77777777" w:rsidTr="00837AE6">
        <w:tc>
          <w:tcPr>
            <w:tcW w:w="1990" w:type="dxa"/>
          </w:tcPr>
          <w:p w14:paraId="5710DDAA" w14:textId="3B0CFD41" w:rsidR="000C028E" w:rsidRPr="00837AE6" w:rsidRDefault="000C028E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MET1 /R</w:t>
            </w:r>
          </w:p>
        </w:tc>
        <w:tc>
          <w:tcPr>
            <w:tcW w:w="5670" w:type="dxa"/>
          </w:tcPr>
          <w:p w14:paraId="3D14B433" w14:textId="57747F5B" w:rsidR="000C028E" w:rsidRPr="00837AE6" w:rsidRDefault="000C028E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AGCGAAATGTTTGTTTTTGGTTGA</w:t>
            </w:r>
          </w:p>
        </w:tc>
        <w:tc>
          <w:tcPr>
            <w:tcW w:w="2405" w:type="dxa"/>
            <w:vMerge/>
          </w:tcPr>
          <w:p w14:paraId="5E51E284" w14:textId="472240DA" w:rsidR="000C028E" w:rsidRPr="00837AE6" w:rsidRDefault="000C028E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28E" w:rsidRPr="00837AE6" w14:paraId="35407B1C" w14:textId="77777777" w:rsidTr="00837AE6">
        <w:tc>
          <w:tcPr>
            <w:tcW w:w="1990" w:type="dxa"/>
          </w:tcPr>
          <w:p w14:paraId="28B2B7D8" w14:textId="6E211128" w:rsidR="000C028E" w:rsidRPr="00837AE6" w:rsidRDefault="000C028E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DRM2/F</w:t>
            </w:r>
          </w:p>
        </w:tc>
        <w:tc>
          <w:tcPr>
            <w:tcW w:w="5670" w:type="dxa"/>
          </w:tcPr>
          <w:p w14:paraId="6B439E53" w14:textId="0706F16A" w:rsidR="000C028E" w:rsidRPr="00837AE6" w:rsidRDefault="000C028E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AAGGCAAAGGCGATTTTTGAGGAAG</w:t>
            </w:r>
          </w:p>
        </w:tc>
        <w:tc>
          <w:tcPr>
            <w:tcW w:w="2405" w:type="dxa"/>
            <w:vMerge w:val="restart"/>
          </w:tcPr>
          <w:p w14:paraId="1C1DD396" w14:textId="62697095" w:rsidR="000C028E" w:rsidRPr="00837AE6" w:rsidRDefault="000C028E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 xml:space="preserve">Relative RT-qPCR analysis of </w:t>
            </w: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DRM2</w:t>
            </w:r>
          </w:p>
        </w:tc>
      </w:tr>
      <w:tr w:rsidR="000C028E" w:rsidRPr="00837AE6" w14:paraId="3AEE5A07" w14:textId="77777777" w:rsidTr="00837AE6">
        <w:tc>
          <w:tcPr>
            <w:tcW w:w="1990" w:type="dxa"/>
          </w:tcPr>
          <w:p w14:paraId="05BFBFA9" w14:textId="14AA8E48" w:rsidR="000C028E" w:rsidRPr="00837AE6" w:rsidRDefault="000C028E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DRM2/R</w:t>
            </w:r>
          </w:p>
        </w:tc>
        <w:tc>
          <w:tcPr>
            <w:tcW w:w="5670" w:type="dxa"/>
          </w:tcPr>
          <w:p w14:paraId="28286BBF" w14:textId="5D0A9F8B" w:rsidR="000C028E" w:rsidRPr="00837AE6" w:rsidRDefault="000C028E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CTTTGTCCGTGGATCCCAAGATG</w:t>
            </w:r>
          </w:p>
        </w:tc>
        <w:tc>
          <w:tcPr>
            <w:tcW w:w="2405" w:type="dxa"/>
            <w:vMerge/>
          </w:tcPr>
          <w:p w14:paraId="31BA3E74" w14:textId="77777777" w:rsidR="000C028E" w:rsidRPr="00837AE6" w:rsidRDefault="000C028E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28E" w:rsidRPr="00837AE6" w14:paraId="7962F29D" w14:textId="77777777" w:rsidTr="00837AE6">
        <w:tc>
          <w:tcPr>
            <w:tcW w:w="1990" w:type="dxa"/>
          </w:tcPr>
          <w:p w14:paraId="65007EFB" w14:textId="376039FA" w:rsidR="000C028E" w:rsidRPr="00837AE6" w:rsidRDefault="000C028E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CMT3/F</w:t>
            </w:r>
          </w:p>
        </w:tc>
        <w:tc>
          <w:tcPr>
            <w:tcW w:w="5670" w:type="dxa"/>
          </w:tcPr>
          <w:p w14:paraId="5F14451D" w14:textId="26B22E92" w:rsidR="000C028E" w:rsidRPr="00837AE6" w:rsidRDefault="000C028E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CTTACGGTCTTCCACAGTTTCG</w:t>
            </w:r>
          </w:p>
        </w:tc>
        <w:tc>
          <w:tcPr>
            <w:tcW w:w="2405" w:type="dxa"/>
            <w:vMerge w:val="restart"/>
          </w:tcPr>
          <w:p w14:paraId="27AC52E3" w14:textId="3B564573" w:rsidR="000C028E" w:rsidRPr="00837AE6" w:rsidRDefault="000C028E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 xml:space="preserve">Relative RT-qPCR analysis of </w:t>
            </w: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CMT3</w:t>
            </w:r>
          </w:p>
        </w:tc>
      </w:tr>
      <w:tr w:rsidR="000C028E" w:rsidRPr="00837AE6" w14:paraId="08D57792" w14:textId="77777777" w:rsidTr="00837AE6">
        <w:tc>
          <w:tcPr>
            <w:tcW w:w="1990" w:type="dxa"/>
          </w:tcPr>
          <w:p w14:paraId="64026672" w14:textId="4E00EDAB" w:rsidR="000C028E" w:rsidRPr="00837AE6" w:rsidRDefault="000C028E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CMT3/R</w:t>
            </w:r>
          </w:p>
        </w:tc>
        <w:tc>
          <w:tcPr>
            <w:tcW w:w="5670" w:type="dxa"/>
          </w:tcPr>
          <w:p w14:paraId="4B211588" w14:textId="787CC88F" w:rsidR="000C028E" w:rsidRPr="00837AE6" w:rsidRDefault="000C028E" w:rsidP="000C028E">
            <w:pPr>
              <w:pStyle w:val="Default"/>
              <w:jc w:val="both"/>
              <w:rPr>
                <w:sz w:val="18"/>
                <w:szCs w:val="18"/>
              </w:rPr>
            </w:pPr>
            <w:r w:rsidRPr="00837AE6">
              <w:rPr>
                <w:sz w:val="18"/>
                <w:szCs w:val="18"/>
              </w:rPr>
              <w:t>CCATTTCATCTCTTTGCTCATT</w:t>
            </w:r>
          </w:p>
        </w:tc>
        <w:tc>
          <w:tcPr>
            <w:tcW w:w="2405" w:type="dxa"/>
            <w:vMerge/>
          </w:tcPr>
          <w:p w14:paraId="4F43CE62" w14:textId="77777777" w:rsidR="000C028E" w:rsidRPr="00837AE6" w:rsidRDefault="000C028E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AE6" w:rsidRPr="00837AE6" w14:paraId="45CC9FF8" w14:textId="77777777" w:rsidTr="00837AE6">
        <w:tc>
          <w:tcPr>
            <w:tcW w:w="1990" w:type="dxa"/>
          </w:tcPr>
          <w:p w14:paraId="0058CB53" w14:textId="717B70D9" w:rsidR="00837AE6" w:rsidRPr="00837AE6" w:rsidRDefault="00837AE6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ROS1/F</w:t>
            </w:r>
          </w:p>
        </w:tc>
        <w:tc>
          <w:tcPr>
            <w:tcW w:w="5670" w:type="dxa"/>
          </w:tcPr>
          <w:p w14:paraId="697CD3DD" w14:textId="7CD13941" w:rsidR="00837AE6" w:rsidRPr="00837AE6" w:rsidRDefault="00837AE6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GAAGGAACTGAATCAAGCAACT</w:t>
            </w:r>
          </w:p>
        </w:tc>
        <w:tc>
          <w:tcPr>
            <w:tcW w:w="2405" w:type="dxa"/>
            <w:vMerge w:val="restart"/>
          </w:tcPr>
          <w:p w14:paraId="74D8C5A3" w14:textId="09D5E699" w:rsidR="00837AE6" w:rsidRPr="00837AE6" w:rsidRDefault="00837AE6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 xml:space="preserve">Relative RT-qPCR analysis of </w:t>
            </w: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ROS1</w:t>
            </w:r>
          </w:p>
        </w:tc>
      </w:tr>
      <w:tr w:rsidR="00837AE6" w:rsidRPr="00837AE6" w14:paraId="7DD96B29" w14:textId="77777777" w:rsidTr="00837AE6">
        <w:tc>
          <w:tcPr>
            <w:tcW w:w="1990" w:type="dxa"/>
          </w:tcPr>
          <w:p w14:paraId="5621CA74" w14:textId="19B4164A" w:rsidR="00837AE6" w:rsidRPr="00837AE6" w:rsidRDefault="00837AE6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ROS1/R</w:t>
            </w:r>
          </w:p>
        </w:tc>
        <w:tc>
          <w:tcPr>
            <w:tcW w:w="5670" w:type="dxa"/>
          </w:tcPr>
          <w:p w14:paraId="6960AA6A" w14:textId="0E2B772F" w:rsidR="00837AE6" w:rsidRPr="00837AE6" w:rsidRDefault="00837AE6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GGCATCAGACATAAGTCCAAAT</w:t>
            </w:r>
          </w:p>
        </w:tc>
        <w:tc>
          <w:tcPr>
            <w:tcW w:w="2405" w:type="dxa"/>
            <w:vMerge/>
          </w:tcPr>
          <w:p w14:paraId="3C76A263" w14:textId="0DF471F7" w:rsidR="00837AE6" w:rsidRPr="00837AE6" w:rsidRDefault="00837AE6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AE6" w:rsidRPr="00837AE6" w14:paraId="59E639EC" w14:textId="77777777" w:rsidTr="00837AE6">
        <w:tc>
          <w:tcPr>
            <w:tcW w:w="1990" w:type="dxa"/>
          </w:tcPr>
          <w:p w14:paraId="18F0ECDF" w14:textId="11691E57" w:rsidR="00837AE6" w:rsidRPr="00837AE6" w:rsidRDefault="00837AE6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ROS2/F</w:t>
            </w:r>
          </w:p>
        </w:tc>
        <w:tc>
          <w:tcPr>
            <w:tcW w:w="5670" w:type="dxa"/>
          </w:tcPr>
          <w:p w14:paraId="6DBBECEB" w14:textId="09507877" w:rsidR="00837AE6" w:rsidRPr="00837AE6" w:rsidRDefault="00837AE6" w:rsidP="000C028E">
            <w:pPr>
              <w:pStyle w:val="Default"/>
              <w:jc w:val="both"/>
              <w:rPr>
                <w:sz w:val="18"/>
                <w:szCs w:val="18"/>
              </w:rPr>
            </w:pPr>
            <w:r w:rsidRPr="00837AE6">
              <w:rPr>
                <w:sz w:val="18"/>
                <w:szCs w:val="18"/>
              </w:rPr>
              <w:t>ATTCAAACGAAGAAAAAACAGC</w:t>
            </w:r>
          </w:p>
        </w:tc>
        <w:tc>
          <w:tcPr>
            <w:tcW w:w="2405" w:type="dxa"/>
            <w:vMerge w:val="restart"/>
          </w:tcPr>
          <w:p w14:paraId="5D7CDF44" w14:textId="2AED42C1" w:rsidR="00837AE6" w:rsidRPr="00837AE6" w:rsidRDefault="00837AE6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 xml:space="preserve">Relative RT-qPCR analysis of </w:t>
            </w: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ROS2</w:t>
            </w:r>
          </w:p>
        </w:tc>
      </w:tr>
      <w:tr w:rsidR="00837AE6" w:rsidRPr="00837AE6" w14:paraId="7342774D" w14:textId="77777777" w:rsidTr="00837AE6">
        <w:tc>
          <w:tcPr>
            <w:tcW w:w="1990" w:type="dxa"/>
          </w:tcPr>
          <w:p w14:paraId="7048EE85" w14:textId="4ABD6706" w:rsidR="00837AE6" w:rsidRPr="00837AE6" w:rsidRDefault="00837AE6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ROS2/R</w:t>
            </w:r>
          </w:p>
        </w:tc>
        <w:tc>
          <w:tcPr>
            <w:tcW w:w="5670" w:type="dxa"/>
          </w:tcPr>
          <w:p w14:paraId="38F351B6" w14:textId="2EB9A2C5" w:rsidR="00837AE6" w:rsidRPr="00837AE6" w:rsidRDefault="00837AE6" w:rsidP="000C028E">
            <w:pPr>
              <w:pStyle w:val="Default"/>
              <w:jc w:val="both"/>
              <w:rPr>
                <w:sz w:val="18"/>
                <w:szCs w:val="18"/>
              </w:rPr>
            </w:pPr>
            <w:r w:rsidRPr="00837AE6">
              <w:rPr>
                <w:sz w:val="18"/>
                <w:szCs w:val="18"/>
              </w:rPr>
              <w:t>CAGAACTCGGAGAAGAAGGCAA</w:t>
            </w:r>
          </w:p>
        </w:tc>
        <w:tc>
          <w:tcPr>
            <w:tcW w:w="2405" w:type="dxa"/>
            <w:vMerge/>
          </w:tcPr>
          <w:p w14:paraId="69929472" w14:textId="77777777" w:rsidR="00837AE6" w:rsidRPr="00837AE6" w:rsidRDefault="00837AE6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AE6" w:rsidRPr="00837AE6" w14:paraId="461AA48E" w14:textId="77777777" w:rsidTr="00837AE6">
        <w:tc>
          <w:tcPr>
            <w:tcW w:w="1990" w:type="dxa"/>
          </w:tcPr>
          <w:p w14:paraId="57E7B8A9" w14:textId="02E02086" w:rsidR="00837AE6" w:rsidRPr="00837AE6" w:rsidRDefault="00837AE6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DCL3/F</w:t>
            </w:r>
          </w:p>
        </w:tc>
        <w:tc>
          <w:tcPr>
            <w:tcW w:w="5670" w:type="dxa"/>
          </w:tcPr>
          <w:p w14:paraId="6FA4169D" w14:textId="44DB678E" w:rsidR="00837AE6" w:rsidRPr="00837AE6" w:rsidRDefault="00837AE6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CTACAAGCAGAGAAGGATCATGGAA</w:t>
            </w:r>
          </w:p>
        </w:tc>
        <w:tc>
          <w:tcPr>
            <w:tcW w:w="2405" w:type="dxa"/>
            <w:vMerge w:val="restart"/>
          </w:tcPr>
          <w:p w14:paraId="05048278" w14:textId="79AA95F0" w:rsidR="00837AE6" w:rsidRPr="00837AE6" w:rsidRDefault="00837AE6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 xml:space="preserve">Relative RT-qPCR analysis of </w:t>
            </w: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DCL3</w:t>
            </w:r>
          </w:p>
        </w:tc>
      </w:tr>
      <w:tr w:rsidR="00837AE6" w:rsidRPr="00837AE6" w14:paraId="28D270B7" w14:textId="77777777" w:rsidTr="00837AE6">
        <w:tc>
          <w:tcPr>
            <w:tcW w:w="1990" w:type="dxa"/>
          </w:tcPr>
          <w:p w14:paraId="0727BA13" w14:textId="777F88F9" w:rsidR="00837AE6" w:rsidRPr="00837AE6" w:rsidRDefault="00837AE6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DCL3/R</w:t>
            </w:r>
          </w:p>
        </w:tc>
        <w:tc>
          <w:tcPr>
            <w:tcW w:w="5670" w:type="dxa"/>
          </w:tcPr>
          <w:p w14:paraId="1A1A2041" w14:textId="4643E326" w:rsidR="00837AE6" w:rsidRPr="00837AE6" w:rsidRDefault="00837AE6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GAGTCAACAGAGCGTAAATCCAAGT</w:t>
            </w:r>
          </w:p>
        </w:tc>
        <w:tc>
          <w:tcPr>
            <w:tcW w:w="2405" w:type="dxa"/>
            <w:vMerge/>
          </w:tcPr>
          <w:p w14:paraId="77541DAD" w14:textId="77777777" w:rsidR="00837AE6" w:rsidRPr="00837AE6" w:rsidRDefault="00837AE6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AE6" w:rsidRPr="00837AE6" w14:paraId="5A09B449" w14:textId="77777777" w:rsidTr="00837AE6">
        <w:tc>
          <w:tcPr>
            <w:tcW w:w="1990" w:type="dxa"/>
          </w:tcPr>
          <w:p w14:paraId="40AFF1A5" w14:textId="05011BB6" w:rsidR="00837AE6" w:rsidRPr="00837AE6" w:rsidRDefault="00837AE6" w:rsidP="00FD5414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AGO1/F</w:t>
            </w:r>
          </w:p>
        </w:tc>
        <w:tc>
          <w:tcPr>
            <w:tcW w:w="5670" w:type="dxa"/>
          </w:tcPr>
          <w:p w14:paraId="38D61012" w14:textId="7EB451FE" w:rsidR="00837AE6" w:rsidRPr="00837AE6" w:rsidRDefault="00837AE6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CTGGCGTGGCTTCTATCAAAGTATT</w:t>
            </w:r>
          </w:p>
        </w:tc>
        <w:tc>
          <w:tcPr>
            <w:tcW w:w="2405" w:type="dxa"/>
            <w:vMerge w:val="restart"/>
          </w:tcPr>
          <w:p w14:paraId="0733672C" w14:textId="0DBA06C3" w:rsidR="00837AE6" w:rsidRPr="00837AE6" w:rsidRDefault="00837AE6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 xml:space="preserve">Relative RT-qPCR analysis of </w:t>
            </w: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AGO1</w:t>
            </w:r>
          </w:p>
        </w:tc>
      </w:tr>
      <w:tr w:rsidR="00837AE6" w:rsidRPr="00837AE6" w14:paraId="6FDB834A" w14:textId="77777777" w:rsidTr="00837AE6">
        <w:tc>
          <w:tcPr>
            <w:tcW w:w="1990" w:type="dxa"/>
          </w:tcPr>
          <w:p w14:paraId="2AE3F719" w14:textId="6F75E014" w:rsidR="00837AE6" w:rsidRPr="00837AE6" w:rsidRDefault="00837AE6" w:rsidP="00FD5414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AGO1/R</w:t>
            </w:r>
          </w:p>
        </w:tc>
        <w:tc>
          <w:tcPr>
            <w:tcW w:w="5670" w:type="dxa"/>
          </w:tcPr>
          <w:p w14:paraId="068B4FBB" w14:textId="53B949F8" w:rsidR="00837AE6" w:rsidRPr="00837AE6" w:rsidRDefault="00837AE6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CACCTTTACACCTCTCAGTGCCTTC</w:t>
            </w:r>
          </w:p>
        </w:tc>
        <w:tc>
          <w:tcPr>
            <w:tcW w:w="2405" w:type="dxa"/>
            <w:vMerge/>
          </w:tcPr>
          <w:p w14:paraId="297E5DA6" w14:textId="77777777" w:rsidR="00837AE6" w:rsidRPr="00837AE6" w:rsidRDefault="00837AE6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AE6" w:rsidRPr="00837AE6" w14:paraId="2CB9D42A" w14:textId="77777777" w:rsidTr="00837AE6">
        <w:tc>
          <w:tcPr>
            <w:tcW w:w="1990" w:type="dxa"/>
          </w:tcPr>
          <w:p w14:paraId="7477F2C6" w14:textId="49F60CF9" w:rsidR="00837AE6" w:rsidRPr="00837AE6" w:rsidRDefault="00837AE6" w:rsidP="00FD5414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AGO4/F</w:t>
            </w:r>
          </w:p>
        </w:tc>
        <w:tc>
          <w:tcPr>
            <w:tcW w:w="5670" w:type="dxa"/>
          </w:tcPr>
          <w:p w14:paraId="38A98679" w14:textId="2D08D703" w:rsidR="00837AE6" w:rsidRPr="00837AE6" w:rsidRDefault="00837AE6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GGAACTATGACTTCTACCTGTGTGCC</w:t>
            </w:r>
          </w:p>
        </w:tc>
        <w:tc>
          <w:tcPr>
            <w:tcW w:w="2405" w:type="dxa"/>
            <w:vMerge w:val="restart"/>
          </w:tcPr>
          <w:p w14:paraId="5A98A333" w14:textId="03A3427D" w:rsidR="00837AE6" w:rsidRPr="00837AE6" w:rsidRDefault="00837AE6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 xml:space="preserve">Relative RT-qPCR analysis of </w:t>
            </w: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AGO4</w:t>
            </w:r>
          </w:p>
        </w:tc>
      </w:tr>
      <w:tr w:rsidR="00837AE6" w:rsidRPr="00837AE6" w14:paraId="35EC9406" w14:textId="77777777" w:rsidTr="00837AE6">
        <w:tc>
          <w:tcPr>
            <w:tcW w:w="1990" w:type="dxa"/>
          </w:tcPr>
          <w:p w14:paraId="06711DEE" w14:textId="1BD260B2" w:rsidR="00837AE6" w:rsidRPr="00837AE6" w:rsidRDefault="00837AE6" w:rsidP="00FD5414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AGO4/R</w:t>
            </w:r>
          </w:p>
        </w:tc>
        <w:tc>
          <w:tcPr>
            <w:tcW w:w="5670" w:type="dxa"/>
          </w:tcPr>
          <w:p w14:paraId="3C95D601" w14:textId="44F2E233" w:rsidR="00837AE6" w:rsidRPr="00837AE6" w:rsidRDefault="00837AE6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AACTTCATCCATTGTCCAACTTGTGT</w:t>
            </w:r>
          </w:p>
        </w:tc>
        <w:tc>
          <w:tcPr>
            <w:tcW w:w="2405" w:type="dxa"/>
            <w:vMerge/>
          </w:tcPr>
          <w:p w14:paraId="5B3FB416" w14:textId="77777777" w:rsidR="00837AE6" w:rsidRPr="00837AE6" w:rsidRDefault="00837AE6" w:rsidP="000C02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AE6" w:rsidRPr="00837AE6" w14:paraId="3F67252D" w14:textId="77777777" w:rsidTr="00837AE6">
        <w:tc>
          <w:tcPr>
            <w:tcW w:w="1990" w:type="dxa"/>
          </w:tcPr>
          <w:p w14:paraId="2B508B74" w14:textId="26FF11FB" w:rsidR="00837AE6" w:rsidRPr="00837AE6" w:rsidRDefault="00837AE6" w:rsidP="00FD541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HDA6/F</w:t>
            </w:r>
          </w:p>
        </w:tc>
        <w:tc>
          <w:tcPr>
            <w:tcW w:w="5670" w:type="dxa"/>
          </w:tcPr>
          <w:p w14:paraId="4C02AD1E" w14:textId="2F834A15" w:rsidR="00837AE6" w:rsidRPr="00837AE6" w:rsidRDefault="00837AE6" w:rsidP="0083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AGATTGCCCTGTTTTTGATGGAC</w:t>
            </w:r>
          </w:p>
        </w:tc>
        <w:tc>
          <w:tcPr>
            <w:tcW w:w="2405" w:type="dxa"/>
            <w:vMerge w:val="restart"/>
          </w:tcPr>
          <w:p w14:paraId="1DB838C8" w14:textId="39A1B1C2" w:rsidR="00837AE6" w:rsidRPr="00837AE6" w:rsidRDefault="00837AE6" w:rsidP="0083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 xml:space="preserve">Relative RT-qPCR analysis of </w:t>
            </w: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HDA6</w:t>
            </w:r>
          </w:p>
        </w:tc>
      </w:tr>
      <w:tr w:rsidR="00837AE6" w:rsidRPr="00837AE6" w14:paraId="60D67158" w14:textId="77777777" w:rsidTr="00837AE6">
        <w:tc>
          <w:tcPr>
            <w:tcW w:w="1990" w:type="dxa"/>
          </w:tcPr>
          <w:p w14:paraId="5CFDA339" w14:textId="462D36EB" w:rsidR="00837AE6" w:rsidRPr="00837AE6" w:rsidRDefault="00837AE6" w:rsidP="00FD5414">
            <w:pPr>
              <w:jc w:val="lef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Nb</w:t>
            </w: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HDA6/R</w:t>
            </w:r>
          </w:p>
        </w:tc>
        <w:tc>
          <w:tcPr>
            <w:tcW w:w="5670" w:type="dxa"/>
          </w:tcPr>
          <w:p w14:paraId="096B9FF8" w14:textId="0AD2028E" w:rsidR="00837AE6" w:rsidRPr="00837AE6" w:rsidRDefault="00837AE6" w:rsidP="00837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7AE6">
              <w:rPr>
                <w:rFonts w:ascii="Times New Roman" w:hAnsi="Times New Roman" w:cs="Times New Roman"/>
                <w:sz w:val="18"/>
                <w:szCs w:val="18"/>
              </w:rPr>
              <w:t>ACACGCTTGTGGACCTTGAG</w:t>
            </w:r>
          </w:p>
        </w:tc>
        <w:tc>
          <w:tcPr>
            <w:tcW w:w="2405" w:type="dxa"/>
            <w:vMerge/>
          </w:tcPr>
          <w:p w14:paraId="00E4B3E8" w14:textId="55AB10FF" w:rsidR="00837AE6" w:rsidRPr="00837AE6" w:rsidRDefault="00837AE6" w:rsidP="00837A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E259B68" w14:textId="2B1BA731" w:rsidR="00F842B3" w:rsidRDefault="00837AE6" w:rsidP="00C91ED0">
      <w:pPr>
        <w:rPr>
          <w:rFonts w:ascii="Times New Roman" w:hAnsi="Times New Roman" w:cs="Times New Roman"/>
        </w:rPr>
      </w:pPr>
      <w:r w:rsidRPr="00837AE6">
        <w:rPr>
          <w:rFonts w:ascii="Times New Roman" w:hAnsi="Times New Roman" w:cs="Times New Roman"/>
        </w:rPr>
        <w:t>*Restriction sites are underlined.</w:t>
      </w:r>
    </w:p>
    <w:p w14:paraId="3D0088FB" w14:textId="77777777" w:rsidR="00F842B3" w:rsidRPr="00A02AB0" w:rsidRDefault="00F842B3" w:rsidP="00C91ED0">
      <w:pPr>
        <w:rPr>
          <w:rFonts w:ascii="Times New Roman" w:hAnsi="Times New Roman" w:cs="Times New Roman"/>
        </w:rPr>
      </w:pPr>
    </w:p>
    <w:sectPr w:rsidR="00F842B3" w:rsidRPr="00A02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DA41" w14:textId="77777777" w:rsidR="00FE6995" w:rsidRDefault="00FE6995" w:rsidP="00FE6995">
      <w:r>
        <w:separator/>
      </w:r>
    </w:p>
  </w:endnote>
  <w:endnote w:type="continuationSeparator" w:id="0">
    <w:p w14:paraId="02231A3E" w14:textId="77777777" w:rsidR="00FE6995" w:rsidRDefault="00FE6995" w:rsidP="00FE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0CE2" w14:textId="77777777" w:rsidR="00FE6995" w:rsidRDefault="00FE6995" w:rsidP="00FE6995">
      <w:r>
        <w:separator/>
      </w:r>
    </w:p>
  </w:footnote>
  <w:footnote w:type="continuationSeparator" w:id="0">
    <w:p w14:paraId="2C2CCF04" w14:textId="77777777" w:rsidR="00FE6995" w:rsidRDefault="00FE6995" w:rsidP="00FE6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D0"/>
    <w:rsid w:val="00064B9F"/>
    <w:rsid w:val="000C028E"/>
    <w:rsid w:val="00133186"/>
    <w:rsid w:val="001F5E77"/>
    <w:rsid w:val="00267C89"/>
    <w:rsid w:val="00297E30"/>
    <w:rsid w:val="002E2166"/>
    <w:rsid w:val="0035068D"/>
    <w:rsid w:val="003E4D5F"/>
    <w:rsid w:val="0045312E"/>
    <w:rsid w:val="00457DCF"/>
    <w:rsid w:val="00547538"/>
    <w:rsid w:val="005814D3"/>
    <w:rsid w:val="00582EE6"/>
    <w:rsid w:val="006008F0"/>
    <w:rsid w:val="00666F41"/>
    <w:rsid w:val="00765912"/>
    <w:rsid w:val="007675F6"/>
    <w:rsid w:val="0082400D"/>
    <w:rsid w:val="00837AE6"/>
    <w:rsid w:val="00883B90"/>
    <w:rsid w:val="00956788"/>
    <w:rsid w:val="009A3C6E"/>
    <w:rsid w:val="009B204D"/>
    <w:rsid w:val="009D1D4B"/>
    <w:rsid w:val="00A02AB0"/>
    <w:rsid w:val="00A06FE1"/>
    <w:rsid w:val="00A40A29"/>
    <w:rsid w:val="00B665B4"/>
    <w:rsid w:val="00C6008C"/>
    <w:rsid w:val="00C84D92"/>
    <w:rsid w:val="00C91ED0"/>
    <w:rsid w:val="00CE3A67"/>
    <w:rsid w:val="00E4613E"/>
    <w:rsid w:val="00EF316A"/>
    <w:rsid w:val="00F15F6E"/>
    <w:rsid w:val="00F73678"/>
    <w:rsid w:val="00F842B3"/>
    <w:rsid w:val="00FD5414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FB08970"/>
  <w15:chartTrackingRefBased/>
  <w15:docId w15:val="{FE03317E-2261-4DDC-B63A-F1CD6ED1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2B3"/>
    <w:pPr>
      <w:ind w:firstLineChars="200" w:firstLine="420"/>
    </w:pPr>
  </w:style>
  <w:style w:type="table" w:styleId="a4">
    <w:name w:val="Table Grid"/>
    <w:basedOn w:val="a1"/>
    <w:uiPriority w:val="39"/>
    <w:rsid w:val="00F1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028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E6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E699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E6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E6995"/>
    <w:rPr>
      <w:sz w:val="18"/>
      <w:szCs w:val="18"/>
    </w:rPr>
  </w:style>
  <w:style w:type="table" w:styleId="2">
    <w:name w:val="Plain Table 2"/>
    <w:basedOn w:val="a1"/>
    <w:uiPriority w:val="42"/>
    <w:rsid w:val="0035068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CF4E49-099B-D748-ABAA-2876F127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雄彪</dc:creator>
  <cp:keywords/>
  <dc:description/>
  <cp:lastModifiedBy>雄彪 许</cp:lastModifiedBy>
  <cp:revision>3</cp:revision>
  <dcterms:created xsi:type="dcterms:W3CDTF">2023-10-24T15:10:00Z</dcterms:created>
  <dcterms:modified xsi:type="dcterms:W3CDTF">2023-10-24T15:10:00Z</dcterms:modified>
</cp:coreProperties>
</file>