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266A" w14:textId="52DA5BB3" w:rsidR="00EE4480" w:rsidRPr="006D53D4" w:rsidRDefault="00EE4480" w:rsidP="00BD423F">
      <w:pPr>
        <w:spacing w:line="480" w:lineRule="auto"/>
        <w:ind w:left="-284"/>
        <w:contextualSpacing/>
        <w:rPr>
          <w:rFonts w:ascii="Arial" w:eastAsia="Times New Roman" w:hAnsi="Arial" w:cs="Arial"/>
          <w:szCs w:val="22"/>
        </w:rPr>
      </w:pPr>
      <w:bookmarkStart w:id="0" w:name="_Hlk137642463"/>
      <w:r w:rsidRPr="006D53D4">
        <w:rPr>
          <w:rFonts w:ascii="Arial" w:eastAsia="Times New Roman" w:hAnsi="Arial" w:cs="Arial"/>
          <w:b/>
          <w:bCs/>
          <w:szCs w:val="22"/>
        </w:rPr>
        <w:t>Supplementary Table 1</w:t>
      </w:r>
      <w:r w:rsidRPr="006D53D4">
        <w:rPr>
          <w:rFonts w:ascii="Arial" w:eastAsia="Times New Roman" w:hAnsi="Arial" w:cs="Arial"/>
          <w:b/>
          <w:bCs/>
          <w:szCs w:val="22"/>
          <w:cs/>
        </w:rPr>
        <w:t xml:space="preserve">. </w:t>
      </w:r>
      <w:bookmarkEnd w:id="0"/>
      <w:r w:rsidRPr="006D53D4">
        <w:rPr>
          <w:rFonts w:ascii="Arial" w:eastAsia="Times New Roman" w:hAnsi="Arial" w:cs="Arial"/>
          <w:szCs w:val="22"/>
        </w:rPr>
        <w:t xml:space="preserve">Mean percentage escape of </w:t>
      </w:r>
      <w:r w:rsidRPr="006D53D4">
        <w:rPr>
          <w:rFonts w:ascii="Arial" w:hAnsi="Arial" w:cs="Arial"/>
          <w:szCs w:val="22"/>
        </w:rPr>
        <w:t xml:space="preserve">radiation-sterilized </w:t>
      </w:r>
      <w:r w:rsidRPr="006D53D4">
        <w:rPr>
          <w:rFonts w:ascii="Arial" w:eastAsia="Times New Roman" w:hAnsi="Arial" w:cs="Arial"/>
          <w:szCs w:val="22"/>
        </w:rPr>
        <w:t xml:space="preserve">male </w:t>
      </w:r>
      <w:r w:rsidRPr="006D53D4">
        <w:rPr>
          <w:rFonts w:ascii="Arial" w:eastAsia="Times New Roman" w:hAnsi="Arial" w:cs="Arial"/>
          <w:i/>
          <w:iCs/>
          <w:szCs w:val="22"/>
        </w:rPr>
        <w:t>Ae. aegypti</w:t>
      </w:r>
      <w:r w:rsidRPr="006D53D4">
        <w:rPr>
          <w:rFonts w:ascii="Arial" w:eastAsia="Times New Roman" w:hAnsi="Arial" w:cs="Arial"/>
          <w:szCs w:val="22"/>
        </w:rPr>
        <w:t xml:space="preserve"> exposed to citronella, DEET, </w:t>
      </w:r>
      <w:proofErr w:type="spellStart"/>
      <w:r w:rsidR="007B06DD" w:rsidRPr="006D53D4">
        <w:rPr>
          <w:rFonts w:ascii="Arial" w:eastAsia="Times New Roman" w:hAnsi="Arial" w:cs="Arial"/>
          <w:szCs w:val="22"/>
        </w:rPr>
        <w:t>transfluthrin</w:t>
      </w:r>
      <w:proofErr w:type="spellEnd"/>
      <w:r w:rsidR="007B06DD" w:rsidRPr="006D53D4">
        <w:rPr>
          <w:rFonts w:ascii="Arial" w:eastAsia="Times New Roman" w:hAnsi="Arial" w:cs="Arial"/>
          <w:szCs w:val="22"/>
        </w:rPr>
        <w:t xml:space="preserve"> and </w:t>
      </w:r>
      <w:r w:rsidRPr="006D53D4">
        <w:rPr>
          <w:rFonts w:ascii="Arial" w:eastAsia="Times New Roman" w:hAnsi="Arial" w:cs="Arial"/>
          <w:szCs w:val="22"/>
        </w:rPr>
        <w:t>deltamethrin in ER system.</w:t>
      </w: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68"/>
        <w:gridCol w:w="992"/>
        <w:gridCol w:w="2126"/>
        <w:gridCol w:w="993"/>
      </w:tblGrid>
      <w:tr w:rsidR="00EE4480" w:rsidRPr="006D53D4" w14:paraId="165728BA" w14:textId="77777777" w:rsidTr="00E30F72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6F27F08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Assay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003D89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Compound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6C44" w14:textId="77777777" w:rsidR="00EE4480" w:rsidRPr="006D53D4" w:rsidRDefault="00EE4480" w:rsidP="00B075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Percentage escape response</w:t>
            </w:r>
          </w:p>
        </w:tc>
      </w:tr>
      <w:tr w:rsidR="00EE4480" w:rsidRPr="006D53D4" w14:paraId="160F1ED3" w14:textId="77777777" w:rsidTr="00E30F72">
        <w:trPr>
          <w:trHeight w:val="397"/>
          <w:jc w:val="center"/>
        </w:trPr>
        <w:tc>
          <w:tcPr>
            <w:tcW w:w="1275" w:type="dxa"/>
            <w:vAlign w:val="center"/>
          </w:tcPr>
          <w:p w14:paraId="28C2156E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CD6BB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9F7F" w14:textId="77777777" w:rsidR="00EE4480" w:rsidRPr="006D53D4" w:rsidRDefault="00EE4480" w:rsidP="00B075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SIT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1A3A1" w14:textId="77777777" w:rsidR="00EE4480" w:rsidRPr="006D53D4" w:rsidRDefault="00EE4480" w:rsidP="00B075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Non-SIT</w:t>
            </w:r>
          </w:p>
        </w:tc>
      </w:tr>
      <w:tr w:rsidR="00EE4480" w:rsidRPr="006D53D4" w14:paraId="0E949D92" w14:textId="77777777" w:rsidTr="00E30F72">
        <w:trPr>
          <w:trHeight w:val="39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1E3521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E920D5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7029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53D4">
              <w:rPr>
                <w:rFonts w:ascii="Arial" w:eastAsia="Times New Roman" w:hAnsi="Arial" w:cs="Arial"/>
                <w:sz w:val="20"/>
                <w:szCs w:val="20"/>
              </w:rPr>
              <w:t>Treatment±SE</w:t>
            </w:r>
            <w:proofErr w:type="spellEnd"/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9436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A1BF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SE(a)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81D30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</w:tr>
      <w:tr w:rsidR="00EE4480" w:rsidRPr="006D53D4" w14:paraId="4A9ADA10" w14:textId="77777777" w:rsidTr="00E30F72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66DA96D" w14:textId="1B99C5FB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1E4078">
              <w:rPr>
                <w:rFonts w:ascii="Arial" w:eastAsia="Times New Roman" w:hAnsi="Arial" w:cs="Arial"/>
                <w:sz w:val="20"/>
                <w:szCs w:val="20"/>
              </w:rPr>
              <w:t>oncontact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09AE0F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Citronella 2.5 %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6677234" w14:textId="57603D0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23.33±6.38 (17.85)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951F4A" w14:textId="326C308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6.67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8DE3106" w14:textId="586560C1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10.67 (37.73)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F0B968A" w14:textId="25C59201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11.67</w:t>
            </w:r>
          </w:p>
        </w:tc>
      </w:tr>
      <w:tr w:rsidR="00EE4480" w:rsidRPr="006D53D4" w14:paraId="496416C9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31AC7EEA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DAE73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Citronella 5 % </w:t>
            </w:r>
          </w:p>
        </w:tc>
        <w:tc>
          <w:tcPr>
            <w:tcW w:w="2268" w:type="dxa"/>
            <w:vAlign w:val="center"/>
          </w:tcPr>
          <w:p w14:paraId="736A4AA4" w14:textId="558CFD74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61.67±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  <w:cs/>
              </w:rPr>
              <w:t xml:space="preserve"> 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14.24 (56.61)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BE5FC0" w14:textId="251504F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11.67</w:t>
            </w:r>
          </w:p>
        </w:tc>
        <w:tc>
          <w:tcPr>
            <w:tcW w:w="2126" w:type="dxa"/>
            <w:vAlign w:val="center"/>
          </w:tcPr>
          <w:p w14:paraId="556C316D" w14:textId="0C846E46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70.00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13.47 (66.04) </w:t>
            </w:r>
          </w:p>
        </w:tc>
        <w:tc>
          <w:tcPr>
            <w:tcW w:w="993" w:type="dxa"/>
            <w:vAlign w:val="center"/>
          </w:tcPr>
          <w:p w14:paraId="32B0F2EC" w14:textId="277EFB25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11.67</w:t>
            </w:r>
          </w:p>
        </w:tc>
      </w:tr>
      <w:tr w:rsidR="00EE4480" w:rsidRPr="006D53D4" w14:paraId="61320689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1FCAE8B3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4DE009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DEET 2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.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%</w:t>
            </w:r>
          </w:p>
        </w:tc>
        <w:tc>
          <w:tcPr>
            <w:tcW w:w="2268" w:type="dxa"/>
            <w:vAlign w:val="center"/>
          </w:tcPr>
          <w:p w14:paraId="34989E46" w14:textId="1CE431B8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11.67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4.19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 xml:space="preserve"> 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(5.36) </w:t>
            </w:r>
          </w:p>
        </w:tc>
        <w:tc>
          <w:tcPr>
            <w:tcW w:w="992" w:type="dxa"/>
            <w:vAlign w:val="center"/>
          </w:tcPr>
          <w:p w14:paraId="5DFCB793" w14:textId="53C76FB3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6.67</w:t>
            </w:r>
          </w:p>
        </w:tc>
        <w:tc>
          <w:tcPr>
            <w:tcW w:w="2126" w:type="dxa"/>
            <w:vAlign w:val="center"/>
          </w:tcPr>
          <w:p w14:paraId="431B5B91" w14:textId="58A83551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8.33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 xml:space="preserve"> 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(3.51) </w:t>
            </w:r>
          </w:p>
        </w:tc>
        <w:tc>
          <w:tcPr>
            <w:tcW w:w="993" w:type="dxa"/>
            <w:vAlign w:val="center"/>
          </w:tcPr>
          <w:p w14:paraId="0B94A95D" w14:textId="4D75788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E4480" w:rsidRPr="006D53D4" w14:paraId="61B1DE8A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5731A6FC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DFFCFF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DEET 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cs/>
              </w:rPr>
              <w:t>.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%</w:t>
            </w:r>
          </w:p>
        </w:tc>
        <w:tc>
          <w:tcPr>
            <w:tcW w:w="2268" w:type="dxa"/>
            <w:vAlign w:val="center"/>
          </w:tcPr>
          <w:p w14:paraId="79F9883E" w14:textId="79542CD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13.33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4.17 (3.70) </w:t>
            </w:r>
          </w:p>
        </w:tc>
        <w:tc>
          <w:tcPr>
            <w:tcW w:w="992" w:type="dxa"/>
            <w:vAlign w:val="center"/>
          </w:tcPr>
          <w:p w14:paraId="74ECA8E8" w14:textId="71F80AE9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3618CC2F" w14:textId="23FDBF7F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11.67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5.69 (3.64) </w:t>
            </w:r>
          </w:p>
        </w:tc>
        <w:tc>
          <w:tcPr>
            <w:tcW w:w="993" w:type="dxa"/>
            <w:vAlign w:val="center"/>
          </w:tcPr>
          <w:p w14:paraId="705E034F" w14:textId="2E9ECFA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8.33</w:t>
            </w:r>
          </w:p>
        </w:tc>
      </w:tr>
      <w:tr w:rsidR="00EE4480" w:rsidRPr="006D53D4" w14:paraId="2050B02B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7FB3433F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27D667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53D4">
              <w:rPr>
                <w:rFonts w:ascii="Arial" w:eastAsia="Times New Roman" w:hAnsi="Arial" w:cs="Arial"/>
                <w:sz w:val="20"/>
                <w:szCs w:val="20"/>
              </w:rPr>
              <w:t>Transfluthrin</w:t>
            </w:r>
            <w:proofErr w:type="spellEnd"/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258F379" w14:textId="55A17F3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40.00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(33.45)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8162CB" w14:textId="0D46D8C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9.84</w:t>
            </w:r>
          </w:p>
        </w:tc>
        <w:tc>
          <w:tcPr>
            <w:tcW w:w="2126" w:type="dxa"/>
            <w:vAlign w:val="center"/>
          </w:tcPr>
          <w:p w14:paraId="43B7C68F" w14:textId="1913B46F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48.33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(41.98)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C493A5B" w14:textId="1D9215DD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10.94</w:t>
            </w:r>
          </w:p>
        </w:tc>
      </w:tr>
      <w:tr w:rsidR="00EE4480" w:rsidRPr="006D53D4" w14:paraId="4FE98A49" w14:textId="77777777" w:rsidTr="00E30F72">
        <w:trPr>
          <w:trHeight w:val="397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28325E1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5114CA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Deltamethrin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973A04" w14:textId="3E48E774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31.67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12.58 (25.46)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995A82" w14:textId="4CFC7CA6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8.33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3209C4" w14:textId="7E845D9A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28.33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3.19 (21.82)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AD6432" w14:textId="085D75FD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8.33</w:t>
            </w:r>
          </w:p>
        </w:tc>
      </w:tr>
      <w:tr w:rsidR="00EE4480" w:rsidRPr="006D53D4" w14:paraId="2A680AFC" w14:textId="77777777" w:rsidTr="00E30F72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D6AEE3B" w14:textId="311AD1BB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1E4078">
              <w:rPr>
                <w:rFonts w:ascii="Arial" w:eastAsia="Times New Roman" w:hAnsi="Arial" w:cs="Arial"/>
                <w:sz w:val="20"/>
                <w:szCs w:val="20"/>
              </w:rPr>
              <w:t>ontact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4233DD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Citronella 2.5 %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8CC645F" w14:textId="0DE41D9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9.17 (61.11)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338E77" w14:textId="0B79714E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8ED521B" w14:textId="5FD941C8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63.33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10 (59.67)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373BEB6" w14:textId="04840EF4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E4480" w:rsidRPr="006D53D4" w14:paraId="2847908F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747A283B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6529A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Citronella 5 % </w:t>
            </w:r>
          </w:p>
        </w:tc>
        <w:tc>
          <w:tcPr>
            <w:tcW w:w="2268" w:type="dxa"/>
            <w:vAlign w:val="center"/>
          </w:tcPr>
          <w:p w14:paraId="297B9877" w14:textId="0350ED06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73.33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9.81 (70.37) </w:t>
            </w:r>
          </w:p>
        </w:tc>
        <w:tc>
          <w:tcPr>
            <w:tcW w:w="992" w:type="dxa"/>
            <w:vAlign w:val="center"/>
          </w:tcPr>
          <w:p w14:paraId="0594E1C1" w14:textId="64221B2D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3BA55865" w14:textId="66D3A120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70.00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6.38 (66.67) </w:t>
            </w:r>
          </w:p>
        </w:tc>
        <w:tc>
          <w:tcPr>
            <w:tcW w:w="993" w:type="dxa"/>
            <w:vAlign w:val="center"/>
          </w:tcPr>
          <w:p w14:paraId="513CE5C5" w14:textId="593E684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E4480" w:rsidRPr="006D53D4" w14:paraId="245D8215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5C817731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C68A4F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DEET 2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.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%</w:t>
            </w:r>
          </w:p>
        </w:tc>
        <w:tc>
          <w:tcPr>
            <w:tcW w:w="2268" w:type="dxa"/>
            <w:vAlign w:val="center"/>
          </w:tcPr>
          <w:p w14:paraId="74B4EE09" w14:textId="52A1C29D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  <w:cs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26.67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 xml:space="preserve"> 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(21.52) </w:t>
            </w:r>
          </w:p>
        </w:tc>
        <w:tc>
          <w:tcPr>
            <w:tcW w:w="992" w:type="dxa"/>
            <w:vAlign w:val="center"/>
          </w:tcPr>
          <w:p w14:paraId="5C1CBA7E" w14:textId="1D4E6915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6.56</w:t>
            </w:r>
          </w:p>
        </w:tc>
        <w:tc>
          <w:tcPr>
            <w:tcW w:w="2126" w:type="dxa"/>
            <w:vAlign w:val="center"/>
          </w:tcPr>
          <w:p w14:paraId="552B4AEA" w14:textId="54C6B9D2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29.03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7.93 (25.36) </w:t>
            </w:r>
          </w:p>
        </w:tc>
        <w:tc>
          <w:tcPr>
            <w:tcW w:w="993" w:type="dxa"/>
            <w:vAlign w:val="center"/>
          </w:tcPr>
          <w:p w14:paraId="78E5D65C" w14:textId="4A334A21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4.92</w:t>
            </w:r>
          </w:p>
        </w:tc>
      </w:tr>
      <w:tr w:rsidR="00EE4480" w:rsidRPr="006D53D4" w14:paraId="6B037160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32542071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6D6D75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DEET 5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cs/>
              </w:rPr>
              <w:t>.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%</w:t>
            </w:r>
          </w:p>
        </w:tc>
        <w:tc>
          <w:tcPr>
            <w:tcW w:w="2268" w:type="dxa"/>
            <w:vAlign w:val="center"/>
          </w:tcPr>
          <w:p w14:paraId="610D1C9C" w14:textId="22B3ED29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  <w:cs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28.33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7.39 (20.37) </w:t>
            </w:r>
          </w:p>
        </w:tc>
        <w:tc>
          <w:tcPr>
            <w:tcW w:w="992" w:type="dxa"/>
            <w:vAlign w:val="center"/>
          </w:tcPr>
          <w:p w14:paraId="4F0F7738" w14:textId="316F7E56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1F5D846D" w14:textId="148F33E6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31.67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7.93 (26.79) </w:t>
            </w:r>
          </w:p>
        </w:tc>
        <w:tc>
          <w:tcPr>
            <w:tcW w:w="993" w:type="dxa"/>
            <w:vAlign w:val="center"/>
          </w:tcPr>
          <w:p w14:paraId="61ADFE58" w14:textId="2CAFA1C4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6.67</w:t>
            </w:r>
          </w:p>
        </w:tc>
      </w:tr>
      <w:tr w:rsidR="00EE4480" w:rsidRPr="006D53D4" w14:paraId="2832951F" w14:textId="77777777" w:rsidTr="00E30F72">
        <w:trPr>
          <w:trHeight w:val="397"/>
          <w:jc w:val="center"/>
        </w:trPr>
        <w:tc>
          <w:tcPr>
            <w:tcW w:w="1275" w:type="dxa"/>
            <w:vMerge/>
            <w:vAlign w:val="center"/>
          </w:tcPr>
          <w:p w14:paraId="7E214FEE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045891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53D4">
              <w:rPr>
                <w:rFonts w:ascii="Arial" w:eastAsia="Times New Roman" w:hAnsi="Arial" w:cs="Arial"/>
                <w:sz w:val="20"/>
                <w:szCs w:val="20"/>
              </w:rPr>
              <w:t>Transfluthrin</w:t>
            </w:r>
            <w:proofErr w:type="spellEnd"/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C69D4C" w14:textId="507CEFE2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9.57 (42.11) </w:t>
            </w:r>
          </w:p>
        </w:tc>
        <w:tc>
          <w:tcPr>
            <w:tcW w:w="992" w:type="dxa"/>
            <w:vAlign w:val="center"/>
          </w:tcPr>
          <w:p w14:paraId="128D58A9" w14:textId="240A125F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538EFC06" w14:textId="3E6BABFC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  <w:cs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28.33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9.57 (18.66) </w:t>
            </w:r>
          </w:p>
        </w:tc>
        <w:tc>
          <w:tcPr>
            <w:tcW w:w="993" w:type="dxa"/>
            <w:vAlign w:val="center"/>
          </w:tcPr>
          <w:p w14:paraId="2F674799" w14:textId="68DDA482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11.67</w:t>
            </w:r>
          </w:p>
        </w:tc>
      </w:tr>
      <w:tr w:rsidR="00EE4480" w:rsidRPr="006D53D4" w14:paraId="5179D57F" w14:textId="77777777" w:rsidTr="00E30F72">
        <w:trPr>
          <w:trHeight w:val="397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78F8640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E23BD" w14:textId="77777777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Deltamethrin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4DBF02" w14:textId="2B3421D6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13.6 (58.62)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A59627" w14:textId="1826D019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3.33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7E3B9F" w14:textId="760BD15C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53.33</w:t>
            </w:r>
            <w:r w:rsidRPr="006D53D4">
              <w:rPr>
                <w:rFonts w:ascii="Arial" w:eastAsia="Times New Roman" w:hAnsi="Arial" w:cs="Arial"/>
                <w:sz w:val="20"/>
                <w:szCs w:val="20"/>
                <w:cs/>
              </w:rPr>
              <w:t>±</w:t>
            </w:r>
            <w:r w:rsidRPr="006D53D4">
              <w:rPr>
                <w:rFonts w:ascii="Arial" w:eastAsia="Times New Roman" w:hAnsi="Arial" w:cs="Arial"/>
                <w:sz w:val="20"/>
                <w:szCs w:val="20"/>
              </w:rPr>
              <w:t xml:space="preserve">13.6 (49.99)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21A5B" w14:textId="19FCF3EF" w:rsidR="00EE4480" w:rsidRPr="006D53D4" w:rsidRDefault="00EE4480" w:rsidP="00B0752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53D4">
              <w:rPr>
                <w:rFonts w:ascii="Arial" w:eastAsia="Times New Roman" w:hAnsi="Arial" w:cs="Arial"/>
                <w:sz w:val="20"/>
                <w:szCs w:val="20"/>
              </w:rPr>
              <w:t>6.67</w:t>
            </w:r>
          </w:p>
        </w:tc>
      </w:tr>
    </w:tbl>
    <w:p w14:paraId="4A004B11" w14:textId="77777777" w:rsidR="00EE4480" w:rsidRPr="006D53D4" w:rsidRDefault="00EE4480" w:rsidP="00EE4480">
      <w:pPr>
        <w:rPr>
          <w:rFonts w:ascii="Arial" w:hAnsi="Arial" w:cs="Arial"/>
          <w:szCs w:val="22"/>
        </w:rPr>
      </w:pPr>
    </w:p>
    <w:p w14:paraId="6851F16F" w14:textId="001740A3" w:rsidR="00E27D19" w:rsidRDefault="00EE4480" w:rsidP="00EE4480">
      <w:pPr>
        <w:spacing w:after="0" w:line="360" w:lineRule="auto"/>
        <w:ind w:left="284" w:hanging="284"/>
        <w:rPr>
          <w:rFonts w:ascii="Arial" w:hAnsi="Arial" w:cs="Arial"/>
          <w:szCs w:val="22"/>
        </w:rPr>
      </w:pPr>
      <w:r w:rsidRPr="006D53D4">
        <w:rPr>
          <w:rFonts w:ascii="Arial" w:hAnsi="Arial" w:cs="Arial"/>
          <w:szCs w:val="22"/>
        </w:rPr>
        <w:t xml:space="preserve"> </w:t>
      </w:r>
      <w:r w:rsidR="001E4078">
        <w:rPr>
          <w:rFonts w:ascii="Arial" w:hAnsi="Arial" w:cs="Arial"/>
          <w:szCs w:val="22"/>
        </w:rPr>
        <w:t xml:space="preserve">         </w:t>
      </w:r>
      <w:r w:rsidRPr="006D53D4">
        <w:rPr>
          <w:rFonts w:ascii="Arial" w:hAnsi="Arial" w:cs="Arial"/>
          <w:szCs w:val="22"/>
        </w:rPr>
        <w:t xml:space="preserve"> </w:t>
      </w:r>
      <w:r w:rsidR="001E4078">
        <w:rPr>
          <w:rFonts w:ascii="Arial" w:hAnsi="Arial" w:cs="Arial"/>
          <w:szCs w:val="22"/>
        </w:rPr>
        <w:t xml:space="preserve">                      </w:t>
      </w:r>
      <w:r w:rsidRPr="006D53D4">
        <w:rPr>
          <w:rFonts w:ascii="Arial" w:hAnsi="Arial" w:cs="Arial"/>
          <w:szCs w:val="22"/>
        </w:rPr>
        <w:t xml:space="preserve">  </w:t>
      </w:r>
      <w:r w:rsidR="001E4078" w:rsidRPr="006D53D4">
        <w:rPr>
          <w:rFonts w:ascii="Arial" w:hAnsi="Arial" w:cs="Arial"/>
          <w:szCs w:val="22"/>
        </w:rPr>
        <w:t>(a)</w:t>
      </w:r>
      <w:r w:rsidR="001E4078">
        <w:rPr>
          <w:rFonts w:ascii="Arial" w:hAnsi="Arial" w:cs="Arial"/>
          <w:szCs w:val="22"/>
        </w:rPr>
        <w:t>,</w:t>
      </w:r>
      <w:r w:rsidR="001E4078" w:rsidRPr="006D53D4">
        <w:rPr>
          <w:rFonts w:ascii="Arial" w:hAnsi="Arial" w:cs="Arial"/>
          <w:szCs w:val="22"/>
        </w:rPr>
        <w:t xml:space="preserve"> Treatment escape percent adjusted using Abbott formular.</w:t>
      </w:r>
    </w:p>
    <w:p w14:paraId="084CB487" w14:textId="55CB6163" w:rsidR="00EE4480" w:rsidRPr="006D53D4" w:rsidRDefault="00E27D19" w:rsidP="00EE4480">
      <w:pPr>
        <w:spacing w:after="0" w:line="360" w:lineRule="auto"/>
        <w:ind w:left="284" w:hanging="284"/>
        <w:rPr>
          <w:rFonts w:ascii="Arial" w:hAnsi="Arial" w:cs="Arial"/>
          <w:szCs w:val="22"/>
          <w:cs/>
        </w:rPr>
      </w:pPr>
      <w:r>
        <w:rPr>
          <w:rFonts w:ascii="Arial" w:hAnsi="Arial" w:cs="Arial"/>
          <w:szCs w:val="22"/>
        </w:rPr>
        <w:t xml:space="preserve">          </w:t>
      </w:r>
      <w:r w:rsidR="001E4078">
        <w:rPr>
          <w:rFonts w:ascii="Arial" w:hAnsi="Arial" w:cs="Arial"/>
          <w:szCs w:val="22"/>
        </w:rPr>
        <w:t xml:space="preserve">                      </w:t>
      </w:r>
      <w:r>
        <w:rPr>
          <w:rFonts w:ascii="Arial" w:hAnsi="Arial" w:cs="Arial"/>
          <w:szCs w:val="22"/>
        </w:rPr>
        <w:t xml:space="preserve">   </w:t>
      </w:r>
      <w:r w:rsidR="00EE4480" w:rsidRPr="006D53D4">
        <w:rPr>
          <w:rFonts w:ascii="Arial" w:hAnsi="Arial" w:cs="Arial"/>
          <w:szCs w:val="22"/>
        </w:rPr>
        <w:t xml:space="preserve">Error bars represent the SE. </w:t>
      </w:r>
    </w:p>
    <w:p w14:paraId="249B641C" w14:textId="77777777" w:rsidR="00C47FF8" w:rsidRDefault="00C47FF8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14F33EA3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449E608A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6060ED92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30F33CF1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026EE334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1CEB4B3A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7FCD78AA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p w14:paraId="3FD91E71" w14:textId="77777777" w:rsidR="00BD423F" w:rsidRDefault="00BD423F" w:rsidP="00EE4480">
      <w:pPr>
        <w:spacing w:line="480" w:lineRule="auto"/>
        <w:contextualSpacing/>
        <w:rPr>
          <w:rFonts w:ascii="Arial" w:eastAsia="Times New Roman" w:hAnsi="Arial" w:cs="Arial"/>
          <w:b/>
          <w:bCs/>
          <w:szCs w:val="22"/>
        </w:rPr>
      </w:pPr>
    </w:p>
    <w:sectPr w:rsidR="00BD423F" w:rsidSect="00BD423F">
      <w:type w:val="continuous"/>
      <w:pgSz w:w="11900" w:h="16840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80"/>
    <w:rsid w:val="00014CA8"/>
    <w:rsid w:val="000A1973"/>
    <w:rsid w:val="000C05A6"/>
    <w:rsid w:val="0011655E"/>
    <w:rsid w:val="00171A2D"/>
    <w:rsid w:val="001E4078"/>
    <w:rsid w:val="00211FFB"/>
    <w:rsid w:val="002B49DE"/>
    <w:rsid w:val="00396193"/>
    <w:rsid w:val="00480154"/>
    <w:rsid w:val="004B77B5"/>
    <w:rsid w:val="00503F53"/>
    <w:rsid w:val="00553BCD"/>
    <w:rsid w:val="0062224E"/>
    <w:rsid w:val="007B06DD"/>
    <w:rsid w:val="008A1E5C"/>
    <w:rsid w:val="0097366A"/>
    <w:rsid w:val="00997C77"/>
    <w:rsid w:val="009E51B7"/>
    <w:rsid w:val="00BD423F"/>
    <w:rsid w:val="00BD4B01"/>
    <w:rsid w:val="00C47FF8"/>
    <w:rsid w:val="00C50C89"/>
    <w:rsid w:val="00C846FD"/>
    <w:rsid w:val="00CD0C79"/>
    <w:rsid w:val="00E24753"/>
    <w:rsid w:val="00E27D19"/>
    <w:rsid w:val="00E30F72"/>
    <w:rsid w:val="00EE4480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F7F0"/>
  <w15:chartTrackingRefBased/>
  <w15:docId w15:val="{0A0B1901-12C4-40BC-9C87-4429018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8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E4480"/>
  </w:style>
  <w:style w:type="table" w:styleId="TableGrid">
    <w:name w:val="Table Grid"/>
    <w:basedOn w:val="TableNormal"/>
    <w:uiPriority w:val="39"/>
    <w:rsid w:val="00EE44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B0BF-622F-4336-B9F5-9D6C9C85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jirod nararak</dc:creator>
  <cp:keywords/>
  <dc:description/>
  <cp:lastModifiedBy>Wasana Boonyuan</cp:lastModifiedBy>
  <cp:revision>3</cp:revision>
  <dcterms:created xsi:type="dcterms:W3CDTF">2023-08-06T04:29:00Z</dcterms:created>
  <dcterms:modified xsi:type="dcterms:W3CDTF">2023-08-06T04:31:00Z</dcterms:modified>
</cp:coreProperties>
</file>