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EF46" w14:textId="46789B71" w:rsidR="009D5FE6" w:rsidRDefault="0DCF0D86" w:rsidP="0DCF0D8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DCF0D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Table S</w:t>
      </w:r>
      <w:r w:rsidR="00D1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DCF0D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Descriptions of calls from various mammals recorded with sonic microphones. </w:t>
      </w:r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Duration (s) and frequency (kHz) estimates (x̄ (±SE)) of vocalizations produced by captive springhares </w:t>
      </w:r>
      <w:r w:rsidRPr="0DCF0D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spellStart"/>
      <w:r w:rsidRPr="0DCF0D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Pedetes</w:t>
      </w:r>
      <w:proofErr w:type="spellEnd"/>
      <w:r w:rsidRPr="0DCF0D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capensis</w:t>
      </w:r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>) and various free-ranging marsupials</w:t>
      </w:r>
      <w:r w:rsidRPr="0DCF0D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Frequency estimates taken from the dominant </w:t>
      </w:r>
      <w:proofErr w:type="gramStart"/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>harmonic, if</w:t>
      </w:r>
      <w:proofErr w:type="gramEnd"/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harmonics present; peak frequencies represent the frequency with the highest </w:t>
      </w:r>
      <w:r w:rsidR="00585A14"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r w:rsidRPr="0DCF0D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419"/>
        <w:gridCol w:w="1604"/>
        <w:gridCol w:w="1602"/>
        <w:gridCol w:w="1576"/>
        <w:gridCol w:w="1499"/>
      </w:tblGrid>
      <w:tr w:rsidR="0DCF0D86" w14:paraId="6FB412C5" w14:textId="77777777" w:rsidTr="0DCF0D86">
        <w:trPr>
          <w:trHeight w:val="300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8389D" w14:textId="77777777" w:rsidR="0DCF0D86" w:rsidRDefault="0DCF0D86" w:rsidP="0DCF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B70EB" w14:textId="77777777" w:rsidR="0DCF0D86" w:rsidRDefault="0DCF0D86" w:rsidP="0DCF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(n)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060A2" w14:textId="77777777" w:rsidR="0DCF0D86" w:rsidRDefault="0DCF0D86" w:rsidP="0DCF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(s)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F1B93" w14:textId="06EED5AA" w:rsidR="0DCF0D86" w:rsidRDefault="0DCF0D86" w:rsidP="0DCF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(kHz)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C83AB" w14:textId="169AA88E" w:rsidR="0DCF0D86" w:rsidRDefault="0DCF0D86" w:rsidP="0DCF0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(kHz)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549F6" w14:textId="600A61E0" w:rsidR="0DCF0D86" w:rsidRDefault="0DCF0D86" w:rsidP="0DCF0D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Peak (kHz)</w:t>
            </w:r>
          </w:p>
        </w:tc>
      </w:tr>
      <w:tr w:rsidR="0DCF0D86" w14:paraId="247FA44F" w14:textId="77777777" w:rsidTr="007642C2">
        <w:trPr>
          <w:trHeight w:val="300"/>
        </w:trPr>
        <w:tc>
          <w:tcPr>
            <w:tcW w:w="1665" w:type="dxa"/>
            <w:tcBorders>
              <w:bottom w:val="single" w:sz="4" w:space="0" w:color="auto"/>
            </w:tcBorders>
          </w:tcPr>
          <w:p w14:paraId="711AC11C" w14:textId="64145872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Pedetes</w:t>
            </w:r>
            <w:proofErr w:type="spellEnd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capensis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1A7BF79" w14:textId="4FC291CD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Growl (105)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7053610" w14:textId="4DE06E8E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1.32 (±0.47)</w:t>
            </w:r>
          </w:p>
          <w:p w14:paraId="7AB7A5F1" w14:textId="17767208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[0.44-2.81]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C782992" w14:textId="5C6D0AEC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 (±0.04)</w:t>
            </w:r>
          </w:p>
          <w:p w14:paraId="20844AE9" w14:textId="6C1EF903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[0.058-0.22]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6EE6A42" w14:textId="30B25B6E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 (±0.04)</w:t>
            </w:r>
          </w:p>
          <w:p w14:paraId="19314CD4" w14:textId="67BD02DE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[0.13-0.31]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D05FE8C" w14:textId="42A2516E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 (±0.04)</w:t>
            </w:r>
          </w:p>
          <w:p w14:paraId="7B54C3D7" w14:textId="13044126" w:rsidR="0DCF0D86" w:rsidRDefault="0DCF0D86" w:rsidP="0DCF0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DCF0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[0.085-0.27]</w:t>
            </w:r>
          </w:p>
        </w:tc>
      </w:tr>
      <w:tr w:rsidR="0DCF0D86" w14:paraId="6AAFBC9A" w14:textId="77777777" w:rsidTr="00595467">
        <w:trPr>
          <w:trHeight w:val="300"/>
        </w:trPr>
        <w:tc>
          <w:tcPr>
            <w:tcW w:w="1665" w:type="dxa"/>
            <w:tcBorders>
              <w:top w:val="single" w:sz="4" w:space="0" w:color="auto"/>
            </w:tcBorders>
          </w:tcPr>
          <w:p w14:paraId="7CE480BC" w14:textId="424AA095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Petaurus australis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0AE864" w14:textId="3CD2BBAC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Cry (7)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1AAE7" w14:textId="4815B348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4.02 (±0.51)</w:t>
            </w:r>
          </w:p>
          <w:p w14:paraId="3DACBABD" w14:textId="3FCB6953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[3.33 – 4.84]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332504" w14:textId="64B47AA3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0.25 (±0.27)</w:t>
            </w:r>
          </w:p>
          <w:p w14:paraId="1F0B464C" w14:textId="1B7668E9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[0.09 – 0.27]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1610E6" w14:textId="0FF290FC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4.63 (±0.69)</w:t>
            </w:r>
          </w:p>
          <w:p w14:paraId="660A8B91" w14:textId="3DA52D06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[3.37 – 5.53]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9E1CA3" w14:textId="2ED2666D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2.07 (±0.90)</w:t>
            </w:r>
          </w:p>
          <w:p w14:paraId="40039117" w14:textId="49689E8F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[1.21 – 3.56]</w:t>
            </w:r>
          </w:p>
        </w:tc>
      </w:tr>
      <w:tr w:rsidR="0DCF0D86" w14:paraId="6CCF4814" w14:textId="77777777" w:rsidTr="007642C2">
        <w:trPr>
          <w:trHeight w:val="300"/>
        </w:trPr>
        <w:tc>
          <w:tcPr>
            <w:tcW w:w="1665" w:type="dxa"/>
          </w:tcPr>
          <w:p w14:paraId="789386A4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D907F06" w14:textId="15C03C21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Gurgle (2)</w:t>
            </w:r>
          </w:p>
        </w:tc>
        <w:tc>
          <w:tcPr>
            <w:tcW w:w="1665" w:type="dxa"/>
          </w:tcPr>
          <w:p w14:paraId="14F50FDC" w14:textId="6AA8014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4.02 (±0.18)</w:t>
            </w:r>
          </w:p>
          <w:p w14:paraId="5424C2CF" w14:textId="582E6A8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[3.90 – 4.14]</w:t>
            </w:r>
          </w:p>
        </w:tc>
        <w:tc>
          <w:tcPr>
            <w:tcW w:w="1650" w:type="dxa"/>
          </w:tcPr>
          <w:p w14:paraId="6D28D5A4" w14:textId="63F5F8D2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0.28 (±0.00) [0.28 – 0.28]</w:t>
            </w:r>
          </w:p>
        </w:tc>
        <w:tc>
          <w:tcPr>
            <w:tcW w:w="1615" w:type="dxa"/>
          </w:tcPr>
          <w:p w14:paraId="6BCF2265" w14:textId="6C918956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3.60 (±0.21)</w:t>
            </w:r>
          </w:p>
          <w:p w14:paraId="3F4A8ACE" w14:textId="26E674B2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[3.46 – 3.75]</w:t>
            </w:r>
          </w:p>
        </w:tc>
        <w:tc>
          <w:tcPr>
            <w:tcW w:w="1575" w:type="dxa"/>
          </w:tcPr>
          <w:p w14:paraId="6CA9B8AF" w14:textId="010DF4E8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1.77 (±0.13)</w:t>
            </w:r>
          </w:p>
          <w:p w14:paraId="247580E6" w14:textId="3AB7B89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[1.68 – 1.87]</w:t>
            </w:r>
          </w:p>
        </w:tc>
      </w:tr>
      <w:tr w:rsidR="0DCF0D86" w14:paraId="70234190" w14:textId="77777777" w:rsidTr="00595467">
        <w:trPr>
          <w:trHeight w:val="300"/>
        </w:trPr>
        <w:tc>
          <w:tcPr>
            <w:tcW w:w="1665" w:type="dxa"/>
          </w:tcPr>
          <w:p w14:paraId="55F60FA9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3E97371B" w14:textId="16FCC0DC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Rattle (1)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15A49615" w14:textId="0B853770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0795F46" w14:textId="2CDFBD4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A6D9EF9" w14:textId="3411671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9C61CBF" w14:textId="6FDC8BC8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DCF0D86" w14:paraId="70C9B187" w14:textId="77777777" w:rsidTr="0DCF0D86">
        <w:trPr>
          <w:trHeight w:val="300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522ED701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Petaurus </w:t>
            </w:r>
            <w:proofErr w:type="spellStart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breviceps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70172B97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Yap (23)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42D48ADE" w14:textId="322395A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0.22 (±0.04) [0.13 – 0.29]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52197F5" w14:textId="2B4DC04E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1.18 (±0.36) [0.37 – 1.59]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68B16B9" w14:textId="2E869A9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2.20 (±0.50) [0.93 – 2.71]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ADFB7E4" w14:textId="112FD679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 xml:space="preserve">2.01 (±0.51) [0.75 – 2.53] </w:t>
            </w:r>
          </w:p>
        </w:tc>
      </w:tr>
      <w:tr w:rsidR="0DCF0D86" w14:paraId="2BE7A933" w14:textId="77777777" w:rsidTr="00595467">
        <w:trPr>
          <w:trHeight w:val="300"/>
        </w:trPr>
        <w:tc>
          <w:tcPr>
            <w:tcW w:w="1665" w:type="dxa"/>
            <w:tcBorders>
              <w:top w:val="single" w:sz="4" w:space="0" w:color="auto"/>
            </w:tcBorders>
          </w:tcPr>
          <w:p w14:paraId="453505BB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Petaurus </w:t>
            </w:r>
            <w:proofErr w:type="spellStart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norfolcensis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AE9F38" w14:textId="36A0AC14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Belch (57)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D2B917" w14:textId="36B8A227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0.16 (±0.04)</w:t>
            </w:r>
          </w:p>
          <w:p w14:paraId="7530F284" w14:textId="2175D3EF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[0.021 – 0.25]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E5DB48" w14:textId="6524CACB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0.18 (±0.0) [0.18 – 0.18]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2B2969" w14:textId="6E265D4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2.59 (±0.28) [1.92 – 3.51]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1AA8F9" w14:textId="31406C6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1.29 (±0.59) [0.18 – 2.20]</w:t>
            </w:r>
          </w:p>
        </w:tc>
      </w:tr>
      <w:tr w:rsidR="0DCF0D86" w14:paraId="32E803EC" w14:textId="77777777" w:rsidTr="0DCF0D86">
        <w:trPr>
          <w:trHeight w:val="300"/>
        </w:trPr>
        <w:tc>
          <w:tcPr>
            <w:tcW w:w="1665" w:type="dxa"/>
          </w:tcPr>
          <w:p w14:paraId="58862FE6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1E8F1B8" w14:textId="3E65E6B4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Higher Nasal Grunt (26)</w:t>
            </w:r>
          </w:p>
        </w:tc>
        <w:tc>
          <w:tcPr>
            <w:tcW w:w="1665" w:type="dxa"/>
          </w:tcPr>
          <w:p w14:paraId="4D8033A3" w14:textId="1AE190E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0.19 (±0.03) [0.12 – 0.27]</w:t>
            </w:r>
          </w:p>
        </w:tc>
        <w:tc>
          <w:tcPr>
            <w:tcW w:w="1650" w:type="dxa"/>
          </w:tcPr>
          <w:p w14:paraId="7DA2EED0" w14:textId="03119970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2.39 (±0.41) [0.46 – 2.62]</w:t>
            </w:r>
          </w:p>
        </w:tc>
        <w:tc>
          <w:tcPr>
            <w:tcW w:w="1615" w:type="dxa"/>
          </w:tcPr>
          <w:p w14:paraId="4708D3D2" w14:textId="795C9C4B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3.05 (±0.045) [3.00 – 3.09]</w:t>
            </w:r>
          </w:p>
        </w:tc>
        <w:tc>
          <w:tcPr>
            <w:tcW w:w="1575" w:type="dxa"/>
          </w:tcPr>
          <w:p w14:paraId="380F4BC1" w14:textId="763BBDBB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2.65 (±0.26) [1.40 – 2.81]</w:t>
            </w:r>
          </w:p>
        </w:tc>
      </w:tr>
      <w:tr w:rsidR="0DCF0D86" w14:paraId="29FC0163" w14:textId="77777777" w:rsidTr="00595467">
        <w:trPr>
          <w:trHeight w:val="300"/>
        </w:trPr>
        <w:tc>
          <w:tcPr>
            <w:tcW w:w="1665" w:type="dxa"/>
          </w:tcPr>
          <w:p w14:paraId="14460376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013EE7DF" w14:textId="440AAF15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Nasal Grunt (107)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1163AB14" w14:textId="3BDA67C1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0.49 (±0.18) [0.058 – 0.81]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4F55919" w14:textId="44B1E884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0.51 (±0.52) [0.18 – 1.78]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30B91ADB" w14:textId="29CBEDBC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2.42 (±0.23) [1.59 – 3.00]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7251201D" w14:textId="49C0C2EF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1.74 (±0.47) [0.18 – 2.71]</w:t>
            </w:r>
          </w:p>
        </w:tc>
      </w:tr>
      <w:tr w:rsidR="0DCF0D86" w14:paraId="40F1AD08" w14:textId="77777777" w:rsidTr="0DCF0D86">
        <w:trPr>
          <w:trHeight w:val="300"/>
        </w:trPr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14:paraId="6ACC0F85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Pseudocheirus</w:t>
            </w:r>
            <w:proofErr w:type="spellEnd"/>
            <w:r w:rsidRPr="0DCF0D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peregrinus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F667AE0" w14:textId="77777777" w:rsidR="0DCF0D86" w:rsidRDefault="0DCF0D86" w:rsidP="0DCF0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Twitter (9)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14:paraId="0BB897E5" w14:textId="706884FC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0.37 (±0.05)</w:t>
            </w:r>
          </w:p>
          <w:p w14:paraId="02A1360D" w14:textId="7F7677A2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[0.30 – 0.43]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12" w:space="0" w:color="auto"/>
            </w:tcBorders>
          </w:tcPr>
          <w:p w14:paraId="46BDB272" w14:textId="7C196993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0.46 (±0.13)</w:t>
            </w:r>
          </w:p>
          <w:p w14:paraId="173418DE" w14:textId="6FB1960A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[0.18 – 0.65]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12" w:space="0" w:color="auto"/>
            </w:tcBorders>
          </w:tcPr>
          <w:p w14:paraId="11D5C015" w14:textId="0F56E7ED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3.25 (±0.56)</w:t>
            </w:r>
          </w:p>
          <w:p w14:paraId="03F38799" w14:textId="29252278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[2.53 – 4.50]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</w:tcPr>
          <w:p w14:paraId="2BE0467A" w14:textId="2EA2DF19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1.31 (±0.32)</w:t>
            </w:r>
          </w:p>
          <w:p w14:paraId="0F2EAEEA" w14:textId="54F2DFE8" w:rsidR="0DCF0D86" w:rsidRDefault="0DCF0D86" w:rsidP="0DCF0D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DCF0D86">
              <w:rPr>
                <w:rFonts w:ascii="Times New Roman" w:hAnsi="Times New Roman" w:cs="Times New Roman"/>
                <w:sz w:val="24"/>
                <w:szCs w:val="24"/>
              </w:rPr>
              <w:t>[0.84 – 1.78]</w:t>
            </w:r>
          </w:p>
        </w:tc>
      </w:tr>
    </w:tbl>
    <w:p w14:paraId="2A2709AE" w14:textId="62D4068D" w:rsidR="0DCF0D86" w:rsidRDefault="0DCF0D86" w:rsidP="0DCF0D86"/>
    <w:sectPr w:rsidR="0DCF0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0NDcyMDI0MDU0sjBU0lEKTi0uzszPAykwrAUA9Ex5PCwAAAA="/>
  </w:docVars>
  <w:rsids>
    <w:rsidRoot w:val="00135620"/>
    <w:rsid w:val="00135620"/>
    <w:rsid w:val="001F07B0"/>
    <w:rsid w:val="00312C6C"/>
    <w:rsid w:val="00585A14"/>
    <w:rsid w:val="00595467"/>
    <w:rsid w:val="007642C2"/>
    <w:rsid w:val="009D5FE6"/>
    <w:rsid w:val="00BE3837"/>
    <w:rsid w:val="00CD729B"/>
    <w:rsid w:val="00D15B8D"/>
    <w:rsid w:val="00E45A51"/>
    <w:rsid w:val="0DCF0D86"/>
    <w:rsid w:val="1EAD32FB"/>
    <w:rsid w:val="509B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32FB"/>
  <w15:chartTrackingRefBased/>
  <w15:docId w15:val="{E44D3E60-2094-4F48-9EF4-70CCF22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6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Newar</dc:creator>
  <cp:keywords/>
  <dc:description/>
  <cp:lastModifiedBy>Sasha Newar</cp:lastModifiedBy>
  <cp:revision>3</cp:revision>
  <dcterms:created xsi:type="dcterms:W3CDTF">2024-01-31T13:29:00Z</dcterms:created>
  <dcterms:modified xsi:type="dcterms:W3CDTF">2024-01-31T13:30:00Z</dcterms:modified>
</cp:coreProperties>
</file>