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3DEA" w14:textId="3F1FB61D" w:rsidR="0037538D" w:rsidRPr="0037538D" w:rsidRDefault="0037538D" w:rsidP="0037538D">
      <w:pPr>
        <w:rPr>
          <w:rFonts w:ascii="Times New Roman" w:hAnsi="Times New Roman" w:cs="Times New Roman"/>
          <w:b/>
          <w:bCs/>
          <w:lang w:val="en-US"/>
        </w:rPr>
      </w:pPr>
      <w:r w:rsidRPr="0037538D">
        <w:rPr>
          <w:rFonts w:ascii="Times New Roman" w:hAnsi="Times New Roman" w:cs="Times New Roman"/>
          <w:b/>
          <w:bCs/>
          <w:lang w:val="en-US"/>
        </w:rPr>
        <w:t xml:space="preserve">Skala </w:t>
      </w:r>
      <w:proofErr w:type="spellStart"/>
      <w:r w:rsidRPr="0037538D">
        <w:rPr>
          <w:rFonts w:ascii="Times New Roman" w:hAnsi="Times New Roman" w:cs="Times New Roman"/>
          <w:b/>
          <w:bCs/>
          <w:lang w:val="en-US"/>
        </w:rPr>
        <w:t>Keraguan</w:t>
      </w:r>
      <w:proofErr w:type="spellEnd"/>
      <w:r w:rsidRPr="0037538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538D">
        <w:rPr>
          <w:rFonts w:ascii="Times New Roman" w:hAnsi="Times New Roman" w:cs="Times New Roman"/>
          <w:b/>
          <w:bCs/>
          <w:lang w:val="en-US"/>
        </w:rPr>
        <w:t>Vaksin</w:t>
      </w:r>
      <w:proofErr w:type="spellEnd"/>
      <w:r w:rsidRPr="0037538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7538D">
        <w:rPr>
          <w:rFonts w:ascii="Times New Roman" w:eastAsia="Times New Roman" w:hAnsi="Times New Roman" w:cs="Times New Roman"/>
          <w:b/>
          <w:bCs/>
          <w:color w:val="000000"/>
          <w:kern w:val="0"/>
          <w:lang w:val="ms" w:eastAsia="en-MY"/>
          <w14:ligatures w14:val="none"/>
        </w:rPr>
        <w:t>COVID-19 dalam kalangan wanita hamil</w:t>
      </w:r>
    </w:p>
    <w:tbl>
      <w:tblPr>
        <w:tblW w:w="99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695"/>
        <w:gridCol w:w="1695"/>
        <w:gridCol w:w="1695"/>
        <w:gridCol w:w="1695"/>
        <w:gridCol w:w="1695"/>
      </w:tblGrid>
      <w:tr w:rsidR="0037538D" w:rsidRPr="0037538D" w14:paraId="732AB1D9" w14:textId="77777777" w:rsidTr="0037538D">
        <w:trPr>
          <w:trHeight w:val="830"/>
        </w:trPr>
        <w:tc>
          <w:tcPr>
            <w:tcW w:w="1445" w:type="dxa"/>
            <w:vMerge w:val="restart"/>
          </w:tcPr>
          <w:p w14:paraId="7B0B303E" w14:textId="230EC4A3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 w:after="0" w:line="360" w:lineRule="auto"/>
              <w:ind w:left="266" w:right="238" w:firstLine="3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Skala</w:t>
            </w:r>
          </w:p>
        </w:tc>
        <w:tc>
          <w:tcPr>
            <w:tcW w:w="1695" w:type="dxa"/>
          </w:tcPr>
          <w:p w14:paraId="6D59DBA1" w14:textId="4E59096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Sangat tidak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 xml:space="preserve"> </w:t>
            </w: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setuju</w:t>
            </w:r>
          </w:p>
        </w:tc>
        <w:tc>
          <w:tcPr>
            <w:tcW w:w="1695" w:type="dxa"/>
          </w:tcPr>
          <w:p w14:paraId="2B4B976A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Tidak setuju</w:t>
            </w:r>
          </w:p>
        </w:tc>
        <w:tc>
          <w:tcPr>
            <w:tcW w:w="1695" w:type="dxa"/>
          </w:tcPr>
          <w:p w14:paraId="0DFC94F4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Tidak pasti</w:t>
            </w:r>
          </w:p>
        </w:tc>
        <w:tc>
          <w:tcPr>
            <w:tcW w:w="1695" w:type="dxa"/>
          </w:tcPr>
          <w:p w14:paraId="2DEB0725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Setuju</w:t>
            </w:r>
          </w:p>
        </w:tc>
        <w:tc>
          <w:tcPr>
            <w:tcW w:w="1695" w:type="dxa"/>
          </w:tcPr>
          <w:p w14:paraId="2C7DDA41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Sangat setuju</w:t>
            </w:r>
          </w:p>
        </w:tc>
      </w:tr>
      <w:tr w:rsidR="0037538D" w:rsidRPr="0037538D" w14:paraId="290345D0" w14:textId="77777777" w:rsidTr="0037538D">
        <w:trPr>
          <w:trHeight w:val="426"/>
        </w:trPr>
        <w:tc>
          <w:tcPr>
            <w:tcW w:w="1445" w:type="dxa"/>
            <w:vMerge/>
          </w:tcPr>
          <w:p w14:paraId="47F5C18D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1695" w:type="dxa"/>
          </w:tcPr>
          <w:p w14:paraId="3A0F1178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1</w:t>
            </w:r>
          </w:p>
        </w:tc>
        <w:tc>
          <w:tcPr>
            <w:tcW w:w="1695" w:type="dxa"/>
          </w:tcPr>
          <w:p w14:paraId="6F1DFADD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2</w:t>
            </w:r>
          </w:p>
        </w:tc>
        <w:tc>
          <w:tcPr>
            <w:tcW w:w="1695" w:type="dxa"/>
          </w:tcPr>
          <w:p w14:paraId="6C2DDB0E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3</w:t>
            </w:r>
          </w:p>
        </w:tc>
        <w:tc>
          <w:tcPr>
            <w:tcW w:w="1695" w:type="dxa"/>
          </w:tcPr>
          <w:p w14:paraId="3639A225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4</w:t>
            </w:r>
          </w:p>
        </w:tc>
        <w:tc>
          <w:tcPr>
            <w:tcW w:w="1695" w:type="dxa"/>
          </w:tcPr>
          <w:p w14:paraId="5C0E3B3C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  <w:t>5</w:t>
            </w:r>
          </w:p>
        </w:tc>
      </w:tr>
    </w:tbl>
    <w:p w14:paraId="7D9A0E4E" w14:textId="77777777" w:rsidR="0037538D" w:rsidRPr="0037538D" w:rsidRDefault="0037538D" w:rsidP="0037538D">
      <w:pPr>
        <w:widowControl w:val="0"/>
        <w:spacing w:before="140" w:after="0" w:line="240" w:lineRule="auto"/>
        <w:ind w:left="100"/>
        <w:rPr>
          <w:rFonts w:ascii="Times New Roman" w:eastAsia="Times New Roman" w:hAnsi="Times New Roman" w:cs="Times New Roman"/>
          <w:kern w:val="0"/>
          <w:lang w:val="ms" w:eastAsia="en-MY"/>
          <w14:ligatures w14:val="none"/>
        </w:rPr>
      </w:pPr>
      <w:r w:rsidRPr="0037538D">
        <w:rPr>
          <w:rFonts w:ascii="Times New Roman" w:eastAsia="Times New Roman" w:hAnsi="Times New Roman" w:cs="Times New Roman"/>
          <w:kern w:val="0"/>
          <w:lang w:val="ms" w:eastAsia="en-MY"/>
          <w14:ligatures w14:val="none"/>
        </w:rPr>
        <w:t xml:space="preserve">Arahan : Tandakan </w:t>
      </w:r>
      <w:r w:rsidRPr="0037538D">
        <w:rPr>
          <w:rFonts w:ascii="Gungsuh" w:eastAsia="Gungsuh" w:hAnsi="Gungsuh" w:cs="Gungsuh"/>
          <w:b/>
          <w:kern w:val="0"/>
          <w:lang w:val="ms" w:eastAsia="en-MY"/>
          <w14:ligatures w14:val="none"/>
        </w:rPr>
        <w:t>(√)</w:t>
      </w:r>
      <w:r w:rsidRPr="0037538D">
        <w:rPr>
          <w:rFonts w:ascii="Times New Roman" w:eastAsia="Times New Roman" w:hAnsi="Times New Roman" w:cs="Times New Roman"/>
          <w:kern w:val="0"/>
          <w:lang w:val="ms" w:eastAsia="en-MY"/>
          <w14:ligatures w14:val="none"/>
        </w:rPr>
        <w:t xml:space="preserve"> pada </w:t>
      </w:r>
      <w:r w:rsidRPr="0037538D">
        <w:rPr>
          <w:rFonts w:ascii="Times New Roman" w:eastAsia="Times New Roman" w:hAnsi="Times New Roman" w:cs="Times New Roman"/>
          <w:b/>
          <w:kern w:val="0"/>
          <w:lang w:val="ms" w:eastAsia="en-MY"/>
          <w14:ligatures w14:val="none"/>
        </w:rPr>
        <w:t>SATU</w:t>
      </w:r>
      <w:r w:rsidRPr="0037538D">
        <w:rPr>
          <w:rFonts w:ascii="Times New Roman" w:eastAsia="Times New Roman" w:hAnsi="Times New Roman" w:cs="Times New Roman"/>
          <w:kern w:val="0"/>
          <w:lang w:val="ms" w:eastAsia="en-MY"/>
          <w14:ligatures w14:val="none"/>
        </w:rPr>
        <w:t xml:space="preserve"> jawapan di dalam kotak skala yang disediakan.</w:t>
      </w:r>
    </w:p>
    <w:p w14:paraId="1A23CD0F" w14:textId="77777777" w:rsidR="0037538D" w:rsidRPr="0037538D" w:rsidRDefault="0037538D" w:rsidP="0037538D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kern w:val="0"/>
          <w:sz w:val="15"/>
          <w:szCs w:val="15"/>
          <w:lang w:val="ms" w:eastAsia="en-MY"/>
          <w14:ligatures w14:val="none"/>
        </w:rPr>
      </w:pPr>
    </w:p>
    <w:tbl>
      <w:tblPr>
        <w:tblW w:w="98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751"/>
        <w:gridCol w:w="708"/>
        <w:gridCol w:w="710"/>
        <w:gridCol w:w="708"/>
        <w:gridCol w:w="708"/>
        <w:gridCol w:w="710"/>
      </w:tblGrid>
      <w:tr w:rsidR="0037538D" w:rsidRPr="0037538D" w14:paraId="27C04337" w14:textId="77777777" w:rsidTr="0037538D">
        <w:trPr>
          <w:trHeight w:val="414"/>
        </w:trPr>
        <w:tc>
          <w:tcPr>
            <w:tcW w:w="594" w:type="dxa"/>
          </w:tcPr>
          <w:p w14:paraId="6A7E82B3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Bil</w:t>
            </w:r>
          </w:p>
        </w:tc>
        <w:tc>
          <w:tcPr>
            <w:tcW w:w="5751" w:type="dxa"/>
          </w:tcPr>
          <w:p w14:paraId="12690D75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Perkara</w:t>
            </w:r>
          </w:p>
        </w:tc>
        <w:tc>
          <w:tcPr>
            <w:tcW w:w="708" w:type="dxa"/>
          </w:tcPr>
          <w:p w14:paraId="633601B7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1</w:t>
            </w:r>
          </w:p>
        </w:tc>
        <w:tc>
          <w:tcPr>
            <w:tcW w:w="710" w:type="dxa"/>
          </w:tcPr>
          <w:p w14:paraId="29ECBCDF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2</w:t>
            </w:r>
          </w:p>
        </w:tc>
        <w:tc>
          <w:tcPr>
            <w:tcW w:w="708" w:type="dxa"/>
          </w:tcPr>
          <w:p w14:paraId="7A16865C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3</w:t>
            </w:r>
          </w:p>
        </w:tc>
        <w:tc>
          <w:tcPr>
            <w:tcW w:w="708" w:type="dxa"/>
          </w:tcPr>
          <w:p w14:paraId="4D2D5EF9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4</w:t>
            </w:r>
          </w:p>
        </w:tc>
        <w:tc>
          <w:tcPr>
            <w:tcW w:w="710" w:type="dxa"/>
          </w:tcPr>
          <w:p w14:paraId="60A1517E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ms" w:eastAsia="en-MY"/>
                <w14:ligatures w14:val="none"/>
              </w:rPr>
              <w:t>5</w:t>
            </w:r>
          </w:p>
        </w:tc>
      </w:tr>
      <w:tr w:rsidR="0037538D" w:rsidRPr="0037538D" w14:paraId="7A907163" w14:textId="77777777" w:rsidTr="0037538D">
        <w:trPr>
          <w:trHeight w:val="414"/>
        </w:trPr>
        <w:tc>
          <w:tcPr>
            <w:tcW w:w="594" w:type="dxa"/>
          </w:tcPr>
          <w:p w14:paraId="15DF52CD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33783054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Vaksin COVID-19 adalah penting untuk kesihatan saya.</w:t>
            </w:r>
          </w:p>
        </w:tc>
        <w:tc>
          <w:tcPr>
            <w:tcW w:w="708" w:type="dxa"/>
          </w:tcPr>
          <w:p w14:paraId="24E2E6A7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2FB749DE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2599A224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11EE066A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7378C0FC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  <w:tr w:rsidR="0037538D" w:rsidRPr="0037538D" w14:paraId="3F3848FD" w14:textId="77777777" w:rsidTr="0037538D">
        <w:trPr>
          <w:trHeight w:val="827"/>
        </w:trPr>
        <w:tc>
          <w:tcPr>
            <w:tcW w:w="594" w:type="dxa"/>
          </w:tcPr>
          <w:p w14:paraId="125AEE42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4573273A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Vaksin COVID-19 adalah berkesan untuk mengurangkan</w:t>
            </w:r>
          </w:p>
          <w:p w14:paraId="6DB4C052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keterukan jangkitan.</w:t>
            </w:r>
          </w:p>
        </w:tc>
        <w:tc>
          <w:tcPr>
            <w:tcW w:w="708" w:type="dxa"/>
          </w:tcPr>
          <w:p w14:paraId="4A430B57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0916E4B2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4E503D35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7748EB19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43701DE9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  <w:tr w:rsidR="0037538D" w:rsidRPr="0037538D" w14:paraId="6A89B820" w14:textId="77777777" w:rsidTr="0037538D">
        <w:trPr>
          <w:trHeight w:val="827"/>
        </w:trPr>
        <w:tc>
          <w:tcPr>
            <w:tcW w:w="594" w:type="dxa"/>
          </w:tcPr>
          <w:p w14:paraId="6D54E77A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6D411DCA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Vaksin COVID-19 adalah penting untuk kesihatan</w:t>
            </w:r>
          </w:p>
          <w:p w14:paraId="7620D2EE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masyarakat di komuniti saya.</w:t>
            </w:r>
          </w:p>
        </w:tc>
        <w:tc>
          <w:tcPr>
            <w:tcW w:w="708" w:type="dxa"/>
          </w:tcPr>
          <w:p w14:paraId="6448DABC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59FC5C40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416BEA0D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63FED6A7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427DAE04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  <w:tr w:rsidR="0037538D" w:rsidRPr="0037538D" w14:paraId="1D53AC6E" w14:textId="77777777" w:rsidTr="0037538D">
        <w:trPr>
          <w:trHeight w:val="828"/>
        </w:trPr>
        <w:tc>
          <w:tcPr>
            <w:tcW w:w="594" w:type="dxa"/>
          </w:tcPr>
          <w:p w14:paraId="40699A50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2E51BE1D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Vaksin COVID-19 yang disarankan oleh kerajaan</w:t>
            </w:r>
          </w:p>
          <w:p w14:paraId="10F72A37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Malaysia adalah bermanfaat.</w:t>
            </w:r>
          </w:p>
        </w:tc>
        <w:tc>
          <w:tcPr>
            <w:tcW w:w="708" w:type="dxa"/>
          </w:tcPr>
          <w:p w14:paraId="751B44FD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323282EA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56D51F27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4918F455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5D624090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  <w:tr w:rsidR="0037538D" w:rsidRPr="0037538D" w14:paraId="6B7CDB50" w14:textId="77777777" w:rsidTr="0037538D">
        <w:trPr>
          <w:trHeight w:val="1242"/>
        </w:trPr>
        <w:tc>
          <w:tcPr>
            <w:tcW w:w="594" w:type="dxa"/>
          </w:tcPr>
          <w:p w14:paraId="06FB2970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6C7152A0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Maklumat yang saya terima mengenai vaksin COVID-19 dari Kementerian Kesihatan Malaysia (KKM) boleh dipercayai.</w:t>
            </w:r>
          </w:p>
        </w:tc>
        <w:tc>
          <w:tcPr>
            <w:tcW w:w="708" w:type="dxa"/>
          </w:tcPr>
          <w:p w14:paraId="527BB305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6E8F9A0F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16162A16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6B59528D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5CC0CCC7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  <w:tr w:rsidR="0037538D" w:rsidRPr="0037538D" w14:paraId="55429E5C" w14:textId="77777777" w:rsidTr="0037538D">
        <w:trPr>
          <w:trHeight w:val="1240"/>
        </w:trPr>
        <w:tc>
          <w:tcPr>
            <w:tcW w:w="594" w:type="dxa"/>
          </w:tcPr>
          <w:p w14:paraId="2FF670EB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1C56ADBB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Menerima suntikan vaksin COVID-19 adalah kaedah yang bagus untuk melindungi saya daripada jangkitan penyakit yang teruk.</w:t>
            </w:r>
          </w:p>
        </w:tc>
        <w:tc>
          <w:tcPr>
            <w:tcW w:w="708" w:type="dxa"/>
          </w:tcPr>
          <w:p w14:paraId="4453A7EA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585D92B3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18D1BCF0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414A09D8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50688852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  <w:tr w:rsidR="0037538D" w:rsidRPr="0037538D" w14:paraId="566CF069" w14:textId="77777777" w:rsidTr="0037538D">
        <w:trPr>
          <w:trHeight w:val="1243"/>
        </w:trPr>
        <w:tc>
          <w:tcPr>
            <w:tcW w:w="594" w:type="dxa"/>
          </w:tcPr>
          <w:p w14:paraId="77C210D3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6B0C73F3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Secara amnya, saya bersetuju dengan semua saranan Kementerian Kesihatan Malaysia berkaitan vaksin     COVID-19.</w:t>
            </w:r>
          </w:p>
        </w:tc>
        <w:tc>
          <w:tcPr>
            <w:tcW w:w="708" w:type="dxa"/>
          </w:tcPr>
          <w:p w14:paraId="57C91083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578B4655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1516156E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0B40DBAE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523856F6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  <w:tr w:rsidR="0037538D" w:rsidRPr="0037538D" w14:paraId="4AA93FB2" w14:textId="77777777" w:rsidTr="0037538D">
        <w:trPr>
          <w:trHeight w:val="365"/>
        </w:trPr>
        <w:tc>
          <w:tcPr>
            <w:tcW w:w="594" w:type="dxa"/>
          </w:tcPr>
          <w:p w14:paraId="2C4FCC34" w14:textId="77777777" w:rsidR="0037538D" w:rsidRPr="0037538D" w:rsidRDefault="0037538D" w:rsidP="0037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ms" w:eastAsia="en-MY"/>
                <w14:ligatures w14:val="none"/>
              </w:rPr>
            </w:pPr>
          </w:p>
        </w:tc>
        <w:tc>
          <w:tcPr>
            <w:tcW w:w="5751" w:type="dxa"/>
          </w:tcPr>
          <w:p w14:paraId="0C59BB7D" w14:textId="77777777" w:rsidR="0037538D" w:rsidRPr="0037538D" w:rsidRDefault="0037538D" w:rsidP="0037538D">
            <w:pPr>
              <w:widowControl w:val="0"/>
              <w:spacing w:after="120" w:line="360" w:lineRule="auto"/>
              <w:ind w:left="170" w:right="17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</w:pPr>
            <w:r w:rsidRPr="0037538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ms" w:eastAsia="en-MY"/>
                <w14:ligatures w14:val="none"/>
              </w:rPr>
              <w:t>Saya bimbang akan kesan sampingan vaksin yang serius.</w:t>
            </w:r>
          </w:p>
        </w:tc>
        <w:tc>
          <w:tcPr>
            <w:tcW w:w="708" w:type="dxa"/>
          </w:tcPr>
          <w:p w14:paraId="697A60A8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16DAFA5B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69C3290E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08" w:type="dxa"/>
          </w:tcPr>
          <w:p w14:paraId="7F0B0088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  <w:tc>
          <w:tcPr>
            <w:tcW w:w="710" w:type="dxa"/>
          </w:tcPr>
          <w:p w14:paraId="64206AAC" w14:textId="77777777" w:rsidR="0037538D" w:rsidRPr="0037538D" w:rsidRDefault="0037538D" w:rsidP="00375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ms" w:eastAsia="en-MY"/>
                <w14:ligatures w14:val="none"/>
              </w:rPr>
            </w:pPr>
          </w:p>
        </w:tc>
      </w:tr>
    </w:tbl>
    <w:p w14:paraId="18BDE375" w14:textId="77777777" w:rsidR="0037538D" w:rsidRPr="0037538D" w:rsidRDefault="0037538D" w:rsidP="0037538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ms" w:eastAsia="en-MY"/>
          <w14:ligatures w14:val="none"/>
        </w:rPr>
      </w:pPr>
    </w:p>
    <w:p w14:paraId="47CBC27D" w14:textId="77777777" w:rsidR="0037538D" w:rsidRPr="0037538D" w:rsidRDefault="0037538D" w:rsidP="0037538D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ms" w:eastAsia="en-MY"/>
          <w14:ligatures w14:val="none"/>
        </w:rPr>
      </w:pPr>
    </w:p>
    <w:p w14:paraId="107874BD" w14:textId="77777777" w:rsidR="0037538D" w:rsidRDefault="0037538D">
      <w:pPr>
        <w:rPr>
          <w:lang w:val="en-US"/>
        </w:rPr>
      </w:pPr>
    </w:p>
    <w:p w14:paraId="347543C9" w14:textId="77777777" w:rsidR="0037538D" w:rsidRPr="0037538D" w:rsidRDefault="0037538D">
      <w:pPr>
        <w:rPr>
          <w:lang w:val="en-US"/>
        </w:rPr>
      </w:pPr>
    </w:p>
    <w:sectPr w:rsidR="0037538D" w:rsidRPr="0037538D" w:rsidSect="000D19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30E3"/>
    <w:multiLevelType w:val="multilevel"/>
    <w:tmpl w:val="71CC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2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8D"/>
    <w:rsid w:val="000D1966"/>
    <w:rsid w:val="001B4398"/>
    <w:rsid w:val="003350EA"/>
    <w:rsid w:val="0037538D"/>
    <w:rsid w:val="003949CB"/>
    <w:rsid w:val="00620B01"/>
    <w:rsid w:val="0069227F"/>
    <w:rsid w:val="006B1468"/>
    <w:rsid w:val="006E4E70"/>
    <w:rsid w:val="007E1B75"/>
    <w:rsid w:val="00D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FD73"/>
  <w15:chartTrackingRefBased/>
  <w15:docId w15:val="{02E4E877-DCA4-4FA4-8D8F-5D048EE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91F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E70"/>
    <w:pPr>
      <w:keepNext/>
      <w:keepLines/>
      <w:spacing w:before="40" w:after="0"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B0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B01"/>
    <w:rPr>
      <w:rFonts w:eastAsiaTheme="majorEastAsia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DA291F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E70"/>
    <w:rPr>
      <w:rFonts w:eastAsiaTheme="majorEastAsia" w:cstheme="majorBidi"/>
      <w:sz w:val="22"/>
      <w:szCs w:val="26"/>
    </w:rPr>
  </w:style>
  <w:style w:type="table" w:styleId="TableGrid">
    <w:name w:val="Table Grid"/>
    <w:basedOn w:val="TableNormal"/>
    <w:uiPriority w:val="39"/>
    <w:rsid w:val="0037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Mat Yudin @ Badrin</dc:creator>
  <cp:keywords/>
  <dc:description/>
  <cp:lastModifiedBy>Zainab Mat Yudin @ Badrin</cp:lastModifiedBy>
  <cp:revision>1</cp:revision>
  <dcterms:created xsi:type="dcterms:W3CDTF">2023-11-02T06:53:00Z</dcterms:created>
  <dcterms:modified xsi:type="dcterms:W3CDTF">2023-11-02T07:01:00Z</dcterms:modified>
</cp:coreProperties>
</file>