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28"/>
        <w:gridCol w:w="587"/>
        <w:gridCol w:w="10417"/>
        <w:gridCol w:w="2568"/>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2D99347" w:rsidR="00FB3483"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FF3CF6D" w:rsidR="00FB3483"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4B89962" w:rsidR="00FB3483"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8E10F87" w:rsidR="00FB3483"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4D1DA075" w:rsidR="00FB3483"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4A1905C" w:rsidR="00FB3483"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D2BF32A" w:rsidR="00FB3483" w:rsidRPr="00930A31" w:rsidRDefault="00DA5F11"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AF63586" w:rsidR="00FB3483"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2701D3D" w:rsidR="00FB3483"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5B1D2A" w:rsidRDefault="00930A31" w:rsidP="003B79FF">
            <w:pPr>
              <w:pStyle w:val="Default"/>
              <w:spacing w:before="40" w:after="40"/>
              <w:jc w:val="right"/>
              <w:rPr>
                <w:rFonts w:ascii="Arial" w:hAnsi="Arial" w:cs="Arial"/>
                <w:sz w:val="18"/>
                <w:szCs w:val="18"/>
                <w:highlight w:val="yellow"/>
              </w:rPr>
            </w:pPr>
            <w:r w:rsidRPr="005B1D2A">
              <w:rPr>
                <w:rFonts w:ascii="Arial" w:hAnsi="Arial" w:cs="Arial"/>
                <w:sz w:val="18"/>
                <w:szCs w:val="18"/>
                <w:highlight w:val="yellow"/>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1664396" w:rsidR="00930A31" w:rsidRPr="00B039AC" w:rsidRDefault="00B039AC" w:rsidP="005979B8">
            <w:pPr>
              <w:pStyle w:val="Default"/>
              <w:spacing w:before="40" w:after="40"/>
              <w:rPr>
                <w:rFonts w:ascii="Arial" w:hAnsi="Arial" w:cs="Arial"/>
                <w:color w:val="auto"/>
                <w:sz w:val="18"/>
                <w:szCs w:val="18"/>
              </w:rPr>
            </w:pPr>
            <w:r>
              <w:rPr>
                <w:rFonts w:ascii="Arial" w:hAnsi="Arial" w:cs="Arial"/>
                <w:color w:val="auto"/>
                <w:sz w:val="18"/>
                <w:szCs w:val="18"/>
              </w:rPr>
              <w:t xml:space="preserve">6 </w:t>
            </w:r>
            <w:r w:rsidRPr="005F1A2B">
              <w:rPr>
                <w:rFonts w:ascii="Arial" w:hAnsi="Arial" w:cs="Arial"/>
                <w:i/>
                <w:iCs/>
                <w:color w:val="auto"/>
                <w:sz w:val="18"/>
                <w:szCs w:val="18"/>
              </w:rPr>
              <w:t>Data Extraction</w:t>
            </w:r>
            <w:r w:rsidRPr="005F1A2B">
              <w:rPr>
                <w:rFonts w:ascii="Arial" w:hAnsi="Arial" w:cs="Arial" w:hint="cs"/>
                <w:i/>
                <w:iCs/>
                <w:color w:val="auto"/>
                <w:sz w:val="18"/>
                <w:szCs w:val="18"/>
                <w:rtl/>
              </w:rPr>
              <w:t xml:space="preserve"> </w:t>
            </w:r>
            <w:r w:rsidRPr="005F1A2B">
              <w:rPr>
                <w:rFonts w:ascii="Arial" w:hAnsi="Arial" w:cs="Arial"/>
                <w:i/>
                <w:iCs/>
                <w:color w:val="auto"/>
                <w:sz w:val="18"/>
                <w:szCs w:val="18"/>
                <w:lang w:val="en-US"/>
              </w:rPr>
              <w:t>and synthesis</w:t>
            </w:r>
            <w:r>
              <w:rPr>
                <w:rFonts w:ascii="Arial" w:hAnsi="Arial" w:cs="Arial"/>
                <w:i/>
                <w:iCs/>
                <w:color w:val="auto"/>
                <w:sz w:val="18"/>
                <w:szCs w:val="18"/>
                <w:lang w:val="en-US"/>
              </w:rPr>
              <w:t>, 5 PICOS</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5B1D2A">
              <w:rPr>
                <w:rFonts w:ascii="Arial" w:hAnsi="Arial" w:cs="Arial"/>
                <w:sz w:val="18"/>
                <w:szCs w:val="18"/>
                <w:highlight w:val="yellow"/>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BECA712" w:rsidR="00930A31" w:rsidRPr="005F1A2B" w:rsidRDefault="005F1A2B" w:rsidP="005979B8">
            <w:pPr>
              <w:pStyle w:val="Default"/>
              <w:spacing w:before="40" w:after="40"/>
              <w:rPr>
                <w:rFonts w:ascii="Arial" w:hAnsi="Arial" w:cs="Arial"/>
                <w:color w:val="auto"/>
                <w:sz w:val="18"/>
                <w:szCs w:val="18"/>
                <w:lang w:val="en-US"/>
              </w:rPr>
            </w:pPr>
            <w:r>
              <w:rPr>
                <w:rFonts w:ascii="Arial" w:hAnsi="Arial" w:cs="Arial"/>
                <w:color w:val="auto"/>
                <w:sz w:val="18"/>
                <w:szCs w:val="18"/>
              </w:rPr>
              <w:t xml:space="preserve">6 </w:t>
            </w:r>
            <w:r w:rsidRPr="005F1A2B">
              <w:rPr>
                <w:rFonts w:ascii="Arial" w:hAnsi="Arial" w:cs="Arial"/>
                <w:i/>
                <w:iCs/>
                <w:color w:val="auto"/>
                <w:sz w:val="18"/>
                <w:szCs w:val="18"/>
              </w:rPr>
              <w:t>Data Extraction</w:t>
            </w:r>
            <w:r w:rsidRPr="005F1A2B">
              <w:rPr>
                <w:rFonts w:ascii="Arial" w:hAnsi="Arial" w:cs="Arial" w:hint="cs"/>
                <w:i/>
                <w:iCs/>
                <w:color w:val="auto"/>
                <w:sz w:val="18"/>
                <w:szCs w:val="18"/>
                <w:rtl/>
              </w:rPr>
              <w:t xml:space="preserve"> </w:t>
            </w:r>
            <w:r w:rsidRPr="005F1A2B">
              <w:rPr>
                <w:rFonts w:ascii="Arial" w:hAnsi="Arial" w:cs="Arial"/>
                <w:i/>
                <w:iCs/>
                <w:color w:val="auto"/>
                <w:sz w:val="18"/>
                <w:szCs w:val="18"/>
                <w:lang w:val="en-US"/>
              </w:rPr>
              <w:t>and synthesis</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9609FCD" w:rsidR="00FB3483"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5B1D2A">
              <w:rPr>
                <w:rFonts w:ascii="Arial" w:hAnsi="Arial" w:cs="Arial"/>
                <w:sz w:val="18"/>
                <w:szCs w:val="18"/>
                <w:highlight w:val="yellow"/>
              </w:rPr>
              <w:t>1</w:t>
            </w:r>
            <w:r w:rsidR="00E66E3A" w:rsidRPr="005B1D2A">
              <w:rPr>
                <w:rFonts w:ascii="Arial" w:hAnsi="Arial" w:cs="Arial"/>
                <w:sz w:val="18"/>
                <w:szCs w:val="18"/>
                <w:highlight w:val="yellow"/>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02354C6" w:rsidR="00FB3483" w:rsidRPr="00930A31" w:rsidRDefault="005B1D2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05243DA" w:rsidR="00930A31"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tl/>
              </w:rPr>
            </w:pPr>
            <w:r w:rsidRPr="00EB0D6A">
              <w:rPr>
                <w:rFonts w:ascii="Arial" w:hAnsi="Arial" w:cs="Arial"/>
                <w:sz w:val="18"/>
                <w:szCs w:val="18"/>
                <w:highlight w:val="yellow"/>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32A3D398" w:rsidR="00930A31" w:rsidRPr="00930A31" w:rsidRDefault="00A2158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A21587">
              <w:rPr>
                <w:rFonts w:ascii="Arial" w:hAnsi="Arial" w:cs="Arial"/>
                <w:sz w:val="18"/>
                <w:szCs w:val="18"/>
                <w:highlight w:val="yellow"/>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315F123" w:rsidR="00930A31" w:rsidRPr="00930A31" w:rsidRDefault="005F1A2B" w:rsidP="005979B8">
            <w:pPr>
              <w:pStyle w:val="Default"/>
              <w:spacing w:before="40" w:after="40"/>
              <w:rPr>
                <w:rFonts w:ascii="Arial" w:hAnsi="Arial" w:cs="Arial"/>
                <w:color w:val="auto"/>
                <w:sz w:val="18"/>
                <w:szCs w:val="18"/>
              </w:rPr>
            </w:pPr>
            <w:r>
              <w:rPr>
                <w:rFonts w:ascii="Arial" w:hAnsi="Arial" w:cs="Arial"/>
                <w:color w:val="auto"/>
                <w:sz w:val="18"/>
                <w:szCs w:val="18"/>
              </w:rPr>
              <w:t xml:space="preserve">6 </w:t>
            </w:r>
            <w:r w:rsidRPr="005F1A2B">
              <w:rPr>
                <w:rFonts w:ascii="Arial" w:hAnsi="Arial" w:cs="Arial"/>
                <w:i/>
                <w:iCs/>
                <w:color w:val="auto"/>
                <w:sz w:val="18"/>
                <w:szCs w:val="18"/>
              </w:rPr>
              <w:t>Data extraction and synthesis</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5711E7" w:rsidRDefault="00930A31" w:rsidP="003B79FF">
            <w:pPr>
              <w:pStyle w:val="Default"/>
              <w:spacing w:before="40" w:after="40"/>
              <w:jc w:val="right"/>
              <w:rPr>
                <w:rFonts w:ascii="Arial" w:hAnsi="Arial" w:cs="Arial"/>
                <w:sz w:val="18"/>
                <w:szCs w:val="18"/>
                <w:highlight w:val="yellow"/>
              </w:rPr>
            </w:pPr>
            <w:r w:rsidRPr="005711E7">
              <w:rPr>
                <w:rFonts w:ascii="Arial" w:hAnsi="Arial" w:cs="Arial"/>
                <w:sz w:val="18"/>
                <w:szCs w:val="18"/>
                <w:highlight w:val="yellow"/>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274BDE0" w:rsidR="00930A31" w:rsidRPr="00930A31" w:rsidRDefault="00C82F2B" w:rsidP="005979B8">
            <w:pPr>
              <w:pStyle w:val="Default"/>
              <w:spacing w:before="40" w:after="40"/>
              <w:rPr>
                <w:rFonts w:ascii="Arial" w:hAnsi="Arial" w:cs="Arial"/>
                <w:color w:val="auto"/>
                <w:sz w:val="18"/>
                <w:szCs w:val="18"/>
              </w:rPr>
            </w:pPr>
            <w:r>
              <w:rPr>
                <w:rFonts w:ascii="Arial" w:hAnsi="Arial" w:cs="Arial"/>
                <w:color w:val="auto"/>
                <w:sz w:val="18"/>
                <w:szCs w:val="18"/>
              </w:rPr>
              <w:t>None</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5711E7" w:rsidRDefault="00930A31" w:rsidP="003B79FF">
            <w:pPr>
              <w:pStyle w:val="Default"/>
              <w:spacing w:before="40" w:after="40"/>
              <w:jc w:val="right"/>
              <w:rPr>
                <w:rFonts w:ascii="Arial" w:hAnsi="Arial" w:cs="Arial"/>
                <w:sz w:val="18"/>
                <w:szCs w:val="18"/>
                <w:highlight w:val="yellow"/>
              </w:rPr>
            </w:pPr>
            <w:r w:rsidRPr="005711E7">
              <w:rPr>
                <w:rFonts w:ascii="Arial" w:hAnsi="Arial" w:cs="Arial"/>
                <w:sz w:val="18"/>
                <w:szCs w:val="18"/>
                <w:highlight w:val="yellow"/>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74BE9FA" w:rsidR="00930A31" w:rsidRPr="00930A31" w:rsidRDefault="005835A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5835A4">
              <w:rPr>
                <w:rFonts w:ascii="Arial" w:hAnsi="Arial" w:cs="Arial"/>
                <w:sz w:val="18"/>
                <w:szCs w:val="18"/>
                <w:highlight w:val="yellow"/>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6C2E862" w:rsidR="00930A31" w:rsidRPr="00930A31" w:rsidRDefault="00C82F2B" w:rsidP="005979B8">
            <w:pPr>
              <w:pStyle w:val="Default"/>
              <w:spacing w:before="40" w:after="40"/>
              <w:rPr>
                <w:rFonts w:ascii="Arial" w:hAnsi="Arial" w:cs="Arial"/>
                <w:color w:val="auto"/>
                <w:sz w:val="18"/>
                <w:szCs w:val="18"/>
              </w:rPr>
            </w:pPr>
            <w:r>
              <w:rPr>
                <w:rFonts w:ascii="Arial" w:hAnsi="Arial" w:cs="Arial"/>
                <w:color w:val="auto"/>
                <w:sz w:val="18"/>
                <w:szCs w:val="18"/>
              </w:rPr>
              <w:t>None</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5835A4" w:rsidRDefault="006E5FE2" w:rsidP="003B79FF">
            <w:pPr>
              <w:pStyle w:val="Default"/>
              <w:spacing w:before="40" w:after="40"/>
              <w:jc w:val="right"/>
              <w:rPr>
                <w:rFonts w:ascii="Arial" w:hAnsi="Arial" w:cs="Arial"/>
                <w:sz w:val="18"/>
                <w:szCs w:val="18"/>
                <w:highlight w:val="yellow"/>
              </w:rPr>
            </w:pPr>
            <w:r w:rsidRPr="005835A4">
              <w:rPr>
                <w:rFonts w:ascii="Arial" w:hAnsi="Arial" w:cs="Arial"/>
                <w:sz w:val="18"/>
                <w:szCs w:val="18"/>
                <w:highlight w:val="yellow"/>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15B109D" w:rsidR="006E5FE2" w:rsidRPr="005835A4" w:rsidRDefault="005835A4" w:rsidP="005979B8">
            <w:pPr>
              <w:pStyle w:val="Default"/>
              <w:spacing w:before="40" w:after="40"/>
              <w:rPr>
                <w:rFonts w:ascii="Arial" w:hAnsi="Arial" w:cs="Arial"/>
                <w:i/>
                <w:iCs/>
                <w:color w:val="auto"/>
                <w:sz w:val="18"/>
                <w:szCs w:val="18"/>
              </w:rPr>
            </w:pPr>
            <w:r w:rsidRPr="005835A4">
              <w:rPr>
                <w:rFonts w:ascii="Arial" w:hAnsi="Arial" w:cs="Arial"/>
                <w:i/>
                <w:iCs/>
                <w:color w:val="auto"/>
                <w:sz w:val="18"/>
                <w:szCs w:val="18"/>
              </w:rPr>
              <w:t>8 Table 3</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5835A4" w:rsidRDefault="006E5FE2" w:rsidP="003B79FF">
            <w:pPr>
              <w:pStyle w:val="Default"/>
              <w:spacing w:before="40" w:after="40"/>
              <w:jc w:val="right"/>
              <w:rPr>
                <w:rFonts w:ascii="Arial" w:hAnsi="Arial" w:cs="Arial"/>
                <w:sz w:val="18"/>
                <w:szCs w:val="18"/>
                <w:highlight w:val="yellow"/>
              </w:rPr>
            </w:pPr>
            <w:r w:rsidRPr="005835A4">
              <w:rPr>
                <w:rFonts w:ascii="Arial" w:hAnsi="Arial" w:cs="Arial"/>
                <w:sz w:val="18"/>
                <w:szCs w:val="18"/>
                <w:highlight w:val="yellow"/>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F201455" w:rsidR="006E5FE2" w:rsidRPr="00930A31" w:rsidRDefault="004301F0" w:rsidP="005979B8">
            <w:pPr>
              <w:pStyle w:val="Default"/>
              <w:spacing w:before="40" w:after="40"/>
              <w:rPr>
                <w:rFonts w:ascii="Arial" w:hAnsi="Arial" w:cs="Arial"/>
                <w:color w:val="auto"/>
                <w:sz w:val="18"/>
                <w:szCs w:val="18"/>
              </w:rPr>
            </w:pPr>
            <w:r>
              <w:rPr>
                <w:rFonts w:ascii="Arial" w:hAnsi="Arial" w:cs="Arial"/>
                <w:color w:val="auto"/>
                <w:sz w:val="18"/>
                <w:szCs w:val="18"/>
              </w:rPr>
              <w:t>None</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3A5DC0F" w:rsidR="00930A31"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CF7DB55" w:rsidR="00930A31"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F70A88C" w:rsidR="00FB3483"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7 table</w:t>
            </w:r>
            <w:r w:rsidR="00C11B42">
              <w:rPr>
                <w:rFonts w:ascii="Arial" w:hAnsi="Arial" w:cs="Arial"/>
                <w:color w:val="auto"/>
                <w:sz w:val="18"/>
                <w:szCs w:val="18"/>
              </w:rPr>
              <w:t>2</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129BABCA" w:rsidR="00FB3483" w:rsidRPr="00930A31" w:rsidRDefault="00C11B42" w:rsidP="005979B8">
            <w:pPr>
              <w:pStyle w:val="Default"/>
              <w:spacing w:before="40" w:after="40"/>
              <w:rPr>
                <w:rFonts w:ascii="Arial" w:hAnsi="Arial" w:cs="Arial"/>
                <w:color w:val="auto"/>
                <w:sz w:val="18"/>
                <w:szCs w:val="18"/>
              </w:rPr>
            </w:pPr>
            <w:r>
              <w:rPr>
                <w:rFonts w:ascii="Arial" w:hAnsi="Arial" w:cs="Arial"/>
                <w:color w:val="auto"/>
                <w:sz w:val="18"/>
                <w:szCs w:val="18"/>
              </w:rPr>
              <w:t>8</w:t>
            </w:r>
            <w:r w:rsidR="004C72D6">
              <w:rPr>
                <w:rFonts w:ascii="Arial" w:hAnsi="Arial" w:cs="Arial"/>
                <w:color w:val="auto"/>
                <w:sz w:val="18"/>
                <w:szCs w:val="18"/>
              </w:rPr>
              <w:t xml:space="preserve"> table 3</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3E53EA4" w:rsidR="00FB3483" w:rsidRPr="00930A31" w:rsidRDefault="00C11B42" w:rsidP="005979B8">
            <w:pPr>
              <w:pStyle w:val="Default"/>
              <w:spacing w:before="40" w:after="40"/>
              <w:rPr>
                <w:rFonts w:ascii="Arial" w:hAnsi="Arial" w:cs="Arial"/>
                <w:color w:val="auto"/>
                <w:sz w:val="18"/>
                <w:szCs w:val="18"/>
              </w:rPr>
            </w:pPr>
            <w:r>
              <w:rPr>
                <w:rFonts w:ascii="Arial" w:hAnsi="Arial" w:cs="Arial"/>
                <w:color w:val="auto"/>
                <w:sz w:val="18"/>
                <w:szCs w:val="18"/>
              </w:rPr>
              <w:t xml:space="preserve">8 </w:t>
            </w:r>
            <w:r w:rsidR="004C72D6">
              <w:rPr>
                <w:rFonts w:ascii="Arial" w:hAnsi="Arial" w:cs="Arial"/>
                <w:color w:val="auto"/>
                <w:sz w:val="18"/>
                <w:szCs w:val="18"/>
              </w:rPr>
              <w:t xml:space="preserve"> table </w:t>
            </w:r>
            <w:r>
              <w:rPr>
                <w:rFonts w:ascii="Arial" w:hAnsi="Arial" w:cs="Arial"/>
                <w:color w:val="auto"/>
                <w:sz w:val="18"/>
                <w:szCs w:val="18"/>
              </w:rPr>
              <w:t>3</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9D1918F" w:rsidR="00930A31" w:rsidRPr="00930A31" w:rsidRDefault="004C72D6"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w:t>
            </w:r>
            <w:r w:rsidR="00C11B42">
              <w:rPr>
                <w:rFonts w:ascii="Arial" w:hAnsi="Arial" w:cs="Arial"/>
                <w:color w:val="auto"/>
                <w:sz w:val="18"/>
                <w:szCs w:val="18"/>
              </w:rPr>
              <w:t>3</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5835A4">
              <w:rPr>
                <w:rFonts w:ascii="Arial" w:hAnsi="Arial" w:cs="Arial"/>
                <w:sz w:val="18"/>
                <w:szCs w:val="18"/>
                <w:highlight w:val="yellow"/>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2074603A" w14:textId="77777777" w:rsidR="00585FD9" w:rsidRPr="00585FD9" w:rsidRDefault="00585FD9" w:rsidP="00585FD9">
            <w:pPr>
              <w:jc w:val="both"/>
              <w:rPr>
                <w:b/>
                <w:bCs/>
              </w:rPr>
            </w:pPr>
            <w:r>
              <w:rPr>
                <w:rFonts w:ascii="Arial" w:hAnsi="Arial" w:cs="Arial"/>
                <w:sz w:val="18"/>
                <w:szCs w:val="18"/>
              </w:rPr>
              <w:t xml:space="preserve">Table 1 </w:t>
            </w:r>
            <w:r w:rsidRPr="00585FD9">
              <w:rPr>
                <w:rFonts w:ascii="Arial" w:hAnsi="Arial" w:cs="Arial"/>
                <w:i/>
                <w:iCs/>
                <w:sz w:val="18"/>
                <w:szCs w:val="18"/>
              </w:rPr>
              <w:t>Characteristics of the selected studies</w:t>
            </w:r>
          </w:p>
          <w:p w14:paraId="7C8F8A33" w14:textId="57590DF3" w:rsidR="00930A31" w:rsidRPr="00930A31" w:rsidRDefault="00930A31" w:rsidP="005979B8">
            <w:pPr>
              <w:pStyle w:val="Default"/>
              <w:spacing w:before="40" w:after="40"/>
              <w:rPr>
                <w:rFonts w:ascii="Arial" w:hAnsi="Arial" w:cs="Arial"/>
                <w:color w:val="auto"/>
                <w:sz w:val="18"/>
                <w:szCs w:val="18"/>
              </w:rPr>
            </w:pP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5835A4" w:rsidRDefault="00930A31" w:rsidP="003B79FF">
            <w:pPr>
              <w:pStyle w:val="Default"/>
              <w:spacing w:before="40" w:after="40"/>
              <w:jc w:val="right"/>
              <w:rPr>
                <w:rFonts w:ascii="Arial" w:hAnsi="Arial" w:cs="Arial"/>
                <w:sz w:val="18"/>
                <w:szCs w:val="18"/>
                <w:highlight w:val="yellow"/>
              </w:rPr>
            </w:pPr>
            <w:r w:rsidRPr="005835A4">
              <w:rPr>
                <w:rFonts w:ascii="Arial" w:hAnsi="Arial" w:cs="Arial"/>
                <w:sz w:val="18"/>
                <w:szCs w:val="18"/>
                <w:highlight w:val="yellow"/>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2EE591A" w:rsidR="00930A31" w:rsidRPr="00930A31" w:rsidRDefault="009954FD" w:rsidP="005979B8">
            <w:pPr>
              <w:pStyle w:val="Default"/>
              <w:spacing w:before="40" w:after="40"/>
              <w:rPr>
                <w:rFonts w:ascii="Arial" w:hAnsi="Arial" w:cs="Arial"/>
                <w:color w:val="auto"/>
                <w:sz w:val="18"/>
                <w:szCs w:val="18"/>
              </w:rPr>
            </w:pPr>
            <w:r>
              <w:rPr>
                <w:rFonts w:ascii="Arial" w:hAnsi="Arial" w:cs="Arial"/>
                <w:color w:val="auto"/>
                <w:sz w:val="18"/>
                <w:szCs w:val="18"/>
              </w:rPr>
              <w:t>12 Discussion</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5835A4" w:rsidRDefault="00930A31" w:rsidP="003B79FF">
            <w:pPr>
              <w:pStyle w:val="Default"/>
              <w:spacing w:before="40" w:after="40"/>
              <w:jc w:val="right"/>
              <w:rPr>
                <w:rFonts w:ascii="Arial" w:hAnsi="Arial" w:cs="Arial"/>
                <w:sz w:val="18"/>
                <w:szCs w:val="18"/>
                <w:highlight w:val="yellow"/>
              </w:rPr>
            </w:pPr>
            <w:r w:rsidRPr="005835A4">
              <w:rPr>
                <w:rFonts w:ascii="Arial" w:hAnsi="Arial" w:cs="Arial"/>
                <w:sz w:val="18"/>
                <w:szCs w:val="18"/>
                <w:highlight w:val="yellow"/>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DA76E4B" w:rsidR="00930A31" w:rsidRPr="00930A31" w:rsidRDefault="00350C0E" w:rsidP="005979B8">
            <w:pPr>
              <w:pStyle w:val="Default"/>
              <w:spacing w:before="40" w:after="40"/>
              <w:rPr>
                <w:rFonts w:ascii="Arial" w:hAnsi="Arial" w:cs="Arial"/>
                <w:color w:val="auto"/>
                <w:sz w:val="18"/>
                <w:szCs w:val="18"/>
              </w:rPr>
            </w:pPr>
            <w:r>
              <w:rPr>
                <w:rFonts w:ascii="Arial" w:hAnsi="Arial" w:cs="Arial"/>
                <w:color w:val="auto"/>
                <w:sz w:val="18"/>
                <w:szCs w:val="18"/>
              </w:rPr>
              <w:t>None</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5835A4" w:rsidRDefault="00FB3483" w:rsidP="003B79FF">
            <w:pPr>
              <w:pStyle w:val="Default"/>
              <w:spacing w:before="40" w:after="40"/>
              <w:jc w:val="right"/>
              <w:rPr>
                <w:rFonts w:ascii="Arial" w:hAnsi="Arial" w:cs="Arial"/>
                <w:sz w:val="18"/>
                <w:szCs w:val="18"/>
                <w:highlight w:val="yellow"/>
              </w:rPr>
            </w:pPr>
            <w:r w:rsidRPr="005835A4">
              <w:rPr>
                <w:rFonts w:ascii="Arial" w:hAnsi="Arial" w:cs="Arial"/>
                <w:sz w:val="18"/>
                <w:szCs w:val="18"/>
                <w:highlight w:val="yellow"/>
              </w:rPr>
              <w:t>2</w:t>
            </w:r>
            <w:r w:rsidR="00B51910" w:rsidRPr="005835A4">
              <w:rPr>
                <w:rFonts w:ascii="Arial" w:hAnsi="Arial" w:cs="Arial"/>
                <w:sz w:val="18"/>
                <w:szCs w:val="18"/>
                <w:highlight w:val="yellow"/>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AF741FD" w:rsidR="00FB3483" w:rsidRPr="00930A31" w:rsidRDefault="00350C0E" w:rsidP="005979B8">
            <w:pPr>
              <w:pStyle w:val="Default"/>
              <w:spacing w:before="40" w:after="40"/>
              <w:rPr>
                <w:rFonts w:ascii="Arial" w:hAnsi="Arial" w:cs="Arial"/>
                <w:color w:val="auto"/>
                <w:sz w:val="18"/>
                <w:szCs w:val="18"/>
              </w:rPr>
            </w:pPr>
            <w:r>
              <w:rPr>
                <w:rFonts w:ascii="Arial" w:hAnsi="Arial" w:cs="Arial"/>
                <w:color w:val="auto"/>
                <w:sz w:val="18"/>
                <w:szCs w:val="18"/>
              </w:rPr>
              <w:t>None</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5835A4" w:rsidRDefault="00077B44" w:rsidP="00077B44">
            <w:pPr>
              <w:pStyle w:val="Default"/>
              <w:spacing w:before="40" w:after="40"/>
              <w:jc w:val="right"/>
              <w:rPr>
                <w:rFonts w:ascii="Arial" w:hAnsi="Arial" w:cs="Arial"/>
                <w:sz w:val="18"/>
                <w:szCs w:val="18"/>
                <w:highlight w:val="yellow"/>
              </w:rPr>
            </w:pPr>
            <w:r w:rsidRPr="005835A4">
              <w:rPr>
                <w:rFonts w:ascii="Arial" w:hAnsi="Arial" w:cs="Arial"/>
                <w:sz w:val="18"/>
                <w:szCs w:val="18"/>
                <w:highlight w:val="yellow"/>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CEB6CDC" w:rsidR="00077B44" w:rsidRPr="00930A31" w:rsidRDefault="00350C0E" w:rsidP="00077B44">
            <w:pPr>
              <w:pStyle w:val="Default"/>
              <w:spacing w:before="40" w:after="40"/>
              <w:rPr>
                <w:rFonts w:ascii="Arial" w:hAnsi="Arial" w:cs="Arial"/>
                <w:color w:val="auto"/>
                <w:sz w:val="18"/>
                <w:szCs w:val="18"/>
              </w:rPr>
            </w:pPr>
            <w:r>
              <w:rPr>
                <w:rFonts w:ascii="Arial" w:hAnsi="Arial" w:cs="Arial"/>
                <w:color w:val="auto"/>
                <w:sz w:val="18"/>
                <w:szCs w:val="18"/>
              </w:rPr>
              <w:t>None</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3A960424" w:rsidR="00930A31" w:rsidRPr="00930A31" w:rsidRDefault="00C11B42" w:rsidP="00077B44">
            <w:pPr>
              <w:pStyle w:val="Default"/>
              <w:spacing w:before="40" w:after="40"/>
              <w:rPr>
                <w:rFonts w:ascii="Arial" w:hAnsi="Arial" w:cs="Arial"/>
                <w:color w:val="auto"/>
                <w:sz w:val="18"/>
                <w:szCs w:val="18"/>
              </w:rPr>
            </w:pPr>
            <w:r>
              <w:rPr>
                <w:rFonts w:ascii="Arial" w:hAnsi="Arial" w:cs="Arial"/>
                <w:color w:val="auto"/>
                <w:sz w:val="18"/>
                <w:szCs w:val="18"/>
              </w:rPr>
              <w:t>10-11</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4603AB9" w:rsidR="00930A31" w:rsidRPr="00930A31" w:rsidRDefault="00C11B42" w:rsidP="00077B44">
            <w:pPr>
              <w:pStyle w:val="Default"/>
              <w:spacing w:before="40" w:after="40"/>
              <w:rPr>
                <w:rFonts w:ascii="Arial" w:hAnsi="Arial" w:cs="Arial"/>
                <w:color w:val="auto"/>
                <w:sz w:val="18"/>
                <w:szCs w:val="18"/>
              </w:rPr>
            </w:pPr>
            <w:r>
              <w:rPr>
                <w:rFonts w:ascii="Arial" w:hAnsi="Arial" w:cs="Arial"/>
                <w:color w:val="auto"/>
                <w:sz w:val="18"/>
                <w:szCs w:val="18"/>
              </w:rPr>
              <w:t>12</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C03D7DE" w:rsidR="00930A31" w:rsidRPr="00930A31" w:rsidRDefault="00C11B42" w:rsidP="00077B44">
            <w:pPr>
              <w:pStyle w:val="Default"/>
              <w:spacing w:before="40" w:after="40"/>
              <w:rPr>
                <w:rFonts w:ascii="Arial" w:hAnsi="Arial" w:cs="Arial"/>
                <w:color w:val="auto"/>
                <w:sz w:val="18"/>
                <w:szCs w:val="18"/>
              </w:rPr>
            </w:pPr>
            <w:r>
              <w:rPr>
                <w:rFonts w:ascii="Arial" w:hAnsi="Arial" w:cs="Arial"/>
                <w:color w:val="auto"/>
                <w:sz w:val="18"/>
                <w:szCs w:val="18"/>
              </w:rPr>
              <w:t>12</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C3344D9" w:rsidR="00930A31" w:rsidRPr="00930A31" w:rsidRDefault="00C11B42" w:rsidP="00077B44">
            <w:pPr>
              <w:pStyle w:val="Default"/>
              <w:spacing w:before="40" w:after="40"/>
              <w:rPr>
                <w:rFonts w:ascii="Arial" w:hAnsi="Arial" w:cs="Arial"/>
                <w:color w:val="auto"/>
                <w:sz w:val="18"/>
                <w:szCs w:val="18"/>
              </w:rPr>
            </w:pPr>
            <w:r>
              <w:rPr>
                <w:rFonts w:ascii="Arial" w:hAnsi="Arial" w:cs="Arial"/>
                <w:color w:val="auto"/>
                <w:sz w:val="18"/>
                <w:szCs w:val="18"/>
              </w:rPr>
              <w:t>12-13</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62BF0075"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0BE8B7B" w:rsidR="00930A31" w:rsidRPr="00930A31" w:rsidRDefault="00B9439B" w:rsidP="00077B44">
            <w:pPr>
              <w:pStyle w:val="Default"/>
              <w:spacing w:before="40" w:after="40"/>
              <w:rPr>
                <w:rFonts w:ascii="Arial" w:hAnsi="Arial" w:cs="Arial"/>
                <w:color w:val="auto"/>
                <w:sz w:val="18"/>
                <w:szCs w:val="18"/>
              </w:rPr>
            </w:pPr>
            <w:hyperlink r:id="rId6" w:history="1">
              <w:r w:rsidR="0020425C" w:rsidRPr="008F38D1">
                <w:rPr>
                  <w:rStyle w:val="Hyperlink"/>
                  <w:rFonts w:ascii="Arial" w:hAnsi="Arial" w:cs="Arial"/>
                  <w:sz w:val="18"/>
                  <w:szCs w:val="18"/>
                </w:rPr>
                <w:t>https://archive.org/details/osf-registrations-4kc5x-v1</w:t>
              </w:r>
            </w:hyperlink>
            <w:r w:rsidR="0020425C">
              <w:rPr>
                <w:rFonts w:ascii="Arial" w:hAnsi="Arial" w:cs="Arial"/>
                <w:color w:val="auto"/>
                <w:sz w:val="18"/>
                <w:szCs w:val="18"/>
              </w:rPr>
              <w:t xml:space="preserve"> </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4ED8B7D" w:rsidR="00930A31" w:rsidRPr="00930A31" w:rsidRDefault="0020425C" w:rsidP="00077B44">
            <w:pPr>
              <w:pStyle w:val="Default"/>
              <w:spacing w:before="40" w:after="40"/>
              <w:rPr>
                <w:rFonts w:ascii="Arial" w:hAnsi="Arial" w:cs="Arial"/>
                <w:color w:val="auto"/>
                <w:sz w:val="18"/>
                <w:szCs w:val="18"/>
              </w:rPr>
            </w:pPr>
            <w:r w:rsidRPr="0020425C">
              <w:rPr>
                <w:rFonts w:ascii="Arial" w:hAnsi="Arial" w:cs="Arial"/>
                <w:color w:val="auto"/>
                <w:sz w:val="18"/>
                <w:szCs w:val="18"/>
              </w:rPr>
              <w:t>OSF REGISTRIES</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0B11295E" w:rsidR="00930A31" w:rsidRPr="00930A31" w:rsidRDefault="004C72D6" w:rsidP="00077B44">
            <w:pPr>
              <w:pStyle w:val="Default"/>
              <w:spacing w:before="40" w:after="40"/>
              <w:rPr>
                <w:rFonts w:ascii="Arial" w:hAnsi="Arial" w:cs="Arial"/>
                <w:color w:val="auto"/>
                <w:sz w:val="18"/>
                <w:szCs w:val="18"/>
              </w:rPr>
            </w:pPr>
            <w:r>
              <w:rPr>
                <w:rFonts w:ascii="Arial" w:hAnsi="Arial" w:cs="Arial"/>
                <w:color w:val="auto"/>
                <w:sz w:val="18"/>
                <w:szCs w:val="18"/>
              </w:rPr>
              <w:t xml:space="preserve">None </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C6CAD34" w:rsidR="00077B44" w:rsidRPr="00930A31" w:rsidRDefault="004C72D6" w:rsidP="00077B44">
            <w:pPr>
              <w:pStyle w:val="Default"/>
              <w:spacing w:before="40" w:after="40"/>
              <w:rPr>
                <w:rFonts w:ascii="Arial" w:hAnsi="Arial" w:cs="Arial"/>
                <w:color w:val="auto"/>
                <w:sz w:val="18"/>
                <w:szCs w:val="18"/>
              </w:rPr>
            </w:pPr>
            <w:r>
              <w:rPr>
                <w:rFonts w:ascii="Arial" w:hAnsi="Arial" w:cs="Arial"/>
                <w:color w:val="auto"/>
                <w:sz w:val="18"/>
                <w:szCs w:val="18"/>
              </w:rPr>
              <w:t>1</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03D6441" w:rsidR="00077B44" w:rsidRPr="00930A31" w:rsidRDefault="004C72D6" w:rsidP="00077B44">
            <w:pPr>
              <w:pStyle w:val="Default"/>
              <w:spacing w:before="40" w:after="40"/>
              <w:rPr>
                <w:rFonts w:ascii="Arial" w:hAnsi="Arial" w:cs="Arial"/>
                <w:color w:val="auto"/>
                <w:sz w:val="18"/>
                <w:szCs w:val="18"/>
              </w:rPr>
            </w:pPr>
            <w:r>
              <w:rPr>
                <w:rFonts w:ascii="Arial" w:hAnsi="Arial" w:cs="Arial"/>
                <w:color w:val="auto"/>
                <w:sz w:val="18"/>
                <w:szCs w:val="18"/>
              </w:rPr>
              <w:t>1</w:t>
            </w:r>
          </w:p>
        </w:tc>
      </w:tr>
      <w:tr w:rsidR="00077B44" w:rsidRPr="004C1685" w14:paraId="7E1A8D23" w14:textId="77777777" w:rsidTr="004B4EAD">
        <w:trPr>
          <w:trHeight w:val="231"/>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w:t>
            </w:r>
            <w:r w:rsidRPr="00930A31">
              <w:rPr>
                <w:rFonts w:ascii="Arial" w:hAnsi="Arial" w:cs="Arial"/>
                <w:sz w:val="18"/>
                <w:szCs w:val="18"/>
              </w:rPr>
              <w:lastRenderedPageBreak/>
              <w:t>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found: template data collection forms; data extracted </w:t>
            </w:r>
            <w:r w:rsidRPr="00930A31">
              <w:rPr>
                <w:rFonts w:ascii="Arial" w:hAnsi="Arial" w:cs="Arial"/>
                <w:sz w:val="18"/>
                <w:szCs w:val="18"/>
              </w:rPr>
              <w:lastRenderedPageBreak/>
              <w:t>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BF0FD03" w:rsidR="00077B44" w:rsidRPr="00930A31" w:rsidRDefault="00C51772" w:rsidP="00077B44">
            <w:pPr>
              <w:pStyle w:val="Default"/>
              <w:spacing w:before="40" w:after="40"/>
              <w:rPr>
                <w:rFonts w:ascii="Arial" w:hAnsi="Arial" w:cs="Arial"/>
                <w:color w:val="auto"/>
                <w:sz w:val="18"/>
                <w:szCs w:val="18"/>
              </w:rPr>
            </w:pPr>
            <w:r>
              <w:rPr>
                <w:rFonts w:ascii="Arial" w:hAnsi="Arial" w:cs="Arial"/>
                <w:color w:val="auto"/>
                <w:sz w:val="18"/>
                <w:szCs w:val="18"/>
              </w:rPr>
              <w:lastRenderedPageBreak/>
              <w:t>none</w:t>
            </w:r>
            <w:bookmarkStart w:id="0" w:name="_GoBack"/>
            <w:bookmarkEnd w:id="0"/>
          </w:p>
        </w:tc>
      </w:tr>
    </w:tbl>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EB006" w14:textId="77777777" w:rsidR="00B73E61" w:rsidRDefault="00B73E61">
      <w:r>
        <w:separator/>
      </w:r>
    </w:p>
  </w:endnote>
  <w:endnote w:type="continuationSeparator" w:id="0">
    <w:p w14:paraId="22D6A4AB" w14:textId="77777777" w:rsidR="00B73E61" w:rsidRDefault="00B7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4D397" w14:textId="77777777" w:rsidR="00B73E61" w:rsidRDefault="00B73E61">
      <w:r>
        <w:separator/>
      </w:r>
    </w:p>
  </w:footnote>
  <w:footnote w:type="continuationSeparator" w:id="0">
    <w:p w14:paraId="071DFDED" w14:textId="77777777" w:rsidR="00B73E61" w:rsidRDefault="00B73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7CC6223A" w:rsidR="00B9439B" w:rsidRPr="00930A31" w:rsidRDefault="00961E74" w:rsidP="00E324A8">
    <w:pPr>
      <w:pStyle w:val="CM2"/>
      <w:ind w:left="1080"/>
      <w:rPr>
        <w:rFonts w:ascii="Lucida Sans" w:hAnsi="Lucida Sans"/>
        <w:sz w:val="20"/>
        <w:szCs w:val="20"/>
      </w:rPr>
    </w:pPr>
    <w:r>
      <w:rPr>
        <w:rFonts w:ascii="Lucida Sans" w:hAnsi="Lucida Sans"/>
        <w:noProof/>
        <w:sz w:val="20"/>
        <w:szCs w:val="20"/>
        <w:lang w:val="en-US" w:eastAsia="en-US"/>
      </w:rPr>
      <w:drawing>
        <wp:anchor distT="0" distB="0" distL="114300" distR="114300" simplePos="0" relativeHeight="251657728" behindDoc="0" locked="0" layoutInCell="1" allowOverlap="1" wp14:anchorId="4F91DF83" wp14:editId="63CE4F53">
          <wp:simplePos x="0" y="0"/>
          <wp:positionH relativeFrom="column">
            <wp:posOffset>-32385</wp:posOffset>
          </wp:positionH>
          <wp:positionV relativeFrom="paragraph">
            <wp:posOffset>-111760</wp:posOffset>
          </wp:positionV>
          <wp:extent cx="457200" cy="41910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B9439B" w:rsidRPr="00930A31">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3MDMwMTc1NTUyMTdX0lEKTi0uzszPAykwrAUAYuwlJCwAAAA="/>
  </w:docVars>
  <w:rsids>
    <w:rsidRoot w:val="00256BAF"/>
    <w:rsid w:val="000460ED"/>
    <w:rsid w:val="00077B44"/>
    <w:rsid w:val="00152CDB"/>
    <w:rsid w:val="0018323E"/>
    <w:rsid w:val="00190C83"/>
    <w:rsid w:val="001F7ECC"/>
    <w:rsid w:val="0020425C"/>
    <w:rsid w:val="002458EF"/>
    <w:rsid w:val="00246C93"/>
    <w:rsid w:val="00256BAF"/>
    <w:rsid w:val="002A2A06"/>
    <w:rsid w:val="003103C2"/>
    <w:rsid w:val="00350C0E"/>
    <w:rsid w:val="003516AD"/>
    <w:rsid w:val="00363B8D"/>
    <w:rsid w:val="003760FB"/>
    <w:rsid w:val="003B79FF"/>
    <w:rsid w:val="00400A0B"/>
    <w:rsid w:val="004301F0"/>
    <w:rsid w:val="00443C1D"/>
    <w:rsid w:val="00461576"/>
    <w:rsid w:val="004B4EAD"/>
    <w:rsid w:val="004C1685"/>
    <w:rsid w:val="004C72D6"/>
    <w:rsid w:val="005078EE"/>
    <w:rsid w:val="00550BF1"/>
    <w:rsid w:val="005711E7"/>
    <w:rsid w:val="005835A4"/>
    <w:rsid w:val="00585FD9"/>
    <w:rsid w:val="0059028D"/>
    <w:rsid w:val="005979B8"/>
    <w:rsid w:val="005B1D2A"/>
    <w:rsid w:val="005F1A2B"/>
    <w:rsid w:val="006D6528"/>
    <w:rsid w:val="006E5FE2"/>
    <w:rsid w:val="006F3BA6"/>
    <w:rsid w:val="0070607A"/>
    <w:rsid w:val="00726794"/>
    <w:rsid w:val="0077253C"/>
    <w:rsid w:val="008412D5"/>
    <w:rsid w:val="008A3EAE"/>
    <w:rsid w:val="008E2C91"/>
    <w:rsid w:val="00930A31"/>
    <w:rsid w:val="00947707"/>
    <w:rsid w:val="00961E74"/>
    <w:rsid w:val="009827E5"/>
    <w:rsid w:val="009954FD"/>
    <w:rsid w:val="00A21587"/>
    <w:rsid w:val="00A215D2"/>
    <w:rsid w:val="00A86593"/>
    <w:rsid w:val="00AB79CE"/>
    <w:rsid w:val="00AE4BBD"/>
    <w:rsid w:val="00B039AC"/>
    <w:rsid w:val="00B51910"/>
    <w:rsid w:val="00B73E61"/>
    <w:rsid w:val="00B9439B"/>
    <w:rsid w:val="00C11B42"/>
    <w:rsid w:val="00C22710"/>
    <w:rsid w:val="00C26BE2"/>
    <w:rsid w:val="00C51772"/>
    <w:rsid w:val="00C82F2B"/>
    <w:rsid w:val="00D95D84"/>
    <w:rsid w:val="00DA5F11"/>
    <w:rsid w:val="00DC4F19"/>
    <w:rsid w:val="00E324A8"/>
    <w:rsid w:val="00E66E3A"/>
    <w:rsid w:val="00EB0D6A"/>
    <w:rsid w:val="00EB610E"/>
    <w:rsid w:val="00F67C14"/>
    <w:rsid w:val="00F704EE"/>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Hyperlink">
    <w:name w:val="Hyperlink"/>
    <w:rsid w:val="00C22710"/>
    <w:rPr>
      <w:color w:val="0563C1"/>
      <w:u w:val="single"/>
    </w:rPr>
  </w:style>
  <w:style w:type="character" w:customStyle="1" w:styleId="UnresolvedMention">
    <w:name w:val="Unresolved Mention"/>
    <w:uiPriority w:val="99"/>
    <w:semiHidden/>
    <w:unhideWhenUsed/>
    <w:rsid w:val="00204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risma-statemen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org/details/osf-registrations-4kc5x-v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6325</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Anas Alhakami</cp:lastModifiedBy>
  <cp:revision>3</cp:revision>
  <cp:lastPrinted>2023-05-16T10:22:00Z</cp:lastPrinted>
  <dcterms:created xsi:type="dcterms:W3CDTF">2023-09-06T20:22:00Z</dcterms:created>
  <dcterms:modified xsi:type="dcterms:W3CDTF">2023-09-06T20:23:00Z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07589bdcc3d5380f4f3d84438c138a0b72ac0a860f793c2f70b9d0595d20aba7</vt:lpwstr>
  </property>
</Properties>
</file>