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A863" w14:textId="79F21C55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Planter fasciitis is a common musculoskeletal problem affecting </w:t>
      </w:r>
      <w:proofErr w:type="gramStart"/>
      <w:r w:rsidRPr="00C85628">
        <w:t>a large number of</w:t>
      </w:r>
      <w:proofErr w:type="gramEnd"/>
      <w:r w:rsidRPr="00C85628">
        <w:t xml:space="preserve"> professionals and </w:t>
      </w:r>
      <w:r>
        <w:t xml:space="preserve">the </w:t>
      </w:r>
      <w:r w:rsidRPr="00C85628">
        <w:t xml:space="preserve">middle-aged general population (Buchbinder 2004; Pohl et al. 2009; Rabadi et al. 2022). </w:t>
      </w:r>
    </w:p>
    <w:p w14:paraId="3995DABE" w14:textId="77777777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There is a need for the development of </w:t>
      </w:r>
      <w:r>
        <w:t xml:space="preserve">the </w:t>
      </w:r>
      <w:r w:rsidRPr="00C85628">
        <w:t xml:space="preserve">most effective interventions that can help rehabilitation outcomes. </w:t>
      </w:r>
    </w:p>
    <w:p w14:paraId="22262531" w14:textId="3106544B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Ultrasound therapy has the potential for effective management of musculoskeletal problems including planter </w:t>
      </w:r>
      <w:r w:rsidRPr="00C85628">
        <w:t>fasciitis (</w:t>
      </w:r>
      <w:r w:rsidRPr="00C85628">
        <w:t>Baker et al. 2001; Papadopoulos &amp; Mani 2020).</w:t>
      </w:r>
    </w:p>
    <w:p w14:paraId="73AFEA7D" w14:textId="0BAD4FED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Previous studies have evaluated the effectiveness of ultrasound therapy for the treatment of various musculoskeletal disorders using different </w:t>
      </w:r>
      <w:r>
        <w:t>intensities</w:t>
      </w:r>
      <w:r w:rsidRPr="00C85628">
        <w:t>/duration of therapy, outcome measures</w:t>
      </w:r>
      <w:r>
        <w:t>,</w:t>
      </w:r>
      <w:r w:rsidRPr="00C85628">
        <w:t xml:space="preserve"> and </w:t>
      </w:r>
      <w:r>
        <w:t>participants'</w:t>
      </w:r>
      <w:r w:rsidRPr="00C85628">
        <w:t xml:space="preserve"> </w:t>
      </w:r>
      <w:proofErr w:type="gramStart"/>
      <w:r w:rsidRPr="00C85628">
        <w:t>characteristics</w:t>
      </w:r>
      <w:proofErr w:type="gramEnd"/>
    </w:p>
    <w:p w14:paraId="17035269" w14:textId="445A212D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However, the evidence around its effectiveness for the management of </w:t>
      </w:r>
      <w:r>
        <w:t>plantar</w:t>
      </w:r>
      <w:r w:rsidRPr="00C85628">
        <w:t xml:space="preserve"> fasciitis is still unclear and </w:t>
      </w:r>
      <w:r>
        <w:t>needs</w:t>
      </w:r>
      <w:r w:rsidRPr="00C85628">
        <w:t xml:space="preserve"> </w:t>
      </w:r>
      <w:r>
        <w:t xml:space="preserve">a </w:t>
      </w:r>
      <w:r w:rsidRPr="00C85628">
        <w:t>further review of the current literature</w:t>
      </w:r>
      <w:proofErr w:type="gramStart"/>
      <w:r w:rsidRPr="00C85628">
        <w:t>.  </w:t>
      </w:r>
      <w:proofErr w:type="gramEnd"/>
    </w:p>
    <w:p w14:paraId="6009FB14" w14:textId="77777777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This study aims to discuss the effectiveness of therapeutic ultrasound in decreasing pain intensity and improving functional disability in patients with plantar fasciitis. </w:t>
      </w:r>
    </w:p>
    <w:p w14:paraId="4A1C3C48" w14:textId="160C3E4A" w:rsidR="00C85628" w:rsidRDefault="00C85628" w:rsidP="00DE63F0">
      <w:pPr>
        <w:pStyle w:val="ListParagraph"/>
        <w:numPr>
          <w:ilvl w:val="0"/>
          <w:numId w:val="1"/>
        </w:numPr>
      </w:pPr>
      <w:r w:rsidRPr="00C85628">
        <w:t xml:space="preserve">Synthesis of evidence around ultrasound therapy for </w:t>
      </w:r>
      <w:r>
        <w:t>plantar</w:t>
      </w:r>
      <w:r w:rsidRPr="00C85628">
        <w:t xml:space="preserve"> fasciitis can help </w:t>
      </w:r>
      <w:r>
        <w:t>inform</w:t>
      </w:r>
      <w:r w:rsidRPr="00C85628">
        <w:t xml:space="preserve"> clinicians’ </w:t>
      </w:r>
      <w:r>
        <w:t>decisions</w:t>
      </w:r>
      <w:r w:rsidRPr="00C85628">
        <w:t xml:space="preserve"> on its use in the treatment of </w:t>
      </w:r>
      <w:r>
        <w:t>plantar</w:t>
      </w:r>
      <w:r w:rsidRPr="00C85628">
        <w:t xml:space="preserve"> fasciitis and </w:t>
      </w:r>
      <w:r>
        <w:t>understand</w:t>
      </w:r>
      <w:r w:rsidRPr="00C85628">
        <w:t xml:space="preserve"> contextual factors/intervention protocols that can be used in practice.</w:t>
      </w:r>
    </w:p>
    <w:sectPr w:rsidR="00C856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116D"/>
    <w:multiLevelType w:val="hybridMultilevel"/>
    <w:tmpl w:val="89B4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6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C0MDc0szS1MDQwszRQ0lEKTi0uzszPAykwrAUAwcfhBCwAAAA="/>
  </w:docVars>
  <w:rsids>
    <w:rsidRoot w:val="00C85628"/>
    <w:rsid w:val="00C85628"/>
    <w:rsid w:val="00D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CFA6C"/>
  <w15:chartTrackingRefBased/>
  <w15:docId w15:val="{5BDDE087-4936-4D78-845C-F8809496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Shibili Nuhmani A.V</dc:creator>
  <cp:keywords/>
  <dc:description/>
  <cp:lastModifiedBy>Shibili Nuhmani A.V</cp:lastModifiedBy>
  <cp:revision>2</cp:revision>
  <dcterms:created xsi:type="dcterms:W3CDTF">2023-09-12T10:12:00Z</dcterms:created>
  <dcterms:modified xsi:type="dcterms:W3CDTF">2023-09-12T10:15:00Z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e72284c0-361d-4905-bc84-9ee287b2ba0f</vt:lpwstr>
  </property>
</Properties>
</file>