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7488" w14:textId="0763CCAD" w:rsidR="00917DC6" w:rsidRPr="000F4593" w:rsidRDefault="00917DC6" w:rsidP="00917DC6">
      <w:pPr>
        <w:jc w:val="center"/>
        <w:rPr>
          <w:b/>
          <w:bCs/>
          <w:lang w:val="en-US"/>
        </w:rPr>
      </w:pPr>
      <w:r w:rsidRPr="000F4593">
        <w:rPr>
          <w:b/>
          <w:bCs/>
          <w:lang w:val="en-US"/>
        </w:rPr>
        <w:t>Supplement</w:t>
      </w:r>
      <w:r>
        <w:rPr>
          <w:b/>
          <w:bCs/>
          <w:lang w:val="en-US"/>
        </w:rPr>
        <w:t>ary material</w:t>
      </w:r>
      <w:r w:rsidRPr="000F459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3</w:t>
      </w:r>
    </w:p>
    <w:p w14:paraId="2E1C483E" w14:textId="77777777" w:rsidR="00917DC6" w:rsidRPr="000F4593" w:rsidRDefault="00917DC6" w:rsidP="00917DC6">
      <w:pPr>
        <w:jc w:val="center"/>
        <w:rPr>
          <w:b/>
          <w:bCs/>
          <w:lang w:val="en-US"/>
        </w:rPr>
      </w:pPr>
    </w:p>
    <w:p w14:paraId="0E0C4D44" w14:textId="73DA70DD" w:rsidR="00917DC6" w:rsidRDefault="00917DC6" w:rsidP="00917DC6">
      <w:pPr>
        <w:jc w:val="center"/>
        <w:rPr>
          <w:b/>
          <w:bCs/>
          <w:lang w:val="en-US"/>
        </w:rPr>
      </w:pPr>
      <w:r w:rsidRPr="00996F1F">
        <w:rPr>
          <w:b/>
          <w:bCs/>
          <w:lang w:val="en-US"/>
        </w:rPr>
        <w:t>Eigenvalues</w:t>
      </w:r>
      <w:r>
        <w:rPr>
          <w:b/>
          <w:bCs/>
          <w:lang w:val="en-US"/>
        </w:rPr>
        <w:t xml:space="preserve"> and PCoA results</w:t>
      </w:r>
      <w:r w:rsidRPr="00996F1F">
        <w:rPr>
          <w:b/>
          <w:bCs/>
          <w:lang w:val="en-US"/>
        </w:rPr>
        <w:t xml:space="preserve"> for </w:t>
      </w:r>
      <w:r>
        <w:rPr>
          <w:b/>
          <w:bCs/>
          <w:lang w:val="en-US"/>
        </w:rPr>
        <w:t>Johnson et al. (2022) teleosauroid taxa with MZ VIII Vr-72 integrated into dataset (using Madzia et al. 2021 methodology)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7DC6" w:rsidRPr="00917DC6" w14:paraId="38D0CC82" w14:textId="77777777" w:rsidTr="00917DC6">
        <w:tc>
          <w:tcPr>
            <w:tcW w:w="3020" w:type="dxa"/>
          </w:tcPr>
          <w:p w14:paraId="29F6062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Axis</w:t>
            </w:r>
          </w:p>
        </w:tc>
        <w:tc>
          <w:tcPr>
            <w:tcW w:w="3021" w:type="dxa"/>
          </w:tcPr>
          <w:p w14:paraId="5E56E2B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Eigenvalue</w:t>
            </w:r>
          </w:p>
        </w:tc>
        <w:tc>
          <w:tcPr>
            <w:tcW w:w="3021" w:type="dxa"/>
          </w:tcPr>
          <w:p w14:paraId="4643F9BE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Percent</w:t>
            </w:r>
          </w:p>
        </w:tc>
      </w:tr>
      <w:tr w:rsidR="00917DC6" w:rsidRPr="00917DC6" w14:paraId="40458E00" w14:textId="77777777" w:rsidTr="00917DC6">
        <w:tc>
          <w:tcPr>
            <w:tcW w:w="3020" w:type="dxa"/>
          </w:tcPr>
          <w:p w14:paraId="3D4272F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</w:t>
            </w:r>
          </w:p>
        </w:tc>
        <w:tc>
          <w:tcPr>
            <w:tcW w:w="3021" w:type="dxa"/>
          </w:tcPr>
          <w:p w14:paraId="3940479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0.037244</w:t>
            </w:r>
          </w:p>
        </w:tc>
        <w:tc>
          <w:tcPr>
            <w:tcW w:w="3021" w:type="dxa"/>
          </w:tcPr>
          <w:p w14:paraId="7208377C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37.997</w:t>
            </w:r>
          </w:p>
        </w:tc>
      </w:tr>
      <w:tr w:rsidR="00917DC6" w:rsidRPr="00917DC6" w14:paraId="7A9BE614" w14:textId="77777777" w:rsidTr="00917DC6">
        <w:tc>
          <w:tcPr>
            <w:tcW w:w="3020" w:type="dxa"/>
          </w:tcPr>
          <w:p w14:paraId="47657CE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</w:t>
            </w:r>
          </w:p>
        </w:tc>
        <w:tc>
          <w:tcPr>
            <w:tcW w:w="3021" w:type="dxa"/>
          </w:tcPr>
          <w:p w14:paraId="1B748647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0.010072</w:t>
            </w:r>
          </w:p>
        </w:tc>
        <w:tc>
          <w:tcPr>
            <w:tcW w:w="3021" w:type="dxa"/>
          </w:tcPr>
          <w:p w14:paraId="605010A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10.275</w:t>
            </w:r>
          </w:p>
        </w:tc>
      </w:tr>
      <w:tr w:rsidR="00917DC6" w:rsidRPr="00917DC6" w14:paraId="5033A58D" w14:textId="77777777" w:rsidTr="00917DC6">
        <w:tc>
          <w:tcPr>
            <w:tcW w:w="3020" w:type="dxa"/>
          </w:tcPr>
          <w:p w14:paraId="49D6806E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3</w:t>
            </w:r>
          </w:p>
        </w:tc>
        <w:tc>
          <w:tcPr>
            <w:tcW w:w="3021" w:type="dxa"/>
          </w:tcPr>
          <w:p w14:paraId="4509DCD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0.0051438</w:t>
            </w:r>
          </w:p>
        </w:tc>
        <w:tc>
          <w:tcPr>
            <w:tcW w:w="3021" w:type="dxa"/>
          </w:tcPr>
          <w:p w14:paraId="266A1EF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5.2476</w:t>
            </w:r>
          </w:p>
        </w:tc>
      </w:tr>
      <w:tr w:rsidR="00917DC6" w:rsidRPr="00917DC6" w14:paraId="089F07CA" w14:textId="77777777" w:rsidTr="00917DC6">
        <w:tc>
          <w:tcPr>
            <w:tcW w:w="3020" w:type="dxa"/>
          </w:tcPr>
          <w:p w14:paraId="686303A9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4</w:t>
            </w:r>
          </w:p>
        </w:tc>
        <w:tc>
          <w:tcPr>
            <w:tcW w:w="3021" w:type="dxa"/>
          </w:tcPr>
          <w:p w14:paraId="39906ABF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0.0030253</w:t>
            </w:r>
          </w:p>
        </w:tc>
        <w:tc>
          <w:tcPr>
            <w:tcW w:w="3021" w:type="dxa"/>
          </w:tcPr>
          <w:p w14:paraId="745C00FE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3.0864</w:t>
            </w:r>
          </w:p>
        </w:tc>
      </w:tr>
      <w:tr w:rsidR="00917DC6" w:rsidRPr="00917DC6" w14:paraId="687C91B2" w14:textId="77777777" w:rsidTr="00917DC6">
        <w:tc>
          <w:tcPr>
            <w:tcW w:w="3020" w:type="dxa"/>
          </w:tcPr>
          <w:p w14:paraId="57FA7911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5</w:t>
            </w:r>
          </w:p>
        </w:tc>
        <w:tc>
          <w:tcPr>
            <w:tcW w:w="3021" w:type="dxa"/>
          </w:tcPr>
          <w:p w14:paraId="3F03733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0.0023337</w:t>
            </w:r>
          </w:p>
        </w:tc>
        <w:tc>
          <w:tcPr>
            <w:tcW w:w="3021" w:type="dxa"/>
          </w:tcPr>
          <w:p w14:paraId="0267F05B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2.3808</w:t>
            </w:r>
          </w:p>
        </w:tc>
      </w:tr>
      <w:tr w:rsidR="00917DC6" w:rsidRPr="00917DC6" w14:paraId="0FCD99F6" w14:textId="77777777" w:rsidTr="00917DC6">
        <w:tc>
          <w:tcPr>
            <w:tcW w:w="3020" w:type="dxa"/>
          </w:tcPr>
          <w:p w14:paraId="0DEE542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6</w:t>
            </w:r>
          </w:p>
        </w:tc>
        <w:tc>
          <w:tcPr>
            <w:tcW w:w="3021" w:type="dxa"/>
          </w:tcPr>
          <w:p w14:paraId="0B200C2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0.0016199</w:t>
            </w:r>
          </w:p>
        </w:tc>
        <w:tc>
          <w:tcPr>
            <w:tcW w:w="3021" w:type="dxa"/>
          </w:tcPr>
          <w:p w14:paraId="677F0AC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1.6526</w:t>
            </w:r>
          </w:p>
        </w:tc>
      </w:tr>
      <w:tr w:rsidR="00917DC6" w:rsidRPr="00917DC6" w14:paraId="5A7427E1" w14:textId="77777777" w:rsidTr="00917DC6">
        <w:tc>
          <w:tcPr>
            <w:tcW w:w="3020" w:type="dxa"/>
          </w:tcPr>
          <w:p w14:paraId="5D983D2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7</w:t>
            </w:r>
          </w:p>
        </w:tc>
        <w:tc>
          <w:tcPr>
            <w:tcW w:w="3021" w:type="dxa"/>
          </w:tcPr>
          <w:p w14:paraId="346E98EC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0.0011004</w:t>
            </w:r>
          </w:p>
        </w:tc>
        <w:tc>
          <w:tcPr>
            <w:tcW w:w="3021" w:type="dxa"/>
          </w:tcPr>
          <w:p w14:paraId="11ED5F7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1.1226</w:t>
            </w:r>
          </w:p>
        </w:tc>
      </w:tr>
      <w:tr w:rsidR="00917DC6" w:rsidRPr="00917DC6" w14:paraId="2F240336" w14:textId="77777777" w:rsidTr="00917DC6">
        <w:tc>
          <w:tcPr>
            <w:tcW w:w="3020" w:type="dxa"/>
          </w:tcPr>
          <w:p w14:paraId="352ABFC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8</w:t>
            </w:r>
          </w:p>
        </w:tc>
        <w:tc>
          <w:tcPr>
            <w:tcW w:w="3021" w:type="dxa"/>
          </w:tcPr>
          <w:p w14:paraId="440CE5E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0.0010191</w:t>
            </w:r>
          </w:p>
        </w:tc>
        <w:tc>
          <w:tcPr>
            <w:tcW w:w="3021" w:type="dxa"/>
          </w:tcPr>
          <w:p w14:paraId="3DDBAA6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1.0397</w:t>
            </w:r>
          </w:p>
        </w:tc>
      </w:tr>
      <w:tr w:rsidR="00917DC6" w:rsidRPr="00917DC6" w14:paraId="00455D3E" w14:textId="77777777" w:rsidTr="00917DC6">
        <w:tc>
          <w:tcPr>
            <w:tcW w:w="3020" w:type="dxa"/>
          </w:tcPr>
          <w:p w14:paraId="139BFC6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9</w:t>
            </w:r>
          </w:p>
        </w:tc>
        <w:tc>
          <w:tcPr>
            <w:tcW w:w="3021" w:type="dxa"/>
          </w:tcPr>
          <w:p w14:paraId="622E76FF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0.00063357</w:t>
            </w:r>
          </w:p>
        </w:tc>
        <w:tc>
          <w:tcPr>
            <w:tcW w:w="3021" w:type="dxa"/>
          </w:tcPr>
          <w:p w14:paraId="2B97F95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0.64637</w:t>
            </w:r>
          </w:p>
        </w:tc>
      </w:tr>
      <w:tr w:rsidR="00917DC6" w:rsidRPr="00917DC6" w14:paraId="6124A71A" w14:textId="77777777" w:rsidTr="00917DC6">
        <w:tc>
          <w:tcPr>
            <w:tcW w:w="3020" w:type="dxa"/>
          </w:tcPr>
          <w:p w14:paraId="0016D6D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10</w:t>
            </w:r>
          </w:p>
        </w:tc>
        <w:tc>
          <w:tcPr>
            <w:tcW w:w="3021" w:type="dxa"/>
          </w:tcPr>
          <w:p w14:paraId="073BA16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0.00041284</w:t>
            </w:r>
          </w:p>
        </w:tc>
        <w:tc>
          <w:tcPr>
            <w:tcW w:w="3021" w:type="dxa"/>
          </w:tcPr>
          <w:p w14:paraId="15AB212E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0.42118</w:t>
            </w:r>
          </w:p>
        </w:tc>
      </w:tr>
      <w:tr w:rsidR="00917DC6" w:rsidRPr="00917DC6" w14:paraId="5CEF41EA" w14:textId="77777777" w:rsidTr="00917DC6">
        <w:tc>
          <w:tcPr>
            <w:tcW w:w="3020" w:type="dxa"/>
          </w:tcPr>
          <w:p w14:paraId="562B812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11</w:t>
            </w:r>
          </w:p>
        </w:tc>
        <w:tc>
          <w:tcPr>
            <w:tcW w:w="3021" w:type="dxa"/>
          </w:tcPr>
          <w:p w14:paraId="5E076CB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0.00034338</w:t>
            </w:r>
          </w:p>
        </w:tc>
        <w:tc>
          <w:tcPr>
            <w:tcW w:w="3021" w:type="dxa"/>
          </w:tcPr>
          <w:p w14:paraId="5DE2B2B9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0.35032</w:t>
            </w:r>
          </w:p>
        </w:tc>
      </w:tr>
      <w:tr w:rsidR="00917DC6" w:rsidRPr="00917DC6" w14:paraId="378BA87B" w14:textId="77777777" w:rsidTr="00917DC6">
        <w:tc>
          <w:tcPr>
            <w:tcW w:w="3020" w:type="dxa"/>
          </w:tcPr>
          <w:p w14:paraId="61C09EA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12</w:t>
            </w:r>
          </w:p>
        </w:tc>
        <w:tc>
          <w:tcPr>
            <w:tcW w:w="3021" w:type="dxa"/>
          </w:tcPr>
          <w:p w14:paraId="35923A31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0.00020446</w:t>
            </w:r>
          </w:p>
        </w:tc>
        <w:tc>
          <w:tcPr>
            <w:tcW w:w="3021" w:type="dxa"/>
          </w:tcPr>
          <w:p w14:paraId="45CF2A0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0.20859</w:t>
            </w:r>
          </w:p>
        </w:tc>
      </w:tr>
      <w:tr w:rsidR="00917DC6" w:rsidRPr="00917DC6" w14:paraId="18C4A1D5" w14:textId="77777777" w:rsidTr="00917DC6">
        <w:tc>
          <w:tcPr>
            <w:tcW w:w="3020" w:type="dxa"/>
          </w:tcPr>
          <w:p w14:paraId="03CB4609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13</w:t>
            </w:r>
          </w:p>
        </w:tc>
        <w:tc>
          <w:tcPr>
            <w:tcW w:w="3021" w:type="dxa"/>
          </w:tcPr>
          <w:p w14:paraId="284A887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0.00019188</w:t>
            </w:r>
          </w:p>
        </w:tc>
        <w:tc>
          <w:tcPr>
            <w:tcW w:w="3021" w:type="dxa"/>
          </w:tcPr>
          <w:p w14:paraId="4E61CB6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0.19576</w:t>
            </w:r>
          </w:p>
        </w:tc>
      </w:tr>
      <w:tr w:rsidR="00917DC6" w:rsidRPr="00917DC6" w14:paraId="13E4912B" w14:textId="77777777" w:rsidTr="00917DC6">
        <w:tc>
          <w:tcPr>
            <w:tcW w:w="3020" w:type="dxa"/>
          </w:tcPr>
          <w:p w14:paraId="4A812E7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14</w:t>
            </w:r>
          </w:p>
        </w:tc>
        <w:tc>
          <w:tcPr>
            <w:tcW w:w="3021" w:type="dxa"/>
          </w:tcPr>
          <w:p w14:paraId="58DF522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0.00014935</w:t>
            </w:r>
          </w:p>
        </w:tc>
        <w:tc>
          <w:tcPr>
            <w:tcW w:w="3021" w:type="dxa"/>
          </w:tcPr>
          <w:p w14:paraId="0A5FAFB6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0.15236</w:t>
            </w:r>
          </w:p>
        </w:tc>
      </w:tr>
      <w:tr w:rsidR="00917DC6" w:rsidRPr="00917DC6" w14:paraId="05CF904E" w14:textId="77777777" w:rsidTr="00917DC6">
        <w:tc>
          <w:tcPr>
            <w:tcW w:w="3020" w:type="dxa"/>
          </w:tcPr>
          <w:p w14:paraId="42A1CD0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15</w:t>
            </w:r>
          </w:p>
        </w:tc>
        <w:tc>
          <w:tcPr>
            <w:tcW w:w="3021" w:type="dxa"/>
          </w:tcPr>
          <w:p w14:paraId="5442638C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5.8054E-05</w:t>
            </w:r>
          </w:p>
        </w:tc>
        <w:tc>
          <w:tcPr>
            <w:tcW w:w="3021" w:type="dxa"/>
          </w:tcPr>
          <w:p w14:paraId="11F1D6F1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0.059227</w:t>
            </w:r>
          </w:p>
        </w:tc>
      </w:tr>
      <w:tr w:rsidR="00917DC6" w:rsidRPr="00917DC6" w14:paraId="5E6231AF" w14:textId="77777777" w:rsidTr="00917DC6">
        <w:tc>
          <w:tcPr>
            <w:tcW w:w="3020" w:type="dxa"/>
          </w:tcPr>
          <w:p w14:paraId="06DFAF0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16</w:t>
            </w:r>
          </w:p>
        </w:tc>
        <w:tc>
          <w:tcPr>
            <w:tcW w:w="3021" w:type="dxa"/>
          </w:tcPr>
          <w:p w14:paraId="4E4A0C83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1.5159E-05</w:t>
            </w:r>
          </w:p>
        </w:tc>
        <w:tc>
          <w:tcPr>
            <w:tcW w:w="3021" w:type="dxa"/>
          </w:tcPr>
          <w:p w14:paraId="09CED23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0.015465</w:t>
            </w:r>
          </w:p>
        </w:tc>
      </w:tr>
      <w:tr w:rsidR="00917DC6" w:rsidRPr="00917DC6" w14:paraId="66E1A234" w14:textId="77777777" w:rsidTr="00917DC6">
        <w:tc>
          <w:tcPr>
            <w:tcW w:w="3020" w:type="dxa"/>
          </w:tcPr>
          <w:p w14:paraId="7818F3E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17</w:t>
            </w:r>
          </w:p>
        </w:tc>
        <w:tc>
          <w:tcPr>
            <w:tcW w:w="3021" w:type="dxa"/>
          </w:tcPr>
          <w:p w14:paraId="7051728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8.3459E-06</w:t>
            </w:r>
          </w:p>
        </w:tc>
        <w:tc>
          <w:tcPr>
            <w:tcW w:w="3021" w:type="dxa"/>
          </w:tcPr>
          <w:p w14:paraId="7FA48DD2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0.0085145</w:t>
            </w:r>
          </w:p>
        </w:tc>
      </w:tr>
      <w:tr w:rsidR="00917DC6" w:rsidRPr="00917DC6" w14:paraId="66E6593B" w14:textId="77777777" w:rsidTr="00917DC6">
        <w:tc>
          <w:tcPr>
            <w:tcW w:w="3020" w:type="dxa"/>
          </w:tcPr>
          <w:p w14:paraId="79189AE6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18</w:t>
            </w:r>
          </w:p>
        </w:tc>
        <w:tc>
          <w:tcPr>
            <w:tcW w:w="3021" w:type="dxa"/>
          </w:tcPr>
          <w:p w14:paraId="3FFB6CFB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1.7649E-06</w:t>
            </w:r>
          </w:p>
        </w:tc>
        <w:tc>
          <w:tcPr>
            <w:tcW w:w="3021" w:type="dxa"/>
          </w:tcPr>
          <w:p w14:paraId="2B90A3B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0.0018005</w:t>
            </w:r>
          </w:p>
        </w:tc>
      </w:tr>
      <w:tr w:rsidR="00917DC6" w:rsidRPr="00917DC6" w14:paraId="7860C8B8" w14:textId="77777777" w:rsidTr="00917DC6">
        <w:tc>
          <w:tcPr>
            <w:tcW w:w="3020" w:type="dxa"/>
          </w:tcPr>
          <w:p w14:paraId="2DFA28E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19</w:t>
            </w:r>
          </w:p>
        </w:tc>
        <w:tc>
          <w:tcPr>
            <w:tcW w:w="3021" w:type="dxa"/>
          </w:tcPr>
          <w:p w14:paraId="70FF815A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4.7446E-19</w:t>
            </w:r>
          </w:p>
        </w:tc>
        <w:tc>
          <w:tcPr>
            <w:tcW w:w="3021" w:type="dxa"/>
          </w:tcPr>
          <w:p w14:paraId="15124153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4.8404E-16</w:t>
            </w:r>
          </w:p>
        </w:tc>
      </w:tr>
      <w:tr w:rsidR="00917DC6" w:rsidRPr="00917DC6" w14:paraId="79DA08C5" w14:textId="77777777" w:rsidTr="00917DC6">
        <w:tc>
          <w:tcPr>
            <w:tcW w:w="3020" w:type="dxa"/>
          </w:tcPr>
          <w:p w14:paraId="34012432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20</w:t>
            </w:r>
          </w:p>
        </w:tc>
        <w:tc>
          <w:tcPr>
            <w:tcW w:w="3021" w:type="dxa"/>
          </w:tcPr>
          <w:p w14:paraId="2AD654A1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-7.0142E-18</w:t>
            </w:r>
          </w:p>
        </w:tc>
        <w:tc>
          <w:tcPr>
            <w:tcW w:w="3021" w:type="dxa"/>
          </w:tcPr>
          <w:p w14:paraId="7B795C62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-7.1559E-15</w:t>
            </w:r>
          </w:p>
        </w:tc>
      </w:tr>
      <w:tr w:rsidR="00917DC6" w:rsidRPr="00917DC6" w14:paraId="6B51EE3E" w14:textId="77777777" w:rsidTr="00917DC6">
        <w:tc>
          <w:tcPr>
            <w:tcW w:w="3020" w:type="dxa"/>
          </w:tcPr>
          <w:p w14:paraId="3C8F606F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21</w:t>
            </w:r>
          </w:p>
        </w:tc>
        <w:tc>
          <w:tcPr>
            <w:tcW w:w="3021" w:type="dxa"/>
          </w:tcPr>
          <w:p w14:paraId="6373475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-1.936E-06</w:t>
            </w:r>
          </w:p>
        </w:tc>
        <w:tc>
          <w:tcPr>
            <w:tcW w:w="3021" w:type="dxa"/>
          </w:tcPr>
          <w:p w14:paraId="58846CE2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-0.0019751</w:t>
            </w:r>
          </w:p>
        </w:tc>
      </w:tr>
      <w:tr w:rsidR="00917DC6" w:rsidRPr="00917DC6" w14:paraId="2ACF5131" w14:textId="77777777" w:rsidTr="00917DC6">
        <w:tc>
          <w:tcPr>
            <w:tcW w:w="3020" w:type="dxa"/>
          </w:tcPr>
          <w:p w14:paraId="412DC00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22</w:t>
            </w:r>
          </w:p>
        </w:tc>
        <w:tc>
          <w:tcPr>
            <w:tcW w:w="3021" w:type="dxa"/>
          </w:tcPr>
          <w:p w14:paraId="132D928F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-2.9222E-06</w:t>
            </w:r>
          </w:p>
        </w:tc>
        <w:tc>
          <w:tcPr>
            <w:tcW w:w="3021" w:type="dxa"/>
          </w:tcPr>
          <w:p w14:paraId="565C37A3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-0.0029812</w:t>
            </w:r>
          </w:p>
        </w:tc>
      </w:tr>
      <w:tr w:rsidR="00917DC6" w:rsidRPr="00917DC6" w14:paraId="4AC9AE89" w14:textId="77777777" w:rsidTr="00917DC6">
        <w:tc>
          <w:tcPr>
            <w:tcW w:w="3020" w:type="dxa"/>
          </w:tcPr>
          <w:p w14:paraId="6E6A8AA2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23</w:t>
            </w:r>
          </w:p>
        </w:tc>
        <w:tc>
          <w:tcPr>
            <w:tcW w:w="3021" w:type="dxa"/>
          </w:tcPr>
          <w:p w14:paraId="08554DC9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-2.6284E-05</w:t>
            </w:r>
          </w:p>
        </w:tc>
        <w:tc>
          <w:tcPr>
            <w:tcW w:w="3021" w:type="dxa"/>
          </w:tcPr>
          <w:p w14:paraId="4B95BEE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-0.026815</w:t>
            </w:r>
          </w:p>
        </w:tc>
      </w:tr>
      <w:tr w:rsidR="00917DC6" w:rsidRPr="00917DC6" w14:paraId="64B0B54B" w14:textId="77777777" w:rsidTr="00917DC6">
        <w:tc>
          <w:tcPr>
            <w:tcW w:w="3020" w:type="dxa"/>
          </w:tcPr>
          <w:p w14:paraId="363998F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24</w:t>
            </w:r>
          </w:p>
        </w:tc>
        <w:tc>
          <w:tcPr>
            <w:tcW w:w="3021" w:type="dxa"/>
          </w:tcPr>
          <w:p w14:paraId="5AADCB0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-2.9983E-05</w:t>
            </w:r>
          </w:p>
        </w:tc>
        <w:tc>
          <w:tcPr>
            <w:tcW w:w="3021" w:type="dxa"/>
          </w:tcPr>
          <w:p w14:paraId="58523464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-0.030589</w:t>
            </w:r>
          </w:p>
        </w:tc>
      </w:tr>
      <w:tr w:rsidR="00917DC6" w:rsidRPr="00917DC6" w14:paraId="238CE9D2" w14:textId="77777777" w:rsidTr="00917DC6">
        <w:tc>
          <w:tcPr>
            <w:tcW w:w="3020" w:type="dxa"/>
          </w:tcPr>
          <w:p w14:paraId="6A27FDB2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25</w:t>
            </w:r>
          </w:p>
        </w:tc>
        <w:tc>
          <w:tcPr>
            <w:tcW w:w="3021" w:type="dxa"/>
          </w:tcPr>
          <w:p w14:paraId="1B3C94BF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-4.6513E-05</w:t>
            </w:r>
          </w:p>
        </w:tc>
        <w:tc>
          <w:tcPr>
            <w:tcW w:w="3021" w:type="dxa"/>
          </w:tcPr>
          <w:p w14:paraId="7E231942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-0.047452</w:t>
            </w:r>
          </w:p>
        </w:tc>
      </w:tr>
      <w:tr w:rsidR="00917DC6" w:rsidRPr="00917DC6" w14:paraId="233F28C2" w14:textId="77777777" w:rsidTr="00917DC6">
        <w:tc>
          <w:tcPr>
            <w:tcW w:w="3020" w:type="dxa"/>
          </w:tcPr>
          <w:p w14:paraId="6FF2E60B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26</w:t>
            </w:r>
          </w:p>
        </w:tc>
        <w:tc>
          <w:tcPr>
            <w:tcW w:w="3021" w:type="dxa"/>
          </w:tcPr>
          <w:p w14:paraId="54701C2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-0.00014493</w:t>
            </w:r>
          </w:p>
        </w:tc>
        <w:tc>
          <w:tcPr>
            <w:tcW w:w="3021" w:type="dxa"/>
          </w:tcPr>
          <w:p w14:paraId="6BF4A3DC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-0.14785</w:t>
            </w:r>
          </w:p>
        </w:tc>
      </w:tr>
      <w:tr w:rsidR="00917DC6" w:rsidRPr="00917DC6" w14:paraId="1A10C5DE" w14:textId="77777777" w:rsidTr="00917DC6">
        <w:tc>
          <w:tcPr>
            <w:tcW w:w="3020" w:type="dxa"/>
          </w:tcPr>
          <w:p w14:paraId="490B5B70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27</w:t>
            </w:r>
          </w:p>
        </w:tc>
        <w:tc>
          <w:tcPr>
            <w:tcW w:w="3021" w:type="dxa"/>
          </w:tcPr>
          <w:p w14:paraId="53BFC408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-0.00019483</w:t>
            </w:r>
          </w:p>
        </w:tc>
        <w:tc>
          <w:tcPr>
            <w:tcW w:w="3021" w:type="dxa"/>
          </w:tcPr>
          <w:p w14:paraId="7ED059C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-0.19876</w:t>
            </w:r>
          </w:p>
        </w:tc>
      </w:tr>
      <w:tr w:rsidR="00917DC6" w:rsidRPr="00917DC6" w14:paraId="29F17495" w14:textId="77777777" w:rsidTr="00917DC6">
        <w:tc>
          <w:tcPr>
            <w:tcW w:w="3020" w:type="dxa"/>
          </w:tcPr>
          <w:p w14:paraId="10838D53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28</w:t>
            </w:r>
          </w:p>
        </w:tc>
        <w:tc>
          <w:tcPr>
            <w:tcW w:w="3021" w:type="dxa"/>
          </w:tcPr>
          <w:p w14:paraId="21D15B0F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-0.00020176</w:t>
            </w:r>
          </w:p>
        </w:tc>
        <w:tc>
          <w:tcPr>
            <w:tcW w:w="3021" w:type="dxa"/>
          </w:tcPr>
          <w:p w14:paraId="779F00DF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-0.20583</w:t>
            </w:r>
          </w:p>
        </w:tc>
      </w:tr>
      <w:tr w:rsidR="00917DC6" w:rsidRPr="00917DC6" w14:paraId="677920B9" w14:textId="77777777" w:rsidTr="00917DC6">
        <w:tc>
          <w:tcPr>
            <w:tcW w:w="3020" w:type="dxa"/>
          </w:tcPr>
          <w:p w14:paraId="2F123E7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29</w:t>
            </w:r>
          </w:p>
        </w:tc>
        <w:tc>
          <w:tcPr>
            <w:tcW w:w="3021" w:type="dxa"/>
          </w:tcPr>
          <w:p w14:paraId="69F40A63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-0.00034387</w:t>
            </w:r>
          </w:p>
        </w:tc>
        <w:tc>
          <w:tcPr>
            <w:tcW w:w="3021" w:type="dxa"/>
          </w:tcPr>
          <w:p w14:paraId="523F7505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-0.35081</w:t>
            </w:r>
          </w:p>
        </w:tc>
      </w:tr>
      <w:tr w:rsidR="00917DC6" w:rsidRPr="00917DC6" w14:paraId="55D0CEBE" w14:textId="77777777" w:rsidTr="00917DC6">
        <w:tc>
          <w:tcPr>
            <w:tcW w:w="3020" w:type="dxa"/>
          </w:tcPr>
          <w:p w14:paraId="2CE9463B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30</w:t>
            </w:r>
          </w:p>
        </w:tc>
        <w:tc>
          <w:tcPr>
            <w:tcW w:w="3021" w:type="dxa"/>
          </w:tcPr>
          <w:p w14:paraId="0C3803ED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-0.00039452</w:t>
            </w:r>
          </w:p>
        </w:tc>
        <w:tc>
          <w:tcPr>
            <w:tcW w:w="3021" w:type="dxa"/>
          </w:tcPr>
          <w:p w14:paraId="5BFB614E" w14:textId="77777777" w:rsidR="00917DC6" w:rsidRPr="00917DC6" w:rsidRDefault="00917DC6" w:rsidP="001B5D79">
            <w:pPr>
              <w:jc w:val="center"/>
              <w:rPr>
                <w:b/>
                <w:bCs/>
                <w:lang w:val="en-US"/>
              </w:rPr>
            </w:pPr>
            <w:r w:rsidRPr="00917DC6">
              <w:rPr>
                <w:b/>
                <w:bCs/>
                <w:lang w:val="en-US"/>
              </w:rPr>
              <w:t>-0.40249</w:t>
            </w:r>
          </w:p>
        </w:tc>
      </w:tr>
    </w:tbl>
    <w:p w14:paraId="7570F235" w14:textId="77777777" w:rsidR="00917DC6" w:rsidRDefault="00917DC6" w:rsidP="00917DC6">
      <w:pPr>
        <w:jc w:val="center"/>
        <w:rPr>
          <w:b/>
          <w:bCs/>
          <w:lang w:val="en-US"/>
        </w:rPr>
      </w:pPr>
    </w:p>
    <w:p w14:paraId="458EFCDF" w14:textId="30C95D7B" w:rsidR="00917DC6" w:rsidRPr="00996F1F" w:rsidRDefault="00866C75" w:rsidP="00917DC6">
      <w:pPr>
        <w:jc w:val="center"/>
        <w:rPr>
          <w:b/>
          <w:bCs/>
          <w:lang w:val="en-US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81413D9" wp14:editId="4CFD9B89">
            <wp:extent cx="5760720" cy="3077210"/>
            <wp:effectExtent l="0" t="0" r="0" b="8890"/>
            <wp:docPr id="1600546712" name="Obraz 1" descr="Obraz zawierający tekst, diagram, linia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46712" name="Obraz 1" descr="Obraz zawierający tekst, diagram, linia, map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A4EE9" w14:textId="20395C03" w:rsidR="00866C75" w:rsidRPr="00866C75" w:rsidRDefault="00866C75">
      <w:pPr>
        <w:rPr>
          <w:noProof/>
          <w14:ligatures w14:val="standardContextual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10093919" wp14:editId="73EAC4B5">
            <wp:extent cx="5760720" cy="3077210"/>
            <wp:effectExtent l="0" t="0" r="0" b="8890"/>
            <wp:docPr id="641443805" name="Obraz 1" descr="Obraz zawierający tekst, diagram, linia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43805" name="Obraz 1" descr="Obraz zawierający tekst, diagram, linia, map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B54" w:rsidRPr="00C30B54">
        <w:rPr>
          <w:noProof/>
          <w14:ligatures w14:val="standardContextual"/>
        </w:rPr>
        <w:t xml:space="preserve">  </w:t>
      </w:r>
      <w:r>
        <w:rPr>
          <w:noProof/>
          <w14:ligatures w14:val="standardContextual"/>
        </w:rPr>
        <w:drawing>
          <wp:inline distT="0" distB="0" distL="0" distR="0" wp14:anchorId="519563CA" wp14:editId="24169473">
            <wp:extent cx="5760720" cy="3077210"/>
            <wp:effectExtent l="0" t="0" r="0" b="8890"/>
            <wp:docPr id="1760014981" name="Obraz 1" descr="Obraz zawierający tekst, diagram, linia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14981" name="Obraz 1" descr="Obraz zawierający tekst, diagram, linia, mapa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lastRenderedPageBreak/>
        <w:drawing>
          <wp:inline distT="0" distB="0" distL="0" distR="0" wp14:anchorId="538B9C75" wp14:editId="1ACE5AC9">
            <wp:extent cx="5760720" cy="3077210"/>
            <wp:effectExtent l="0" t="0" r="0" b="8890"/>
            <wp:docPr id="595361556" name="Obraz 1" descr="Obraz zawierający tekst, diagram, linia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61556" name="Obraz 1" descr="Obraz zawierający tekst, diagram, linia, Wykres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1D033583" wp14:editId="0902D59F">
            <wp:extent cx="5760720" cy="3077210"/>
            <wp:effectExtent l="0" t="0" r="0" b="8890"/>
            <wp:docPr id="827443448" name="Obraz 1" descr="Obraz zawierający tekst, diagram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43448" name="Obraz 1" descr="Obraz zawierający tekst, diagram, linia, Czcion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B54" w:rsidRPr="00C30B54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lastRenderedPageBreak/>
        <w:drawing>
          <wp:inline distT="0" distB="0" distL="0" distR="0" wp14:anchorId="09426F38" wp14:editId="1690E354">
            <wp:extent cx="5760720" cy="3077210"/>
            <wp:effectExtent l="0" t="0" r="0" b="8890"/>
            <wp:docPr id="987160947" name="Obraz 1" descr="Obraz zawierający tekst, diagram, linia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60947" name="Obraz 1" descr="Obraz zawierający tekst, diagram, linia, Wykres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C75" w:rsidRPr="0086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97"/>
    <w:rsid w:val="0010473A"/>
    <w:rsid w:val="00344197"/>
    <w:rsid w:val="007F05E7"/>
    <w:rsid w:val="00866C75"/>
    <w:rsid w:val="00917DC6"/>
    <w:rsid w:val="00AA6B95"/>
    <w:rsid w:val="00C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23DA"/>
  <w15:chartTrackingRefBased/>
  <w15:docId w15:val="{B395274E-9556-4B09-8BFE-0BA59FC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C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Weryński</dc:creator>
  <cp:keywords/>
  <dc:description/>
  <cp:lastModifiedBy>Łukasz Weryński</cp:lastModifiedBy>
  <cp:revision>4</cp:revision>
  <dcterms:created xsi:type="dcterms:W3CDTF">2024-01-09T17:08:00Z</dcterms:created>
  <dcterms:modified xsi:type="dcterms:W3CDTF">2024-01-26T16:25:00Z</dcterms:modified>
</cp:coreProperties>
</file>