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E84EC" w14:textId="43C98325" w:rsidR="003006B3" w:rsidRDefault="00AC4915" w:rsidP="003006B3">
      <w:pPr>
        <w:jc w:val="center"/>
      </w:pPr>
      <w:r>
        <w:rPr>
          <w:noProof/>
        </w:rPr>
        <w:drawing>
          <wp:inline distT="0" distB="0" distL="0" distR="0" wp14:anchorId="2BA84420" wp14:editId="24B8FA09">
            <wp:extent cx="7063200" cy="432000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3B3B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bookmarkStart w:id="0" w:name="OLE_LINK3"/>
      <w:r w:rsidRPr="005377B4">
        <w:rPr>
          <w:rFonts w:ascii="Times New Roman" w:hAnsi="Times New Roman" w:cs="Times New Roman"/>
        </w:rPr>
        <w:t xml:space="preserve">Figure 1S The GIS map on the concentration of </w:t>
      </w:r>
      <w:proofErr w:type="gramStart"/>
      <w:r w:rsidRPr="005377B4">
        <w:rPr>
          <w:rFonts w:ascii="Times New Roman" w:hAnsi="Times New Roman" w:cs="Times New Roman"/>
        </w:rPr>
        <w:t>Arsenic(</w:t>
      </w:r>
      <w:proofErr w:type="gramEnd"/>
      <w:r w:rsidRPr="005377B4">
        <w:rPr>
          <w:rFonts w:ascii="Times New Roman" w:hAnsi="Times New Roman" w:cs="Times New Roman"/>
        </w:rPr>
        <w:t xml:space="preserve">As) (site1:FJ-N,site2:FJ-S,site3:HL,site4:QL,site5:CJ-W,site6:CJ-E) </w:t>
      </w:r>
    </w:p>
    <w:bookmarkEnd w:id="0"/>
    <w:p w14:paraId="7D733D0B" w14:textId="77777777" w:rsidR="003006B3" w:rsidRDefault="003006B3" w:rsidP="003006B3">
      <w:pPr>
        <w:jc w:val="center"/>
      </w:pPr>
    </w:p>
    <w:p w14:paraId="48F9BD71" w14:textId="77777777" w:rsidR="003006B3" w:rsidRPr="00B768A1" w:rsidRDefault="003006B3" w:rsidP="003006B3">
      <w:pPr>
        <w:jc w:val="center"/>
      </w:pPr>
    </w:p>
    <w:p w14:paraId="62353A49" w14:textId="77777777" w:rsidR="003006B3" w:rsidRDefault="003006B3" w:rsidP="00207E07">
      <w:pPr>
        <w:rPr>
          <w:rFonts w:hint="eastAsia"/>
        </w:rPr>
      </w:pPr>
    </w:p>
    <w:p w14:paraId="2F09F922" w14:textId="56434B8B" w:rsidR="003006B3" w:rsidRDefault="00AC4915" w:rsidP="003006B3">
      <w:pPr>
        <w:jc w:val="center"/>
      </w:pPr>
      <w:r>
        <w:rPr>
          <w:noProof/>
        </w:rPr>
        <w:lastRenderedPageBreak/>
        <w:drawing>
          <wp:inline distT="0" distB="0" distL="0" distR="0" wp14:anchorId="2F02008F" wp14:editId="6EB5F98C">
            <wp:extent cx="7063200" cy="4320000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556F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bookmarkStart w:id="1" w:name="OLE_LINK5"/>
      <w:r w:rsidRPr="005377B4">
        <w:rPr>
          <w:rFonts w:ascii="Times New Roman" w:hAnsi="Times New Roman" w:cs="Times New Roman"/>
        </w:rPr>
        <w:t xml:space="preserve">Figure 2S The GIS map on the concentration of </w:t>
      </w:r>
      <w:proofErr w:type="gramStart"/>
      <w:r w:rsidRPr="005377B4">
        <w:rPr>
          <w:rFonts w:ascii="Times New Roman" w:hAnsi="Times New Roman" w:cs="Times New Roman"/>
        </w:rPr>
        <w:t>Cadmium(</w:t>
      </w:r>
      <w:proofErr w:type="gramEnd"/>
      <w:r w:rsidRPr="005377B4">
        <w:rPr>
          <w:rFonts w:ascii="Times New Roman" w:hAnsi="Times New Roman" w:cs="Times New Roman"/>
        </w:rPr>
        <w:t>Cd) (site1:FJ-N,site2:FJ-S,site3:HL,site4:QL,site5:CJ-W,site6:CJ-E)</w:t>
      </w:r>
      <w:bookmarkEnd w:id="1"/>
      <w:r w:rsidRPr="005377B4">
        <w:rPr>
          <w:rFonts w:ascii="Times New Roman" w:hAnsi="Times New Roman" w:cs="Times New Roman"/>
        </w:rPr>
        <w:t xml:space="preserve"> </w:t>
      </w:r>
    </w:p>
    <w:p w14:paraId="2A855320" w14:textId="77777777" w:rsidR="003006B3" w:rsidRDefault="003006B3" w:rsidP="003006B3">
      <w:pPr>
        <w:jc w:val="center"/>
      </w:pPr>
    </w:p>
    <w:p w14:paraId="57D2B742" w14:textId="77777777" w:rsidR="003006B3" w:rsidRDefault="003006B3" w:rsidP="003006B3">
      <w:pPr>
        <w:jc w:val="center"/>
      </w:pPr>
    </w:p>
    <w:p w14:paraId="4243076D" w14:textId="77777777" w:rsidR="003006B3" w:rsidRDefault="003006B3" w:rsidP="003006B3">
      <w:pPr>
        <w:jc w:val="center"/>
      </w:pPr>
    </w:p>
    <w:p w14:paraId="2080ACA7" w14:textId="69CC6A18" w:rsidR="003006B3" w:rsidRDefault="00AC4915" w:rsidP="003006B3">
      <w:pPr>
        <w:jc w:val="center"/>
      </w:pPr>
      <w:r>
        <w:rPr>
          <w:noProof/>
        </w:rPr>
        <w:lastRenderedPageBreak/>
        <w:drawing>
          <wp:inline distT="0" distB="0" distL="0" distR="0" wp14:anchorId="41C836F2" wp14:editId="620F18E5">
            <wp:extent cx="7063200" cy="4320000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4429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bookmarkStart w:id="2" w:name="OLE_LINK6"/>
      <w:r w:rsidRPr="005377B4">
        <w:rPr>
          <w:rFonts w:ascii="Times New Roman" w:hAnsi="Times New Roman" w:cs="Times New Roman"/>
        </w:rPr>
        <w:t xml:space="preserve">Figure 3S The GIS map on the concentration of </w:t>
      </w:r>
      <w:proofErr w:type="gramStart"/>
      <w:r w:rsidRPr="005377B4">
        <w:rPr>
          <w:rFonts w:ascii="Times New Roman" w:hAnsi="Times New Roman" w:cs="Times New Roman"/>
        </w:rPr>
        <w:t>Chromium(</w:t>
      </w:r>
      <w:proofErr w:type="gramEnd"/>
      <w:r w:rsidRPr="005377B4">
        <w:rPr>
          <w:rFonts w:ascii="Times New Roman" w:hAnsi="Times New Roman" w:cs="Times New Roman"/>
        </w:rPr>
        <w:t>Cr) (site1:FJ-N,site2:FJ-S,site3:HL,site4:QL,site5:CJ-W,site6:CJ-E)</w:t>
      </w:r>
    </w:p>
    <w:bookmarkEnd w:id="2"/>
    <w:p w14:paraId="6B7F82ED" w14:textId="77777777" w:rsidR="003006B3" w:rsidRDefault="003006B3" w:rsidP="003006B3">
      <w:pPr>
        <w:jc w:val="center"/>
      </w:pPr>
    </w:p>
    <w:p w14:paraId="36D4C83E" w14:textId="77777777" w:rsidR="003006B3" w:rsidRDefault="003006B3" w:rsidP="00AC4915">
      <w:pPr>
        <w:rPr>
          <w:rFonts w:hint="eastAsia"/>
        </w:rPr>
      </w:pPr>
    </w:p>
    <w:p w14:paraId="72C3BEBD" w14:textId="77777777" w:rsidR="003006B3" w:rsidRDefault="003006B3" w:rsidP="00AC4915">
      <w:pPr>
        <w:rPr>
          <w:rFonts w:hint="eastAsia"/>
        </w:rPr>
      </w:pPr>
    </w:p>
    <w:p w14:paraId="5A795A0F" w14:textId="43E47DFD" w:rsidR="003006B3" w:rsidRDefault="00AC4915" w:rsidP="003006B3">
      <w:pPr>
        <w:jc w:val="center"/>
      </w:pPr>
      <w:r>
        <w:rPr>
          <w:noProof/>
        </w:rPr>
        <w:lastRenderedPageBreak/>
        <w:drawing>
          <wp:inline distT="0" distB="0" distL="0" distR="0" wp14:anchorId="030D4627" wp14:editId="2FC21BE4">
            <wp:extent cx="7063200" cy="4320000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E5F6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r w:rsidRPr="005377B4">
        <w:rPr>
          <w:rFonts w:ascii="Times New Roman" w:hAnsi="Times New Roman" w:cs="Times New Roman"/>
        </w:rPr>
        <w:t xml:space="preserve">Figure 4S The GIS map on the concentration of </w:t>
      </w:r>
      <w:proofErr w:type="gramStart"/>
      <w:r w:rsidRPr="005377B4">
        <w:rPr>
          <w:rFonts w:ascii="Times New Roman" w:hAnsi="Times New Roman" w:cs="Times New Roman"/>
        </w:rPr>
        <w:t>Copper(</w:t>
      </w:r>
      <w:proofErr w:type="gramEnd"/>
      <w:r w:rsidRPr="005377B4">
        <w:rPr>
          <w:rFonts w:ascii="Times New Roman" w:hAnsi="Times New Roman" w:cs="Times New Roman"/>
        </w:rPr>
        <w:t>Cu) (site1:FJ-N,site2:FJ-S,site3:HL,site4:QL,site5:CJ-W,site6:CJ-E)</w:t>
      </w:r>
    </w:p>
    <w:p w14:paraId="7802F983" w14:textId="77777777" w:rsidR="003006B3" w:rsidRDefault="003006B3" w:rsidP="003006B3">
      <w:pPr>
        <w:jc w:val="center"/>
      </w:pPr>
    </w:p>
    <w:p w14:paraId="252B0D34" w14:textId="77777777" w:rsidR="003006B3" w:rsidRDefault="003006B3" w:rsidP="003006B3">
      <w:pPr>
        <w:jc w:val="center"/>
      </w:pPr>
    </w:p>
    <w:p w14:paraId="4873F824" w14:textId="77777777" w:rsidR="003006B3" w:rsidRDefault="003006B3" w:rsidP="00207E07">
      <w:pPr>
        <w:rPr>
          <w:rFonts w:hint="eastAsia"/>
        </w:rPr>
      </w:pPr>
    </w:p>
    <w:p w14:paraId="24035A11" w14:textId="5BA4CF6D" w:rsidR="003006B3" w:rsidRDefault="00AC4915" w:rsidP="003006B3">
      <w:pPr>
        <w:jc w:val="center"/>
      </w:pPr>
      <w:r>
        <w:rPr>
          <w:noProof/>
        </w:rPr>
        <w:lastRenderedPageBreak/>
        <w:drawing>
          <wp:inline distT="0" distB="0" distL="0" distR="0" wp14:anchorId="359B94F5" wp14:editId="5CB667C1">
            <wp:extent cx="7063200" cy="4320000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019D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r w:rsidRPr="005377B4">
        <w:rPr>
          <w:rFonts w:ascii="Times New Roman" w:hAnsi="Times New Roman" w:cs="Times New Roman"/>
        </w:rPr>
        <w:t xml:space="preserve">Figure 5S The GIS map on the concentration of </w:t>
      </w:r>
      <w:proofErr w:type="gramStart"/>
      <w:r>
        <w:rPr>
          <w:rFonts w:ascii="Times New Roman" w:hAnsi="Times New Roman" w:cs="Times New Roman"/>
        </w:rPr>
        <w:t>M</w:t>
      </w:r>
      <w:r w:rsidRPr="005377B4">
        <w:rPr>
          <w:rFonts w:ascii="Times New Roman" w:hAnsi="Times New Roman" w:cs="Times New Roman"/>
        </w:rPr>
        <w:t>olybdenum(</w:t>
      </w:r>
      <w:proofErr w:type="gramEnd"/>
      <w:r w:rsidRPr="005377B4">
        <w:rPr>
          <w:rFonts w:ascii="Times New Roman" w:hAnsi="Times New Roman" w:cs="Times New Roman"/>
        </w:rPr>
        <w:t>Mo) (site1:FJ-N,site2:FJ-S,site3:HL,site4:QL,site5:CJ-W,site6:CJ-E)</w:t>
      </w:r>
    </w:p>
    <w:p w14:paraId="1B81A9CC" w14:textId="77777777" w:rsidR="003006B3" w:rsidRDefault="003006B3" w:rsidP="003006B3">
      <w:pPr>
        <w:jc w:val="center"/>
      </w:pPr>
    </w:p>
    <w:p w14:paraId="585BAEB4" w14:textId="77777777" w:rsidR="003006B3" w:rsidRDefault="003006B3" w:rsidP="003006B3">
      <w:pPr>
        <w:jc w:val="center"/>
      </w:pPr>
    </w:p>
    <w:p w14:paraId="3F1B3274" w14:textId="77777777" w:rsidR="003006B3" w:rsidRDefault="003006B3" w:rsidP="00207E07">
      <w:pPr>
        <w:rPr>
          <w:rFonts w:hint="eastAsia"/>
        </w:rPr>
      </w:pPr>
    </w:p>
    <w:p w14:paraId="116B69BB" w14:textId="278EC220" w:rsidR="003006B3" w:rsidRDefault="00AC4915" w:rsidP="003006B3">
      <w:pPr>
        <w:jc w:val="center"/>
      </w:pPr>
      <w:r>
        <w:rPr>
          <w:noProof/>
        </w:rPr>
        <w:lastRenderedPageBreak/>
        <w:drawing>
          <wp:inline distT="0" distB="0" distL="0" distR="0" wp14:anchorId="0F71776A" wp14:editId="0F933336">
            <wp:extent cx="7063200" cy="4320000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D963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bookmarkStart w:id="3" w:name="OLE_LINK7"/>
      <w:r w:rsidRPr="005377B4">
        <w:rPr>
          <w:rFonts w:ascii="Times New Roman" w:hAnsi="Times New Roman" w:cs="Times New Roman"/>
        </w:rPr>
        <w:t xml:space="preserve">Figure 6S The GIS map on the concentration of </w:t>
      </w:r>
      <w:proofErr w:type="gramStart"/>
      <w:r w:rsidRPr="005377B4">
        <w:rPr>
          <w:rFonts w:ascii="Times New Roman" w:hAnsi="Times New Roman" w:cs="Times New Roman"/>
        </w:rPr>
        <w:t>Lead(</w:t>
      </w:r>
      <w:proofErr w:type="gramEnd"/>
      <w:r w:rsidRPr="005377B4">
        <w:rPr>
          <w:rFonts w:ascii="Times New Roman" w:hAnsi="Times New Roman" w:cs="Times New Roman"/>
        </w:rPr>
        <w:t>Pb) (site1:FJ-N,site2:FJ-S,site3:HL,site4:QL,site5:CJ-W,site6:CJ-E)</w:t>
      </w:r>
    </w:p>
    <w:bookmarkEnd w:id="3"/>
    <w:p w14:paraId="54779C7B" w14:textId="77777777" w:rsidR="003006B3" w:rsidRDefault="003006B3" w:rsidP="003006B3">
      <w:pPr>
        <w:jc w:val="center"/>
      </w:pPr>
    </w:p>
    <w:p w14:paraId="0BBAFBA5" w14:textId="77777777" w:rsidR="003006B3" w:rsidRDefault="003006B3" w:rsidP="003006B3">
      <w:pPr>
        <w:jc w:val="center"/>
      </w:pPr>
    </w:p>
    <w:p w14:paraId="45C7C627" w14:textId="77777777" w:rsidR="003006B3" w:rsidRDefault="003006B3" w:rsidP="00207E07">
      <w:pPr>
        <w:rPr>
          <w:rFonts w:hint="eastAsia"/>
        </w:rPr>
      </w:pPr>
    </w:p>
    <w:p w14:paraId="1C09912C" w14:textId="0A48A2B5" w:rsidR="003006B3" w:rsidRDefault="00207E07" w:rsidP="003006B3">
      <w:pPr>
        <w:jc w:val="center"/>
      </w:pPr>
      <w:r>
        <w:rPr>
          <w:noProof/>
        </w:rPr>
        <w:lastRenderedPageBreak/>
        <w:drawing>
          <wp:inline distT="0" distB="0" distL="0" distR="0" wp14:anchorId="35FB691A" wp14:editId="1F96B001">
            <wp:extent cx="7063200" cy="4320000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1801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r w:rsidRPr="005377B4">
        <w:rPr>
          <w:rFonts w:ascii="Times New Roman" w:hAnsi="Times New Roman" w:cs="Times New Roman"/>
        </w:rPr>
        <w:t>Figure 7S The GIS map on the concentration of Tungsten(W) (site1:FJ-</w:t>
      </w:r>
      <w:proofErr w:type="gramStart"/>
      <w:r w:rsidRPr="005377B4">
        <w:rPr>
          <w:rFonts w:ascii="Times New Roman" w:hAnsi="Times New Roman" w:cs="Times New Roman"/>
        </w:rPr>
        <w:t>N,site</w:t>
      </w:r>
      <w:proofErr w:type="gramEnd"/>
      <w:r w:rsidRPr="005377B4">
        <w:rPr>
          <w:rFonts w:ascii="Times New Roman" w:hAnsi="Times New Roman" w:cs="Times New Roman"/>
        </w:rPr>
        <w:t>2:FJ-S,site3:HL,site4:QL,site5:CJ-W,site6:CJ-E)</w:t>
      </w:r>
    </w:p>
    <w:p w14:paraId="158CC219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</w:p>
    <w:p w14:paraId="53FEE37E" w14:textId="77777777" w:rsidR="003006B3" w:rsidRDefault="003006B3" w:rsidP="003006B3">
      <w:pPr>
        <w:jc w:val="center"/>
      </w:pPr>
    </w:p>
    <w:p w14:paraId="63FB2CCB" w14:textId="77777777" w:rsidR="003006B3" w:rsidRDefault="003006B3" w:rsidP="00207E07">
      <w:pPr>
        <w:rPr>
          <w:rFonts w:hint="eastAsia"/>
        </w:rPr>
      </w:pPr>
    </w:p>
    <w:p w14:paraId="35F259B7" w14:textId="6A88E21D" w:rsidR="003006B3" w:rsidRDefault="00207E07" w:rsidP="003006B3">
      <w:pPr>
        <w:jc w:val="center"/>
      </w:pPr>
      <w:r>
        <w:rPr>
          <w:noProof/>
        </w:rPr>
        <w:lastRenderedPageBreak/>
        <w:drawing>
          <wp:inline distT="0" distB="0" distL="0" distR="0" wp14:anchorId="4C2F5942" wp14:editId="20575B23">
            <wp:extent cx="7063200" cy="4320000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7F86" w14:textId="77777777" w:rsidR="003006B3" w:rsidRPr="005377B4" w:rsidRDefault="003006B3" w:rsidP="003006B3">
      <w:pPr>
        <w:jc w:val="center"/>
        <w:rPr>
          <w:rFonts w:ascii="Times New Roman" w:hAnsi="Times New Roman" w:cs="Times New Roman"/>
        </w:rPr>
      </w:pPr>
      <w:r w:rsidRPr="005377B4">
        <w:rPr>
          <w:rFonts w:ascii="Times New Roman" w:hAnsi="Times New Roman" w:cs="Times New Roman"/>
        </w:rPr>
        <w:t xml:space="preserve">Figure 8S The GIS map on the concentration of </w:t>
      </w:r>
      <w:proofErr w:type="gramStart"/>
      <w:r w:rsidRPr="005377B4">
        <w:rPr>
          <w:rFonts w:ascii="Times New Roman" w:hAnsi="Times New Roman" w:cs="Times New Roman"/>
        </w:rPr>
        <w:t>Zinc(</w:t>
      </w:r>
      <w:proofErr w:type="gramEnd"/>
      <w:r w:rsidRPr="005377B4">
        <w:rPr>
          <w:rFonts w:ascii="Times New Roman" w:hAnsi="Times New Roman" w:cs="Times New Roman"/>
        </w:rPr>
        <w:t>Zn) (site1:FJ-N,site2:FJ-S,site3:HL,site4:QL,site5:CJ-W,site6:CJ-E)</w:t>
      </w:r>
    </w:p>
    <w:p w14:paraId="1CF0FA71" w14:textId="77777777" w:rsidR="003006B3" w:rsidRPr="00C65D7B" w:rsidRDefault="003006B3" w:rsidP="003006B3">
      <w:pPr>
        <w:jc w:val="center"/>
      </w:pPr>
    </w:p>
    <w:p w14:paraId="5BE6AD6C" w14:textId="77777777" w:rsidR="008B6B6C" w:rsidRPr="003006B3" w:rsidRDefault="008B6B6C"/>
    <w:sectPr w:rsidR="008B6B6C" w:rsidRPr="003006B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513A2" w14:textId="77777777" w:rsidR="0034273F" w:rsidRDefault="0034273F" w:rsidP="003006B3">
      <w:r>
        <w:separator/>
      </w:r>
    </w:p>
  </w:endnote>
  <w:endnote w:type="continuationSeparator" w:id="0">
    <w:p w14:paraId="6CC18F0E" w14:textId="77777777" w:rsidR="0034273F" w:rsidRDefault="0034273F" w:rsidP="0030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E0301" w14:textId="77777777" w:rsidR="0034273F" w:rsidRDefault="0034273F" w:rsidP="003006B3">
      <w:r>
        <w:separator/>
      </w:r>
    </w:p>
  </w:footnote>
  <w:footnote w:type="continuationSeparator" w:id="0">
    <w:p w14:paraId="59A84968" w14:textId="77777777" w:rsidR="0034273F" w:rsidRDefault="0034273F" w:rsidP="00300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CE7"/>
    <w:rsid w:val="00042DFD"/>
    <w:rsid w:val="00086481"/>
    <w:rsid w:val="001D51FF"/>
    <w:rsid w:val="00207E07"/>
    <w:rsid w:val="00223D41"/>
    <w:rsid w:val="00286F04"/>
    <w:rsid w:val="003006B3"/>
    <w:rsid w:val="00325D81"/>
    <w:rsid w:val="0034273F"/>
    <w:rsid w:val="003555F9"/>
    <w:rsid w:val="00362623"/>
    <w:rsid w:val="00457B6D"/>
    <w:rsid w:val="00704E2A"/>
    <w:rsid w:val="007330E9"/>
    <w:rsid w:val="00751CCE"/>
    <w:rsid w:val="007677AE"/>
    <w:rsid w:val="008B6B6C"/>
    <w:rsid w:val="008F3168"/>
    <w:rsid w:val="009658B1"/>
    <w:rsid w:val="00974CE7"/>
    <w:rsid w:val="009B7A99"/>
    <w:rsid w:val="00A041DF"/>
    <w:rsid w:val="00A73058"/>
    <w:rsid w:val="00AC4915"/>
    <w:rsid w:val="00B0457D"/>
    <w:rsid w:val="00B04B83"/>
    <w:rsid w:val="00B80D6A"/>
    <w:rsid w:val="00D0208F"/>
    <w:rsid w:val="00D85B8E"/>
    <w:rsid w:val="00F4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4D085"/>
  <w15:chartTrackingRefBased/>
  <w15:docId w15:val="{1C918D5A-0C26-47B2-8B08-FE9B7FE7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6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6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06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06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06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2024-02-09T05:50:00Z</dcterms:created>
  <dcterms:modified xsi:type="dcterms:W3CDTF">2024-03-09T14:54:00Z</dcterms:modified>
</cp:coreProperties>
</file>