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57" w:rsidRPr="00482394" w:rsidRDefault="00482394" w:rsidP="004823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2394">
        <w:rPr>
          <w:rFonts w:ascii="Times New Roman" w:hAnsi="Times New Roman" w:cs="Times New Roman"/>
          <w:b/>
          <w:sz w:val="24"/>
          <w:szCs w:val="24"/>
        </w:rPr>
        <w:t>Supplementary Table 2. Publication bias and heterogeneity of summarized outcomes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4"/>
        <w:gridCol w:w="1976"/>
        <w:gridCol w:w="2898"/>
      </w:tblGrid>
      <w:tr w:rsidR="00553F57" w:rsidRPr="00482394" w:rsidTr="00482394">
        <w:trPr>
          <w:trHeight w:val="328"/>
        </w:trPr>
        <w:tc>
          <w:tcPr>
            <w:tcW w:w="3254" w:type="pct"/>
            <w:vMerge w:val="restart"/>
            <w:tcBorders>
              <w:top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8239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82394">
              <w:rPr>
                <w:rFonts w:ascii="Times New Roman" w:hAnsi="Times New Roman" w:cs="Times New Roman"/>
                <w:b/>
                <w:sz w:val="24"/>
                <w:szCs w:val="24"/>
              </w:rPr>
              <w:t>utcomes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b/>
                <w:sz w:val="24"/>
                <w:szCs w:val="24"/>
              </w:rPr>
              <w:t>Publication bias</w:t>
            </w:r>
          </w:p>
        </w:tc>
      </w:tr>
      <w:tr w:rsidR="00553F57" w:rsidRPr="00482394" w:rsidTr="00482394">
        <w:trPr>
          <w:trHeight w:val="328"/>
        </w:trPr>
        <w:tc>
          <w:tcPr>
            <w:tcW w:w="3254" w:type="pct"/>
            <w:vMerge/>
            <w:tcBorders>
              <w:bottom w:val="single" w:sz="4" w:space="0" w:color="auto"/>
            </w:tcBorders>
            <w:vAlign w:val="center"/>
          </w:tcPr>
          <w:p w:rsidR="00553F57" w:rsidRPr="00482394" w:rsidRDefault="00553F57" w:rsidP="0048239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39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Begg</w:t>
            </w:r>
            <w:proofErr w:type="spellEnd"/>
            <w:r w:rsidRPr="0048239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 w:rsidRPr="00482394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 w:rsidRPr="0048239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value)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Egger (</w:t>
            </w:r>
            <w:r w:rsidRPr="00482394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 w:rsidRPr="0048239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value)</w:t>
            </w:r>
          </w:p>
        </w:tc>
      </w:tr>
      <w:tr w:rsidR="00553F57" w:rsidRPr="00482394" w:rsidTr="00482394">
        <w:trPr>
          <w:trHeight w:val="328"/>
        </w:trPr>
        <w:tc>
          <w:tcPr>
            <w:tcW w:w="3254" w:type="pct"/>
            <w:vAlign w:val="center"/>
          </w:tcPr>
          <w:p w:rsidR="00553F57" w:rsidRPr="00482394" w:rsidRDefault="00482394" w:rsidP="0048239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gal-3</w:t>
            </w: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and </w:t>
            </w: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cardiovascular adverse events in patients with dilated cardiomyopathy</w:t>
            </w:r>
          </w:p>
        </w:tc>
        <w:tc>
          <w:tcPr>
            <w:tcW w:w="708" w:type="pct"/>
            <w:vAlign w:val="center"/>
          </w:tcPr>
          <w:p w:rsidR="00553F57" w:rsidRPr="00482394" w:rsidRDefault="00482394" w:rsidP="00482394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1038" w:type="pct"/>
            <w:vAlign w:val="center"/>
          </w:tcPr>
          <w:p w:rsidR="00553F57" w:rsidRPr="00482394" w:rsidRDefault="00482394" w:rsidP="004823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sz w:val="24"/>
                <w:szCs w:val="24"/>
              </w:rPr>
              <w:t xml:space="preserve"> 0.146</w:t>
            </w:r>
          </w:p>
        </w:tc>
      </w:tr>
      <w:tr w:rsidR="00553F57" w:rsidRPr="00482394" w:rsidTr="00482394">
        <w:trPr>
          <w:trHeight w:val="328"/>
        </w:trPr>
        <w:tc>
          <w:tcPr>
            <w:tcW w:w="3254" w:type="pct"/>
            <w:tcBorders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gal-3</w:t>
            </w: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in</w:t>
            </w:r>
            <w:r w:rsidRPr="004823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patients with dilated cardiomyopathy and non-dilated disease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:rsidR="00553F57" w:rsidRPr="00482394" w:rsidRDefault="00482394" w:rsidP="004823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4">
              <w:rPr>
                <w:rFonts w:ascii="Times New Roman" w:hAnsi="Times New Roman" w:cs="Times New Roman"/>
                <w:sz w:val="24"/>
                <w:szCs w:val="24"/>
              </w:rPr>
              <w:t xml:space="preserve"> 0.022 </w:t>
            </w:r>
          </w:p>
        </w:tc>
      </w:tr>
    </w:tbl>
    <w:bookmarkEnd w:id="0"/>
    <w:p w:rsidR="00553F57" w:rsidRPr="00482394" w:rsidRDefault="00482394" w:rsidP="00482394">
      <w:pPr>
        <w:snapToGrid w:val="0"/>
        <w:spacing w:line="480" w:lineRule="auto"/>
        <w:ind w:rightChars="1516" w:right="3184"/>
        <w:rPr>
          <w:rFonts w:ascii="Times New Roman" w:hAnsi="Times New Roman" w:cs="Times New Roman"/>
          <w:sz w:val="24"/>
          <w:szCs w:val="24"/>
        </w:rPr>
      </w:pPr>
      <w:r w:rsidRPr="00482394">
        <w:rPr>
          <w:rFonts w:ascii="Times New Roman" w:hAnsi="Times New Roman" w:cs="Times New Roman"/>
          <w:sz w:val="24"/>
          <w:szCs w:val="24"/>
        </w:rPr>
        <w:t xml:space="preserve">Abbreviation: </w:t>
      </w:r>
      <w:r w:rsidRPr="00482394">
        <w:rPr>
          <w:rFonts w:ascii="Times New Roman" w:hAnsi="Times New Roman" w:cs="Times New Roman"/>
          <w:sz w:val="24"/>
          <w:szCs w:val="24"/>
        </w:rPr>
        <w:t>N</w:t>
      </w:r>
      <w:r w:rsidRPr="00482394">
        <w:rPr>
          <w:rFonts w:ascii="Times New Roman" w:hAnsi="Times New Roman" w:cs="Times New Roman"/>
          <w:sz w:val="24"/>
          <w:szCs w:val="24"/>
        </w:rPr>
        <w:t>A, not available.</w:t>
      </w:r>
    </w:p>
    <w:p w:rsidR="00553F57" w:rsidRPr="00482394" w:rsidRDefault="00553F57" w:rsidP="00482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3F57" w:rsidRPr="00482394" w:rsidRDefault="00553F57" w:rsidP="00482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53F57" w:rsidRPr="00482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MTI3ZGQzMmYyZjRhMThhNzViMDRkYzVlNzgyOTAifQ=="/>
  </w:docVars>
  <w:rsids>
    <w:rsidRoot w:val="00486E90"/>
    <w:rsid w:val="000109FA"/>
    <w:rsid w:val="00020F5C"/>
    <w:rsid w:val="0004644E"/>
    <w:rsid w:val="00093F14"/>
    <w:rsid w:val="000C2C3C"/>
    <w:rsid w:val="001118C8"/>
    <w:rsid w:val="00131151"/>
    <w:rsid w:val="001768AE"/>
    <w:rsid w:val="001C570A"/>
    <w:rsid w:val="001D79D5"/>
    <w:rsid w:val="00217131"/>
    <w:rsid w:val="00245599"/>
    <w:rsid w:val="002465BC"/>
    <w:rsid w:val="0025713A"/>
    <w:rsid w:val="002679AF"/>
    <w:rsid w:val="0028090E"/>
    <w:rsid w:val="0028474F"/>
    <w:rsid w:val="00287942"/>
    <w:rsid w:val="00287A32"/>
    <w:rsid w:val="00291518"/>
    <w:rsid w:val="002C3B04"/>
    <w:rsid w:val="002F17CF"/>
    <w:rsid w:val="002F5782"/>
    <w:rsid w:val="0031013D"/>
    <w:rsid w:val="00314489"/>
    <w:rsid w:val="00336FA9"/>
    <w:rsid w:val="00350A5F"/>
    <w:rsid w:val="003A1F92"/>
    <w:rsid w:val="003C533E"/>
    <w:rsid w:val="003F4787"/>
    <w:rsid w:val="00403A6B"/>
    <w:rsid w:val="004054B6"/>
    <w:rsid w:val="00413100"/>
    <w:rsid w:val="00473520"/>
    <w:rsid w:val="00482394"/>
    <w:rsid w:val="00486E90"/>
    <w:rsid w:val="004E0E92"/>
    <w:rsid w:val="00511393"/>
    <w:rsid w:val="005461F3"/>
    <w:rsid w:val="00553F57"/>
    <w:rsid w:val="005B14E3"/>
    <w:rsid w:val="005B18A8"/>
    <w:rsid w:val="005B35AF"/>
    <w:rsid w:val="005B3BBF"/>
    <w:rsid w:val="005D68E1"/>
    <w:rsid w:val="00647EC0"/>
    <w:rsid w:val="0066041F"/>
    <w:rsid w:val="006A325F"/>
    <w:rsid w:val="006C5E96"/>
    <w:rsid w:val="006D7E29"/>
    <w:rsid w:val="007068D7"/>
    <w:rsid w:val="0079016C"/>
    <w:rsid w:val="00801B5A"/>
    <w:rsid w:val="00810CC9"/>
    <w:rsid w:val="008C677F"/>
    <w:rsid w:val="008F5662"/>
    <w:rsid w:val="00905650"/>
    <w:rsid w:val="009215EF"/>
    <w:rsid w:val="00924E44"/>
    <w:rsid w:val="00973B0A"/>
    <w:rsid w:val="009752F5"/>
    <w:rsid w:val="00977F1D"/>
    <w:rsid w:val="00997FC8"/>
    <w:rsid w:val="00A40A12"/>
    <w:rsid w:val="00A41105"/>
    <w:rsid w:val="00A5626B"/>
    <w:rsid w:val="00A70C3F"/>
    <w:rsid w:val="00A9511B"/>
    <w:rsid w:val="00AB3C97"/>
    <w:rsid w:val="00AC39F7"/>
    <w:rsid w:val="00AE3ADE"/>
    <w:rsid w:val="00B24122"/>
    <w:rsid w:val="00C241B6"/>
    <w:rsid w:val="00C43C1D"/>
    <w:rsid w:val="00CD14C1"/>
    <w:rsid w:val="00D1146B"/>
    <w:rsid w:val="00D117BD"/>
    <w:rsid w:val="00D808D7"/>
    <w:rsid w:val="00D8190F"/>
    <w:rsid w:val="00D97591"/>
    <w:rsid w:val="00DC101D"/>
    <w:rsid w:val="00F01578"/>
    <w:rsid w:val="00F2753F"/>
    <w:rsid w:val="00F70BEB"/>
    <w:rsid w:val="00F81EC8"/>
    <w:rsid w:val="00FB38EF"/>
    <w:rsid w:val="573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6C19B-654E-4EBF-A923-28E3260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823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相威</dc:creator>
  <cp:lastModifiedBy>unknown</cp:lastModifiedBy>
  <cp:revision>52</cp:revision>
  <dcterms:created xsi:type="dcterms:W3CDTF">2019-09-22T12:14:00Z</dcterms:created>
  <dcterms:modified xsi:type="dcterms:W3CDTF">2023-10-17T08:51:00Z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D90179804ADF40E182BE6C0C314D66A6_12</vt:lpwstr>
  </property>
</Properties>
</file>