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541"/>
        <w:gridCol w:w="1664"/>
        <w:gridCol w:w="1130"/>
        <w:gridCol w:w="1594"/>
      </w:tblGrid>
      <w:tr w:rsidR="00CC2A3D" w:rsidRPr="00CC2A3D" w14:paraId="7AF71915" w14:textId="5EE92C23" w:rsidTr="00CC2A3D"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92BA" w14:textId="77777777" w:rsidR="00CC2A3D" w:rsidRPr="00CC2A3D" w:rsidRDefault="00CC2A3D" w:rsidP="00CC2A3D">
            <w:pPr>
              <w:jc w:val="center"/>
              <w:rPr>
                <w:rFonts w:ascii="Arial" w:hAnsi="Arial" w:cs="Arial" w:hint="eastAsia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2BCD0" w14:textId="55A29668" w:rsidR="00CC2A3D" w:rsidRPr="00CC2A3D" w:rsidRDefault="00CC2A3D" w:rsidP="00CC2A3D">
            <w:pPr>
              <w:jc w:val="center"/>
              <w:rPr>
                <w:rFonts w:ascii="Arial" w:hAnsi="Arial" w:cs="Arial"/>
                <w:b/>
              </w:rPr>
            </w:pPr>
            <w:r w:rsidRPr="00CC2A3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27033" w14:textId="5970F70F" w:rsidR="00CC2A3D" w:rsidRPr="00CC2A3D" w:rsidRDefault="00CC2A3D" w:rsidP="00CC2A3D">
            <w:pPr>
              <w:jc w:val="center"/>
              <w:rPr>
                <w:rFonts w:ascii="Arial" w:hAnsi="Arial" w:cs="Arial"/>
                <w:b/>
              </w:rPr>
            </w:pPr>
            <w:r w:rsidRPr="00CC2A3D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8628B" w14:textId="6DE3FA5F" w:rsidR="00CC2A3D" w:rsidRPr="00CC2A3D" w:rsidRDefault="00CC2A3D" w:rsidP="00CC2A3D">
            <w:pPr>
              <w:jc w:val="center"/>
              <w:rPr>
                <w:rFonts w:ascii="Arial" w:hAnsi="Arial" w:cs="Arial" w:hint="eastAsia"/>
                <w:b/>
              </w:rPr>
            </w:pPr>
            <w:r w:rsidRPr="00CC2A3D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9B8FE" w14:textId="5E08F1F1" w:rsidR="00CC2A3D" w:rsidRPr="00CC2A3D" w:rsidRDefault="00CC2A3D" w:rsidP="00CC2A3D">
            <w:pPr>
              <w:jc w:val="center"/>
              <w:rPr>
                <w:rFonts w:ascii="Arial" w:hAnsi="Arial" w:cs="Arial" w:hint="eastAsia"/>
                <w:b/>
              </w:rPr>
            </w:pPr>
            <w:r w:rsidRPr="00CC2A3D">
              <w:rPr>
                <w:rFonts w:ascii="Arial" w:hAnsi="Arial" w:cs="Arial" w:hint="eastAsia"/>
                <w:b/>
              </w:rPr>
              <w:t>3</w:t>
            </w:r>
          </w:p>
        </w:tc>
      </w:tr>
      <w:tr w:rsidR="00CC2A3D" w:rsidRPr="00CC2A3D" w14:paraId="44A9C25F" w14:textId="1F69D689" w:rsidTr="00CC2A3D"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A428C" w14:textId="54E88276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Gender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7E1E1" w14:textId="64BD003C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F</w:t>
            </w:r>
            <w:r w:rsidRPr="00CC2A3D">
              <w:rPr>
                <w:rFonts w:ascii="Arial" w:hAnsi="Arial" w:cs="Arial"/>
              </w:rPr>
              <w:t>emale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159AB" w14:textId="48307CD3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M</w:t>
            </w:r>
            <w:r w:rsidRPr="00CC2A3D">
              <w:rPr>
                <w:rFonts w:ascii="Arial" w:hAnsi="Arial" w:cs="Arial"/>
              </w:rPr>
              <w:t>ale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81E65" w14:textId="7A4E0DBB" w:rsidR="00CC2A3D" w:rsidRPr="00CC2A3D" w:rsidRDefault="00CC2A3D" w:rsidP="00CC2A3D">
            <w:pPr>
              <w:jc w:val="center"/>
              <w:rPr>
                <w:rFonts w:ascii="Arial" w:hAnsi="Arial" w:cs="Arial" w:hint="eastAsia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E8482" w14:textId="1F71C894" w:rsidR="00CC2A3D" w:rsidRPr="00CC2A3D" w:rsidRDefault="00CC2A3D" w:rsidP="00CC2A3D">
            <w:pPr>
              <w:jc w:val="center"/>
              <w:rPr>
                <w:rFonts w:ascii="Arial" w:hAnsi="Arial" w:cs="Arial" w:hint="eastAsia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</w:tr>
      <w:tr w:rsidR="00CC2A3D" w:rsidRPr="00CC2A3D" w14:paraId="116DE98C" w14:textId="5E51DCEA" w:rsidTr="00CC2A3D">
        <w:tc>
          <w:tcPr>
            <w:tcW w:w="1954" w:type="dxa"/>
            <w:shd w:val="clear" w:color="auto" w:fill="auto"/>
            <w:vAlign w:val="center"/>
          </w:tcPr>
          <w:p w14:paraId="3F929AC4" w14:textId="063246F4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Surgery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6482C63" w14:textId="20A66EDD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N</w:t>
            </w:r>
            <w:r w:rsidRPr="00CC2A3D">
              <w:rPr>
                <w:rFonts w:ascii="Arial" w:hAnsi="Arial" w:cs="Arial"/>
              </w:rPr>
              <w:t>egative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DBD457" w14:textId="32DC8C42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P</w:t>
            </w:r>
            <w:r w:rsidRPr="00CC2A3D">
              <w:rPr>
                <w:rFonts w:ascii="Arial" w:hAnsi="Arial" w:cs="Arial"/>
              </w:rPr>
              <w:t>ositive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2EE176" w14:textId="2C71FA77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2E4C8C" w14:textId="2BA28471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</w:tr>
      <w:tr w:rsidR="00CC2A3D" w:rsidRPr="00CC2A3D" w14:paraId="2404AF1A" w14:textId="3EF3DB9A" w:rsidTr="00CC2A3D">
        <w:tc>
          <w:tcPr>
            <w:tcW w:w="1954" w:type="dxa"/>
            <w:shd w:val="clear" w:color="auto" w:fill="auto"/>
            <w:vAlign w:val="center"/>
          </w:tcPr>
          <w:p w14:paraId="40A54E77" w14:textId="7991AD88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Mechanical Ventilation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0C00453" w14:textId="22A30311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N</w:t>
            </w:r>
            <w:r w:rsidRPr="00CC2A3D">
              <w:rPr>
                <w:rFonts w:ascii="Arial" w:hAnsi="Arial" w:cs="Arial"/>
              </w:rPr>
              <w:t>egative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729682" w14:textId="62B971B3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P</w:t>
            </w:r>
            <w:r w:rsidRPr="00CC2A3D">
              <w:rPr>
                <w:rFonts w:ascii="Arial" w:hAnsi="Arial" w:cs="Arial"/>
              </w:rPr>
              <w:t>ositive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8EE1E5D" w14:textId="1FCC6D76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0A171B9" w14:textId="009009F5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</w:tr>
      <w:tr w:rsidR="00CC2A3D" w:rsidRPr="00CC2A3D" w14:paraId="2D76939D" w14:textId="25F3CF0F" w:rsidTr="00CC2A3D">
        <w:tc>
          <w:tcPr>
            <w:tcW w:w="1954" w:type="dxa"/>
            <w:shd w:val="clear" w:color="auto" w:fill="auto"/>
            <w:vAlign w:val="center"/>
          </w:tcPr>
          <w:p w14:paraId="62BE42EC" w14:textId="6FCF8EBA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Renal Replacement Therapy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81A5235" w14:textId="1FD6FEC5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N</w:t>
            </w:r>
            <w:r w:rsidRPr="00CC2A3D">
              <w:rPr>
                <w:rFonts w:ascii="Arial" w:hAnsi="Arial" w:cs="Arial"/>
              </w:rPr>
              <w:t>egative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4D07DCA" w14:textId="15F8868A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P</w:t>
            </w:r>
            <w:r w:rsidRPr="00CC2A3D">
              <w:rPr>
                <w:rFonts w:ascii="Arial" w:hAnsi="Arial" w:cs="Arial"/>
              </w:rPr>
              <w:t>ositive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2B5457" w14:textId="30DAB76C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FC67BC2" w14:textId="51BB85A6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 w:hint="eastAsia"/>
              </w:rPr>
              <w:t>-</w:t>
            </w:r>
          </w:p>
        </w:tc>
      </w:tr>
      <w:tr w:rsidR="00CC2A3D" w:rsidRPr="00CC2A3D" w14:paraId="13BD3B48" w14:textId="662F36BB" w:rsidTr="00CC2A3D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00C5C" w14:textId="1A07F60A" w:rsidR="00CC2A3D" w:rsidRPr="00CC2A3D" w:rsidRDefault="00CC2A3D" w:rsidP="00CC2A3D">
            <w:pPr>
              <w:jc w:val="center"/>
              <w:rPr>
                <w:rFonts w:ascii="Arial" w:hAnsi="Arial" w:cs="Arial" w:hint="eastAsia"/>
              </w:rPr>
            </w:pPr>
            <w:r w:rsidRPr="00CC2A3D">
              <w:rPr>
                <w:rFonts w:ascii="Arial" w:hAnsi="Arial" w:cs="Arial"/>
              </w:rPr>
              <w:t>Etiology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6E689" w14:textId="3AB1C4FD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-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F531" w14:textId="4BA0E379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proofErr w:type="spellStart"/>
            <w:r w:rsidRPr="00CC2A3D">
              <w:rPr>
                <w:rFonts w:ascii="Arial" w:hAnsi="Arial" w:cs="Arial"/>
              </w:rPr>
              <w:t>Cholangiogenic</w:t>
            </w:r>
            <w:proofErr w:type="spellEnd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2BAC" w14:textId="1D91AF56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Alcoholic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C192" w14:textId="7E974963" w:rsidR="00CC2A3D" w:rsidRPr="00CC2A3D" w:rsidRDefault="00CC2A3D" w:rsidP="00CC2A3D">
            <w:pPr>
              <w:jc w:val="center"/>
              <w:rPr>
                <w:rFonts w:ascii="Arial" w:hAnsi="Arial" w:cs="Arial"/>
              </w:rPr>
            </w:pPr>
            <w:r w:rsidRPr="00CC2A3D">
              <w:rPr>
                <w:rFonts w:ascii="Arial" w:hAnsi="Arial" w:cs="Arial"/>
              </w:rPr>
              <w:t>Hyperlipidemic</w:t>
            </w:r>
          </w:p>
        </w:tc>
      </w:tr>
    </w:tbl>
    <w:p w14:paraId="74F18111" w14:textId="77777777" w:rsidR="007E6E43" w:rsidRDefault="007E6E43"/>
    <w:sectPr w:rsidR="007E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230" w14:textId="77777777" w:rsidR="00C47578" w:rsidRDefault="00C47578" w:rsidP="00CC2A3D">
      <w:r>
        <w:separator/>
      </w:r>
    </w:p>
  </w:endnote>
  <w:endnote w:type="continuationSeparator" w:id="0">
    <w:p w14:paraId="382F03EA" w14:textId="77777777" w:rsidR="00C47578" w:rsidRDefault="00C47578" w:rsidP="00C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5E45" w14:textId="77777777" w:rsidR="00C47578" w:rsidRDefault="00C47578" w:rsidP="00CC2A3D">
      <w:r>
        <w:separator/>
      </w:r>
    </w:p>
  </w:footnote>
  <w:footnote w:type="continuationSeparator" w:id="0">
    <w:p w14:paraId="44DF515E" w14:textId="77777777" w:rsidR="00C47578" w:rsidRDefault="00C47578" w:rsidP="00CC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80"/>
    <w:rsid w:val="002E3DFF"/>
    <w:rsid w:val="004222DE"/>
    <w:rsid w:val="007E6E43"/>
    <w:rsid w:val="00C47578"/>
    <w:rsid w:val="00CC2A3D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1C4A7"/>
  <w15:chartTrackingRefBased/>
  <w15:docId w15:val="{3047DE1F-6083-409E-9633-C150129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A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A3D"/>
    <w:rPr>
      <w:sz w:val="18"/>
      <w:szCs w:val="18"/>
    </w:rPr>
  </w:style>
  <w:style w:type="table" w:styleId="a7">
    <w:name w:val="Table Grid"/>
    <w:basedOn w:val="a1"/>
    <w:uiPriority w:val="39"/>
    <w:rsid w:val="00CC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Zhichao Ren</dc:creator>
  <cp:keywords/>
  <dc:description/>
  <cp:lastModifiedBy>Zhichao Ren</cp:lastModifiedBy>
  <cp:revision>2</cp:revision>
  <dcterms:created xsi:type="dcterms:W3CDTF">2023-11-20T05:54:00Z</dcterms:created>
  <dcterms:modified xsi:type="dcterms:W3CDTF">2023-11-20T06:00:00Z</dcterms:modified>
</cp:coreProperties>
</file>