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1D8D5" w14:textId="77777777" w:rsidR="009B1B5B" w:rsidRPr="009B1B5B" w:rsidRDefault="009B1B5B" w:rsidP="009B1B5B">
      <w:pPr>
        <w:ind w:left="0" w:right="20" w:firstLine="0"/>
        <w:jc w:val="center"/>
        <w:rPr>
          <w:rFonts w:ascii="Times New Roman" w:hAnsi="Times New Roman" w:cs="Times New Roman"/>
          <w:sz w:val="22"/>
        </w:rPr>
      </w:pPr>
      <w:r w:rsidRPr="009B1B5B">
        <w:rPr>
          <w:rFonts w:ascii="Times New Roman" w:hAnsi="Times New Roman" w:cs="Times New Roman"/>
          <w:b/>
          <w:sz w:val="22"/>
        </w:rPr>
        <w:t xml:space="preserve">Table 2. </w:t>
      </w:r>
      <w:r w:rsidRPr="009B1B5B">
        <w:rPr>
          <w:rFonts w:ascii="Times New Roman" w:hAnsi="Times New Roman" w:cs="Times New Roman"/>
          <w:sz w:val="22"/>
        </w:rPr>
        <w:t>Eight input combinations of five meteorological parameters.</w:t>
      </w:r>
    </w:p>
    <w:tbl>
      <w:tblPr>
        <w:tblStyle w:val="TableGrid"/>
        <w:tblW w:w="6008" w:type="dxa"/>
        <w:jc w:val="center"/>
        <w:tblInd w:w="0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1123"/>
        <w:gridCol w:w="2154"/>
        <w:gridCol w:w="2731"/>
      </w:tblGrid>
      <w:tr w:rsidR="009B1B5B" w:rsidRPr="009B1B5B" w14:paraId="6DFA70EB" w14:textId="77777777" w:rsidTr="009B1B5B">
        <w:trPr>
          <w:trHeight w:val="251"/>
          <w:jc w:val="center"/>
        </w:trPr>
        <w:tc>
          <w:tcPr>
            <w:tcW w:w="11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3B83880" w14:textId="77777777" w:rsidR="009B1B5B" w:rsidRPr="009B1B5B" w:rsidRDefault="009B1B5B" w:rsidP="00FE4D3F">
            <w:pPr>
              <w:spacing w:after="0" w:line="259" w:lineRule="auto"/>
              <w:ind w:left="12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Sl. No.</w:t>
            </w:r>
          </w:p>
        </w:tc>
        <w:tc>
          <w:tcPr>
            <w:tcW w:w="21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D5C472A" w14:textId="77777777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Input combinations</w:t>
            </w:r>
          </w:p>
        </w:tc>
        <w:tc>
          <w:tcPr>
            <w:tcW w:w="27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822E6BA" w14:textId="77777777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Meteorological parameters</w:t>
            </w:r>
          </w:p>
        </w:tc>
      </w:tr>
      <w:tr w:rsidR="009B1B5B" w:rsidRPr="009B1B5B" w14:paraId="5FA8A6F0" w14:textId="77777777" w:rsidTr="009B1B5B">
        <w:trPr>
          <w:trHeight w:val="257"/>
          <w:jc w:val="center"/>
        </w:trPr>
        <w:tc>
          <w:tcPr>
            <w:tcW w:w="112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BCAD13F" w14:textId="77777777" w:rsidR="009B1B5B" w:rsidRPr="009B1B5B" w:rsidRDefault="009B1B5B" w:rsidP="00FE4D3F">
            <w:pPr>
              <w:spacing w:after="0" w:line="259" w:lineRule="auto"/>
              <w:ind w:left="33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15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ECA2AB0" w14:textId="77777777" w:rsidR="009B1B5B" w:rsidRPr="009B1B5B" w:rsidRDefault="009B1B5B" w:rsidP="00FE4D3F">
            <w:pPr>
              <w:spacing w:after="0" w:line="259" w:lineRule="auto"/>
              <w:ind w:left="65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C1</w:t>
            </w:r>
          </w:p>
        </w:tc>
        <w:tc>
          <w:tcPr>
            <w:tcW w:w="273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CD482BE" w14:textId="77777777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</w:p>
        </w:tc>
      </w:tr>
      <w:tr w:rsidR="009B1B5B" w:rsidRPr="009B1B5B" w14:paraId="4E60FE89" w14:textId="77777777" w:rsidTr="009B1B5B">
        <w:trPr>
          <w:trHeight w:val="243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4191EF3" w14:textId="77777777" w:rsidR="009B1B5B" w:rsidRPr="009B1B5B" w:rsidRDefault="009B1B5B" w:rsidP="00FE4D3F">
            <w:pPr>
              <w:spacing w:after="0" w:line="259" w:lineRule="auto"/>
              <w:ind w:left="33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2C54158" w14:textId="77777777" w:rsidR="009B1B5B" w:rsidRPr="009B1B5B" w:rsidRDefault="009B1B5B" w:rsidP="00FE4D3F">
            <w:pPr>
              <w:spacing w:after="0" w:line="259" w:lineRule="auto"/>
              <w:ind w:left="65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C2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5468AA7A" w14:textId="77E21D62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 xml:space="preserve">min 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W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s</w:t>
            </w:r>
          </w:p>
        </w:tc>
      </w:tr>
      <w:tr w:rsidR="009B1B5B" w:rsidRPr="009B1B5B" w14:paraId="280614EE" w14:textId="77777777" w:rsidTr="009B1B5B">
        <w:trPr>
          <w:trHeight w:val="245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A119D0A" w14:textId="77777777" w:rsidR="009B1B5B" w:rsidRPr="009B1B5B" w:rsidRDefault="009B1B5B" w:rsidP="00FE4D3F">
            <w:pPr>
              <w:spacing w:after="0" w:line="259" w:lineRule="auto"/>
              <w:ind w:left="33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0C28F95" w14:textId="77777777" w:rsidR="009B1B5B" w:rsidRPr="009B1B5B" w:rsidRDefault="009B1B5B" w:rsidP="00FE4D3F">
            <w:pPr>
              <w:spacing w:after="0" w:line="259" w:lineRule="auto"/>
              <w:ind w:left="65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C3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130AFFDA" w14:textId="447C1945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h</w:t>
            </w:r>
          </w:p>
        </w:tc>
      </w:tr>
      <w:tr w:rsidR="009B1B5B" w:rsidRPr="009B1B5B" w14:paraId="0AE015F5" w14:textId="77777777" w:rsidTr="009B1B5B">
        <w:trPr>
          <w:trHeight w:val="24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C5DB3EC" w14:textId="77777777" w:rsidR="009B1B5B" w:rsidRPr="009B1B5B" w:rsidRDefault="009B1B5B" w:rsidP="00FE4D3F">
            <w:pPr>
              <w:spacing w:after="0" w:line="259" w:lineRule="auto"/>
              <w:ind w:left="33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1CC26D3" w14:textId="77777777" w:rsidR="009B1B5B" w:rsidRPr="009B1B5B" w:rsidRDefault="009B1B5B" w:rsidP="00FE4D3F">
            <w:pPr>
              <w:spacing w:after="0" w:line="259" w:lineRule="auto"/>
              <w:ind w:left="65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C4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0FFA2813" w14:textId="6C256388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S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r</w:t>
            </w:r>
          </w:p>
        </w:tc>
      </w:tr>
      <w:tr w:rsidR="009B1B5B" w:rsidRPr="009B1B5B" w14:paraId="7DCDD1E2" w14:textId="77777777" w:rsidTr="009B1B5B">
        <w:trPr>
          <w:trHeight w:val="245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1B71332" w14:textId="77777777" w:rsidR="009B1B5B" w:rsidRPr="009B1B5B" w:rsidRDefault="009B1B5B" w:rsidP="00FE4D3F">
            <w:pPr>
              <w:spacing w:after="0" w:line="259" w:lineRule="auto"/>
              <w:ind w:left="33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7685208" w14:textId="77777777" w:rsidR="009B1B5B" w:rsidRPr="009B1B5B" w:rsidRDefault="009B1B5B" w:rsidP="00FE4D3F">
            <w:pPr>
              <w:spacing w:after="0" w:line="259" w:lineRule="auto"/>
              <w:ind w:left="65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C5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781FFA2F" w14:textId="498C9C52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W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s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h</w:t>
            </w:r>
          </w:p>
        </w:tc>
      </w:tr>
      <w:tr w:rsidR="009B1B5B" w:rsidRPr="009B1B5B" w14:paraId="1FE060AC" w14:textId="77777777" w:rsidTr="009B1B5B">
        <w:trPr>
          <w:trHeight w:val="24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BF9D232" w14:textId="77777777" w:rsidR="009B1B5B" w:rsidRPr="009B1B5B" w:rsidRDefault="009B1B5B" w:rsidP="00FE4D3F">
            <w:pPr>
              <w:spacing w:after="0" w:line="259" w:lineRule="auto"/>
              <w:ind w:left="33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A01B530" w14:textId="77777777" w:rsidR="009B1B5B" w:rsidRPr="009B1B5B" w:rsidRDefault="009B1B5B" w:rsidP="00FE4D3F">
            <w:pPr>
              <w:spacing w:after="0" w:line="259" w:lineRule="auto"/>
              <w:ind w:left="654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C6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4E90B0ED" w14:textId="42BE853B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W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s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S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r</w:t>
            </w:r>
          </w:p>
        </w:tc>
      </w:tr>
      <w:tr w:rsidR="009B1B5B" w:rsidRPr="009B1B5B" w14:paraId="14E4B1D5" w14:textId="77777777" w:rsidTr="009B1B5B">
        <w:trPr>
          <w:trHeight w:val="245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DE96186" w14:textId="77777777" w:rsidR="009B1B5B" w:rsidRPr="009B1B5B" w:rsidRDefault="009B1B5B" w:rsidP="00FE4D3F">
            <w:pPr>
              <w:spacing w:after="0" w:line="259" w:lineRule="auto"/>
              <w:ind w:left="33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D4F56F9" w14:textId="77777777" w:rsidR="009B1B5B" w:rsidRPr="009B1B5B" w:rsidRDefault="009B1B5B" w:rsidP="00FE4D3F">
            <w:pPr>
              <w:spacing w:after="0" w:line="259" w:lineRule="auto"/>
              <w:ind w:left="65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C7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67C8940D" w14:textId="732BBE70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h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S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r</w:t>
            </w:r>
          </w:p>
        </w:tc>
      </w:tr>
      <w:tr w:rsidR="009B1B5B" w:rsidRPr="009B1B5B" w14:paraId="7E0DCC17" w14:textId="77777777" w:rsidTr="009B1B5B">
        <w:trPr>
          <w:trHeight w:val="236"/>
          <w:jc w:val="center"/>
        </w:trPr>
        <w:tc>
          <w:tcPr>
            <w:tcW w:w="112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486FC91" w14:textId="77777777" w:rsidR="009B1B5B" w:rsidRPr="009B1B5B" w:rsidRDefault="009B1B5B" w:rsidP="00FE4D3F">
            <w:pPr>
              <w:spacing w:after="0" w:line="259" w:lineRule="auto"/>
              <w:ind w:left="33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9940563" w14:textId="77777777" w:rsidR="009B1B5B" w:rsidRPr="009B1B5B" w:rsidRDefault="009B1B5B" w:rsidP="00FE4D3F">
            <w:pPr>
              <w:spacing w:after="0" w:line="259" w:lineRule="auto"/>
              <w:ind w:left="65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C8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E9FA870" w14:textId="59A84582" w:rsidR="009B1B5B" w:rsidRPr="009B1B5B" w:rsidRDefault="009B1B5B" w:rsidP="00FE4D3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min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max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W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s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h</w:t>
            </w:r>
            <w:r w:rsidRPr="009B1B5B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9B1B5B">
              <w:rPr>
                <w:rFonts w:ascii="Times New Roman" w:hAnsi="Times New Roman" w:cs="Times New Roman"/>
                <w:i/>
                <w:szCs w:val="20"/>
              </w:rPr>
              <w:t>S</w:t>
            </w:r>
            <w:r w:rsidRPr="009B1B5B">
              <w:rPr>
                <w:rFonts w:ascii="Times New Roman" w:hAnsi="Times New Roman" w:cs="Times New Roman"/>
                <w:i/>
                <w:szCs w:val="20"/>
                <w:vertAlign w:val="subscript"/>
              </w:rPr>
              <w:t>r</w:t>
            </w:r>
          </w:p>
        </w:tc>
      </w:tr>
    </w:tbl>
    <w:p w14:paraId="7CAC8C6D" w14:textId="77777777" w:rsidR="00307A60" w:rsidRPr="009B1B5B" w:rsidRDefault="00307A60" w:rsidP="009B1B5B">
      <w:pPr>
        <w:rPr>
          <w:rFonts w:ascii="Times New Roman" w:hAnsi="Times New Roman" w:cs="Times New Roman"/>
        </w:rPr>
      </w:pPr>
    </w:p>
    <w:sectPr w:rsidR="00307A60" w:rsidRPr="009B1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ED"/>
    <w:rsid w:val="002D40E2"/>
    <w:rsid w:val="00307A60"/>
    <w:rsid w:val="00365219"/>
    <w:rsid w:val="004D6C6A"/>
    <w:rsid w:val="007321C9"/>
    <w:rsid w:val="007D46BC"/>
    <w:rsid w:val="009B1B5B"/>
    <w:rsid w:val="00B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D350"/>
  <w15:chartTrackingRefBased/>
  <w15:docId w15:val="{B139B17A-469D-4DEE-8F92-C7200C10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ED"/>
    <w:pPr>
      <w:spacing w:after="5" w:line="262" w:lineRule="auto"/>
      <w:ind w:left="59" w:hanging="4"/>
      <w:jc w:val="both"/>
    </w:pPr>
    <w:rPr>
      <w:rFonts w:ascii="Calibri" w:eastAsia="Calibri" w:hAnsi="Calibri" w:cs="Calibri"/>
      <w:color w:val="000000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23EED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Gouravmoy Banerjee</dc:creator>
  <cp:keywords/>
  <dc:description/>
  <cp:lastModifiedBy>Gouravmoy Banerjee</cp:lastModifiedBy>
  <cp:revision>2</cp:revision>
  <dcterms:created xsi:type="dcterms:W3CDTF">2024-04-01T14:00:00Z</dcterms:created>
  <dcterms:modified xsi:type="dcterms:W3CDTF">2024-04-01T14:00:00Z</dcterms:modified>
</cp:coreProperties>
</file>