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19B" w14:textId="0C48567F" w:rsidR="00846F0D" w:rsidRDefault="00D97D39">
      <w:r>
        <w:rPr>
          <w:rFonts w:hint="eastAsia"/>
        </w:rPr>
        <w:t>Codebook</w:t>
      </w:r>
    </w:p>
    <w:p w14:paraId="6423B1C5" w14:textId="27EF4FD4" w:rsidR="00D97D39" w:rsidRDefault="00D97D39" w:rsidP="00D97D3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ASA：I</w:t>
      </w:r>
      <w:r>
        <w:t xml:space="preserve"> </w:t>
      </w:r>
      <w:r>
        <w:rPr>
          <w:rFonts w:hint="eastAsia"/>
        </w:rPr>
        <w:t>to</w:t>
      </w:r>
      <w:r>
        <w:rPr>
          <w:rFonts w:eastAsiaTheme="minorHAnsi"/>
        </w:rPr>
        <w:t>Ⅲ</w:t>
      </w:r>
      <w:r>
        <w:rPr>
          <w:rFonts w:hint="eastAsia"/>
        </w:rPr>
        <w:t>，1</w:t>
      </w:r>
      <w:r>
        <w:t xml:space="preserve"> to 3</w:t>
      </w:r>
    </w:p>
    <w:p w14:paraId="11F55CE8" w14:textId="177E788A" w:rsidR="00D97D39" w:rsidRDefault="00D97D39" w:rsidP="00D97D39">
      <w:pPr>
        <w:pStyle w:val="a3"/>
        <w:numPr>
          <w:ilvl w:val="0"/>
          <w:numId w:val="1"/>
        </w:numPr>
        <w:ind w:firstLineChars="0"/>
      </w:pPr>
      <w:r>
        <w:t>Gender: male 1, female, 2</w:t>
      </w:r>
    </w:p>
    <w:p w14:paraId="42555571" w14:textId="0F26758D" w:rsidR="00D97D39" w:rsidRDefault="00D97D39" w:rsidP="00D97D39">
      <w:pPr>
        <w:pStyle w:val="a3"/>
        <w:numPr>
          <w:ilvl w:val="0"/>
          <w:numId w:val="1"/>
        </w:numPr>
        <w:ind w:firstLineChars="0"/>
      </w:pPr>
      <w:r>
        <w:t>Smoking: yes, 1; no, 2.</w:t>
      </w:r>
    </w:p>
    <w:p w14:paraId="05E3CC6F" w14:textId="6C042E77" w:rsidR="00D97D39" w:rsidRDefault="00D97D39" w:rsidP="00D97D39">
      <w:pPr>
        <w:pStyle w:val="a3"/>
        <w:numPr>
          <w:ilvl w:val="0"/>
          <w:numId w:val="1"/>
        </w:numPr>
        <w:ind w:firstLineChars="0"/>
      </w:pPr>
      <w:r>
        <w:t>Chronic disease: no, 0; yes, 1.</w:t>
      </w:r>
    </w:p>
    <w:p w14:paraId="3B532AF1" w14:textId="2EF4AB12" w:rsidR="00D97D39" w:rsidRDefault="00D97D39" w:rsidP="00D97D39">
      <w:pPr>
        <w:pStyle w:val="a3"/>
        <w:numPr>
          <w:ilvl w:val="0"/>
          <w:numId w:val="1"/>
        </w:numPr>
        <w:ind w:firstLineChars="0"/>
      </w:pPr>
      <w:r w:rsidRPr="00D97D39">
        <w:t>Pulmonary complications before surgery</w:t>
      </w:r>
      <w:r>
        <w:t xml:space="preserve">: </w:t>
      </w:r>
      <w:r>
        <w:t>no, 0; yes, 1.</w:t>
      </w:r>
    </w:p>
    <w:p w14:paraId="592D4DB8" w14:textId="54856C7E" w:rsidR="00D97D39" w:rsidRDefault="00D97D39" w:rsidP="00D97D39">
      <w:pPr>
        <w:pStyle w:val="a3"/>
        <w:numPr>
          <w:ilvl w:val="0"/>
          <w:numId w:val="1"/>
        </w:numPr>
        <w:ind w:firstLineChars="0"/>
      </w:pPr>
      <w:r w:rsidRPr="00D97D39">
        <w:t>Craniocerebral trauma</w:t>
      </w:r>
      <w:r w:rsidRPr="00D97D39">
        <w:tab/>
        <w:t>Limb trauma</w:t>
      </w:r>
      <w:r w:rsidRPr="00D97D39">
        <w:tab/>
        <w:t>Thoracic injuries</w:t>
      </w:r>
      <w:r w:rsidRPr="00D97D39">
        <w:tab/>
        <w:t>Abdominal trauma</w:t>
      </w:r>
      <w:r>
        <w:t xml:space="preserve">: </w:t>
      </w:r>
      <w:r>
        <w:t>no, 0; yes, 1.</w:t>
      </w:r>
    </w:p>
    <w:p w14:paraId="73C936F7" w14:textId="7843A650" w:rsidR="00D97D39" w:rsidRDefault="00D97D39" w:rsidP="00D97D39">
      <w:pPr>
        <w:pStyle w:val="a3"/>
        <w:numPr>
          <w:ilvl w:val="0"/>
          <w:numId w:val="1"/>
        </w:numPr>
        <w:ind w:firstLineChars="0"/>
      </w:pPr>
      <w:r w:rsidRPr="00D97D39">
        <w:t>In-hospital death</w:t>
      </w:r>
      <w:r>
        <w:t>:</w:t>
      </w:r>
      <w:r w:rsidRPr="00D97D39">
        <w:t xml:space="preserve"> </w:t>
      </w:r>
      <w:r>
        <w:t>no, 0; yes, 1.</w:t>
      </w:r>
    </w:p>
    <w:sectPr w:rsidR="00D97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342"/>
    <w:multiLevelType w:val="hybridMultilevel"/>
    <w:tmpl w:val="4C7CA56C"/>
    <w:lvl w:ilvl="0" w:tplc="58169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0986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22"/>
    <w:rsid w:val="005D135C"/>
    <w:rsid w:val="00846F0D"/>
    <w:rsid w:val="009F3822"/>
    <w:rsid w:val="00D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5049"/>
  <w15:chartTrackingRefBased/>
  <w15:docId w15:val="{10012FE0-DD74-4A72-96D4-2A07812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2024-03-01T08:13:00Z</dcterms:created>
  <dcterms:modified xsi:type="dcterms:W3CDTF">2024-03-01T08:18:00Z</dcterms:modified>
</cp:coreProperties>
</file>