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5CF8" w14:textId="77777777" w:rsidR="00FB2F91" w:rsidRPr="00283901" w:rsidRDefault="00FB2F91" w:rsidP="00FB2F91">
      <w:pPr>
        <w:pStyle w:val="NormalWeb"/>
        <w:spacing w:before="0" w:beforeAutospacing="0" w:after="0" w:afterAutospacing="0" w:line="480" w:lineRule="auto"/>
        <w:jc w:val="both"/>
        <w:rPr>
          <w:rFonts w:eastAsia="Arial"/>
        </w:rPr>
      </w:pPr>
      <w:r w:rsidRPr="007836A1">
        <w:rPr>
          <w:rFonts w:eastAsia="Arial"/>
          <w:b/>
          <w:bCs/>
        </w:rPr>
        <w:t>Table S5:</w:t>
      </w:r>
      <w:r w:rsidRPr="00283901">
        <w:rPr>
          <w:rFonts w:eastAsia="Arial"/>
        </w:rPr>
        <w:t xml:space="preserve"> </w:t>
      </w:r>
      <w:r>
        <w:rPr>
          <w:rFonts w:eastAsia="Arial"/>
        </w:rPr>
        <w:t>T</w:t>
      </w:r>
      <w:r w:rsidRPr="00283901">
        <w:rPr>
          <w:rFonts w:eastAsia="Arial"/>
        </w:rPr>
        <w:t>he subsequent reports of original studies</w:t>
      </w:r>
      <w:r>
        <w:rPr>
          <w:rFonts w:eastAsia="Arial"/>
        </w:rPr>
        <w:t>.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689"/>
        <w:gridCol w:w="3118"/>
        <w:gridCol w:w="4394"/>
      </w:tblGrid>
      <w:tr w:rsidR="00FB2F91" w:rsidRPr="00283901" w14:paraId="183C0EA0" w14:textId="77777777" w:rsidTr="00785253">
        <w:trPr>
          <w:jc w:val="center"/>
        </w:trPr>
        <w:tc>
          <w:tcPr>
            <w:tcW w:w="2689" w:type="dxa"/>
            <w:shd w:val="clear" w:color="auto" w:fill="auto"/>
          </w:tcPr>
          <w:p w14:paraId="0C848CBB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1">
              <w:rPr>
                <w:rFonts w:ascii="Times New Roman" w:hAnsi="Times New Roman" w:cs="Times New Roman"/>
                <w:sz w:val="24"/>
                <w:szCs w:val="24"/>
              </w:rPr>
              <w:t>Original Studies</w:t>
            </w:r>
          </w:p>
        </w:tc>
        <w:tc>
          <w:tcPr>
            <w:tcW w:w="3118" w:type="dxa"/>
            <w:shd w:val="clear" w:color="auto" w:fill="auto"/>
          </w:tcPr>
          <w:p w14:paraId="5417ABD0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1">
              <w:rPr>
                <w:rFonts w:ascii="Times New Roman" w:hAnsi="Times New Roman" w:cs="Times New Roman"/>
                <w:sz w:val="24"/>
                <w:szCs w:val="24"/>
              </w:rPr>
              <w:t>Reports of original studies</w:t>
            </w:r>
          </w:p>
        </w:tc>
        <w:tc>
          <w:tcPr>
            <w:tcW w:w="4394" w:type="dxa"/>
            <w:shd w:val="clear" w:color="auto" w:fill="auto"/>
          </w:tcPr>
          <w:p w14:paraId="2B272826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1">
              <w:rPr>
                <w:rFonts w:ascii="Times New Roman" w:hAnsi="Times New Roman" w:cs="Times New Roman"/>
                <w:sz w:val="24"/>
                <w:szCs w:val="24"/>
              </w:rPr>
              <w:t>Reason for inclusion (reported parameters)</w:t>
            </w:r>
          </w:p>
        </w:tc>
      </w:tr>
      <w:tr w:rsidR="00FB2F91" w:rsidRPr="00283901" w14:paraId="184F5DAF" w14:textId="77777777" w:rsidTr="00785253">
        <w:trPr>
          <w:jc w:val="center"/>
        </w:trPr>
        <w:tc>
          <w:tcPr>
            <w:tcW w:w="2689" w:type="dxa"/>
            <w:shd w:val="clear" w:color="auto" w:fill="auto"/>
          </w:tcPr>
          <w:p w14:paraId="5309DB47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ENREF_78" w:tooltip="Sigal, 2007 #14021" w:history="1">
              <w:r w:rsidRPr="0028390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Sigal et al.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  <w:r w:rsidRPr="0028390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2007</w:t>
              </w:r>
            </w:hyperlink>
          </w:p>
        </w:tc>
        <w:tc>
          <w:tcPr>
            <w:tcW w:w="3118" w:type="dxa"/>
            <w:shd w:val="clear" w:color="auto" w:fill="auto"/>
          </w:tcPr>
          <w:p w14:paraId="3C2E13C0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ENREF_73" w:tooltip="Reid, 2010 #965" w:history="1">
              <w:r w:rsidRPr="0028390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Reid et al. 2010</w:t>
              </w:r>
            </w:hyperlink>
          </w:p>
        </w:tc>
        <w:tc>
          <w:tcPr>
            <w:tcW w:w="4394" w:type="dxa"/>
            <w:shd w:val="clear" w:color="auto" w:fill="auto"/>
          </w:tcPr>
          <w:p w14:paraId="4EB8883D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283901">
              <w:rPr>
                <w:rFonts w:ascii="Times New Roman" w:hAnsi="Times New Roman" w:cs="Times New Roman"/>
                <w:sz w:val="24"/>
                <w:szCs w:val="24"/>
              </w:rPr>
              <w:t>uality of life</w:t>
            </w:r>
          </w:p>
        </w:tc>
      </w:tr>
      <w:tr w:rsidR="00FB2F91" w:rsidRPr="00283901" w14:paraId="4B7332BD" w14:textId="77777777" w:rsidTr="00785253">
        <w:trPr>
          <w:jc w:val="center"/>
        </w:trPr>
        <w:tc>
          <w:tcPr>
            <w:tcW w:w="2689" w:type="dxa"/>
            <w:shd w:val="clear" w:color="auto" w:fill="auto"/>
          </w:tcPr>
          <w:p w14:paraId="37C9CE07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ENREF_25" w:tooltip="Church, 2010 #14022" w:history="1">
              <w:r w:rsidRPr="0028390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Church et al.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  <w:r w:rsidRPr="0028390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2010</w:t>
              </w:r>
            </w:hyperlink>
          </w:p>
        </w:tc>
        <w:tc>
          <w:tcPr>
            <w:tcW w:w="3118" w:type="dxa"/>
            <w:shd w:val="clear" w:color="auto" w:fill="auto"/>
          </w:tcPr>
          <w:p w14:paraId="53F1B902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ENREF_80" w:tooltip="Swift, 2012 #14023" w:history="1">
              <w:r w:rsidRPr="0028390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Swift et al. 2012</w:t>
              </w:r>
            </w:hyperlink>
          </w:p>
        </w:tc>
        <w:tc>
          <w:tcPr>
            <w:tcW w:w="4394" w:type="dxa"/>
            <w:shd w:val="clear" w:color="auto" w:fill="auto"/>
          </w:tcPr>
          <w:p w14:paraId="7B537317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1">
              <w:rPr>
                <w:rFonts w:ascii="Times New Roman" w:hAnsi="Times New Roman" w:cs="Times New Roman"/>
                <w:sz w:val="24"/>
                <w:szCs w:val="24"/>
              </w:rPr>
              <w:t>HbA1c and CRP</w:t>
            </w:r>
          </w:p>
        </w:tc>
      </w:tr>
      <w:tr w:rsidR="00FB2F91" w:rsidRPr="00283901" w14:paraId="1BC246DE" w14:textId="77777777" w:rsidTr="00785253">
        <w:trPr>
          <w:jc w:val="center"/>
        </w:trPr>
        <w:tc>
          <w:tcPr>
            <w:tcW w:w="2689" w:type="dxa"/>
            <w:shd w:val="clear" w:color="auto" w:fill="auto"/>
          </w:tcPr>
          <w:p w14:paraId="1D6E6064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ENREF_60" w:tooltip="Maiorana, 2001 #14025" w:history="1">
              <w:r w:rsidRPr="0028390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283901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ADDIN EN.CITE &lt;EndNote&gt;&lt;Cite AuthorYear="1"&gt;&lt;Author&gt;Maiorana&lt;/Author&gt;&lt;Year&gt;2001&lt;/Year&gt;&lt;RecNum&gt;14025&lt;/RecNum&gt;&lt;DisplayText&gt;Maiorana et al. (2001)&lt;/DisplayText&gt;&lt;record&gt;&lt;rec-number&gt;14025&lt;/rec-number&gt;&lt;foreign-keys&gt;&lt;key app="EN" db-id="dtppfatflrdaesee2wavpssbeeawpw9ds2rv" timestamp="1665366494"&gt;14025&lt;/key&gt;&lt;/foreign-keys&gt;&lt;ref-type name="Journal Article"&gt;17&lt;/ref-type&gt;&lt;contributors&gt;&lt;authors&gt;&lt;author&gt;Maiorana, Andrew&lt;/author&gt;&lt;author&gt;O’Driscoll, Gerard&lt;/author&gt;&lt;author&gt;Cheetham, Craig&lt;/author&gt;&lt;author&gt;Dembo, Lawrence&lt;/author&gt;&lt;author&gt;Stanton, Kim&lt;/author&gt;&lt;author&gt;Goodman, Carmel&lt;/author&gt;&lt;author&gt;Taylor, Roger&lt;/author&gt;&lt;author&gt;Green, Daniel&lt;/author&gt;&lt;/authors&gt;&lt;/contributors&gt;&lt;titles&gt;&lt;title&gt;The effect of combined aerobic and resistance exercise training on vascular function in type 2 diabetes&lt;/title&gt;&lt;secondary-title&gt;Journal of the American College of Cardiology&lt;/secondary-title&gt;&lt;/titles&gt;&lt;periodical&gt;&lt;full-title&gt;Journal of the American College of Cardiology&lt;/full-title&gt;&lt;/periodical&gt;&lt;pages&gt;860-866&lt;/pages&gt;&lt;volume&gt;38&lt;/volume&gt;&lt;number&gt;3&lt;/number&gt;&lt;dates&gt;&lt;year&gt;2001&lt;/year&gt;&lt;/dates&gt;&lt;isbn&gt;0735-1097&lt;/isbn&gt;&lt;urls&gt;&lt;/urls&gt;&lt;/record&gt;&lt;/Cite&gt;&lt;/EndNote&gt;</w:instrText>
              </w:r>
              <w:r w:rsidRPr="0028390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28390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Maiorana et al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  <w:r w:rsidRPr="0028390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2001</w:t>
              </w:r>
              <w:r w:rsidRPr="00283901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3118" w:type="dxa"/>
            <w:shd w:val="clear" w:color="auto" w:fill="auto"/>
          </w:tcPr>
          <w:p w14:paraId="2E74AD1A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1">
              <w:rPr>
                <w:rFonts w:ascii="Times New Roman" w:hAnsi="Times New Roman" w:cs="Times New Roman"/>
                <w:noProof/>
                <w:sz w:val="24"/>
                <w:szCs w:val="24"/>
              </w:rPr>
              <w:t>Maiorana et al. 2002</w:t>
            </w:r>
          </w:p>
        </w:tc>
        <w:tc>
          <w:tcPr>
            <w:tcW w:w="4394" w:type="dxa"/>
            <w:shd w:val="clear" w:color="auto" w:fill="auto"/>
          </w:tcPr>
          <w:p w14:paraId="4D2190F1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1">
              <w:rPr>
                <w:rFonts w:ascii="Times New Roman" w:hAnsi="Times New Roman" w:cs="Times New Roman"/>
                <w:sz w:val="24"/>
                <w:szCs w:val="24"/>
              </w:rPr>
              <w:t>BMI,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836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83901">
              <w:rPr>
                <w:rFonts w:ascii="Times New Roman" w:hAnsi="Times New Roman" w:cs="Times New Roman"/>
                <w:sz w:val="24"/>
                <w:szCs w:val="24"/>
              </w:rPr>
              <w:t>max and RHR</w:t>
            </w:r>
          </w:p>
        </w:tc>
      </w:tr>
      <w:tr w:rsidR="00FB2F91" w:rsidRPr="00283901" w14:paraId="44C3EFC1" w14:textId="77777777" w:rsidTr="00785253">
        <w:trPr>
          <w:jc w:val="center"/>
        </w:trPr>
        <w:tc>
          <w:tcPr>
            <w:tcW w:w="2689" w:type="dxa"/>
            <w:shd w:val="clear" w:color="auto" w:fill="auto"/>
          </w:tcPr>
          <w:p w14:paraId="072579E9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ENREF_43" w:tooltip="Jorge, 2011 #14054" w:history="1">
              <w:r w:rsidRPr="0028390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283901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ADDIN EN.CITE &lt;EndNote&gt;&lt;Cite AuthorYear="1"&gt;&lt;Author&gt;Jorge&lt;/Author&gt;&lt;Year&gt;2011&lt;/Year&gt;&lt;RecNum&gt;14026&lt;/RecNum&gt;&lt;DisplayText&gt;Jorge et al. (2011)&lt;/DisplayText&gt;&lt;record&gt;&lt;rec-number&gt;14026&lt;/rec-number&gt;&lt;foreign-keys&gt;&lt;key app="EN" db-id="dtppfatflrdaesee2wavpssbeeawpw9ds2rv" timestamp="1665366833"&gt;14026&lt;/key&gt;&lt;/foreign-keys&gt;&lt;ref-type name="Journal Article"&gt;17&lt;/ref-type&gt;&lt;contributors&gt;&lt;authors&gt;&lt;author&gt;Jorge, Maria Luiza Mendonça Pereira&lt;/author&gt;&lt;author&gt;de Oliveira, Vanessa Neves&lt;/author&gt;&lt;author&gt;Resende, Nathalia Maria&lt;/author&gt;&lt;author&gt;Paraiso, Lara Ferreira&lt;/author&gt;&lt;author&gt;Calixto, Antonio&lt;/author&gt;&lt;author&gt;Diniz, Angelica Lemos Debs&lt;/author&gt;&lt;author&gt;Resende, Elmiro Santos&lt;/author&gt;&lt;author&gt;Ropelle, Eduardo Rochete&lt;/author&gt;&lt;author&gt;Carvalheira, Jose Barreto&lt;/author&gt;&lt;author&gt;Espindola, Foued Salmen&lt;/author&gt;&lt;/authors&gt;&lt;/contributors&gt;&lt;titles&gt;&lt;title&gt;The effects of aerobic, resistance, and combined exercise on metabolic control, inflammatory markers, adipocytokines, and muscle insulin signaling in patients with type 2 diabetes mellitus&lt;/title&gt;&lt;secondary-title&gt;Metabolism&lt;/secondary-title&gt;&lt;/titles&gt;&lt;periodical&gt;&lt;full-title&gt;Metabolism&lt;/full-title&gt;&lt;/periodical&gt;&lt;pages&gt;1244-1252&lt;/pages&gt;&lt;volume&gt;60&lt;/volume&gt;&lt;number&gt;9&lt;/number&gt;&lt;dates&gt;&lt;year&gt;2011&lt;/year&gt;&lt;/dates&gt;&lt;isbn&gt;0026-0495&lt;/isbn&gt;&lt;urls&gt;&lt;/urls&gt;&lt;/record&gt;&lt;/Cite&gt;&lt;/EndNote&gt;</w:instrText>
              </w:r>
              <w:r w:rsidRPr="0028390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28390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Jorge et al.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  <w:r w:rsidRPr="0028390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2011</w:t>
              </w:r>
              <w:r w:rsidRPr="00283901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3118" w:type="dxa"/>
            <w:shd w:val="clear" w:color="auto" w:fill="auto"/>
          </w:tcPr>
          <w:p w14:paraId="43C28928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1">
              <w:rPr>
                <w:rFonts w:ascii="Times New Roman" w:hAnsi="Times New Roman" w:cs="Times New Roman"/>
                <w:noProof/>
                <w:sz w:val="24"/>
                <w:szCs w:val="24"/>
              </w:rPr>
              <w:t>Oliveira et al. 2012</w:t>
            </w:r>
          </w:p>
        </w:tc>
        <w:tc>
          <w:tcPr>
            <w:tcW w:w="4394" w:type="dxa"/>
            <w:shd w:val="clear" w:color="auto" w:fill="auto"/>
          </w:tcPr>
          <w:p w14:paraId="19148F23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83901">
              <w:rPr>
                <w:rFonts w:ascii="Times New Roman" w:hAnsi="Times New Roman" w:cs="Times New Roman"/>
                <w:sz w:val="24"/>
                <w:szCs w:val="24"/>
              </w:rPr>
              <w:t>lood pressure and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836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8390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FB2F91" w:rsidRPr="00283901" w14:paraId="12AFC1BC" w14:textId="77777777" w:rsidTr="00785253">
        <w:trPr>
          <w:jc w:val="center"/>
        </w:trPr>
        <w:tc>
          <w:tcPr>
            <w:tcW w:w="2689" w:type="dxa"/>
            <w:shd w:val="clear" w:color="auto" w:fill="auto"/>
          </w:tcPr>
          <w:p w14:paraId="2BD1A83D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1">
              <w:rPr>
                <w:rFonts w:ascii="Times New Roman" w:hAnsi="Times New Roman" w:cs="Times New Roman"/>
                <w:noProof/>
                <w:sz w:val="24"/>
                <w:szCs w:val="24"/>
              </w:rPr>
              <w:t>Magalhães et al.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2839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2019</w:t>
            </w:r>
          </w:p>
        </w:tc>
        <w:tc>
          <w:tcPr>
            <w:tcW w:w="3118" w:type="dxa"/>
            <w:shd w:val="clear" w:color="auto" w:fill="auto"/>
          </w:tcPr>
          <w:p w14:paraId="252FFFEF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901">
              <w:rPr>
                <w:rFonts w:ascii="Times New Roman" w:hAnsi="Times New Roman" w:cs="Times New Roman"/>
                <w:noProof/>
                <w:sz w:val="24"/>
                <w:szCs w:val="24"/>
              </w:rPr>
              <w:t>Magalhães et al. 2020</w:t>
            </w:r>
          </w:p>
        </w:tc>
        <w:tc>
          <w:tcPr>
            <w:tcW w:w="4394" w:type="dxa"/>
            <w:shd w:val="clear" w:color="auto" w:fill="auto"/>
          </w:tcPr>
          <w:p w14:paraId="3D7A2A26" w14:textId="77777777" w:rsidR="00FB2F91" w:rsidRPr="00283901" w:rsidRDefault="00FB2F91" w:rsidP="007852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1">
              <w:rPr>
                <w:rFonts w:ascii="Times New Roman" w:hAnsi="Times New Roman" w:cs="Times New Roman"/>
                <w:sz w:val="24"/>
                <w:szCs w:val="24"/>
              </w:rPr>
              <w:t>CRP and TNF-</w:t>
            </w:r>
            <w:r w:rsidRPr="0028390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</w:tc>
      </w:tr>
    </w:tbl>
    <w:p w14:paraId="16FFC363" w14:textId="77777777" w:rsidR="00006402" w:rsidRDefault="00006402"/>
    <w:sectPr w:rsidR="00006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wNDQ0szA1MTY1NzNW0lEKTi0uzszPAykwrAUAEbKcJiwAAAA="/>
  </w:docVars>
  <w:rsids>
    <w:rsidRoot w:val="00FB2F91"/>
    <w:rsid w:val="00006402"/>
    <w:rsid w:val="00021A1B"/>
    <w:rsid w:val="00A53D80"/>
    <w:rsid w:val="00C75647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1E709"/>
  <w15:chartTrackingRefBased/>
  <w15:docId w15:val="{9FF6C343-B898-442E-B501-2641AF01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F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F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F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F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F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F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F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F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F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F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F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F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F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F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F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F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F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F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2F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F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F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2F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2F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2F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2F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F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F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2F9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B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MY"/>
      <w14:ligatures w14:val="none"/>
    </w:rPr>
  </w:style>
  <w:style w:type="table" w:styleId="TableGrid">
    <w:name w:val="Table Grid"/>
    <w:basedOn w:val="TableNormal"/>
    <w:uiPriority w:val="39"/>
    <w:rsid w:val="00FB2F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358</Characters>
  <Application>Microsoft Office Word</Application>
  <DocSecurity>0</DocSecurity>
  <Lines>19</Lines>
  <Paragraphs>19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badri</dc:creator>
  <cp:keywords/>
  <dc:description/>
  <cp:lastModifiedBy>sameer badri</cp:lastModifiedBy>
  <cp:revision>1</cp:revision>
  <dcterms:created xsi:type="dcterms:W3CDTF">2024-01-04T03:06:00Z</dcterms:created>
  <dcterms:modified xsi:type="dcterms:W3CDTF">2024-01-04T03:07:00Z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d2278c54-974d-4fc3-af90-e0686fa30b94</vt:lpwstr>
  </property>
</Properties>
</file>