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125F" w14:textId="77777777" w:rsidR="00793A6F" w:rsidRDefault="006C746F">
      <w:pPr>
        <w:pStyle w:val="Ttulo"/>
      </w:pPr>
      <w:r>
        <w:t>GRRAS</w:t>
      </w:r>
      <w:r>
        <w:rPr>
          <w:spacing w:val="-4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for reporting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agreement</w:t>
      </w:r>
    </w:p>
    <w:p w14:paraId="30AC781E" w14:textId="77777777" w:rsidR="00793A6F" w:rsidRDefault="006C746F">
      <w:pPr>
        <w:pStyle w:val="Corpodetexto"/>
        <w:spacing w:before="246"/>
        <w:ind w:left="212" w:right="739"/>
      </w:pPr>
      <w:r>
        <w:t xml:space="preserve">Version based on Table I in: Kottner J, </w:t>
      </w:r>
      <w:proofErr w:type="spellStart"/>
      <w:r>
        <w:t>Audigé</w:t>
      </w:r>
      <w:proofErr w:type="spellEnd"/>
      <w:r>
        <w:t xml:space="preserve"> L, Brorson S, Donner A, </w:t>
      </w:r>
      <w:proofErr w:type="spellStart"/>
      <w:r>
        <w:t>Gajeweski</w:t>
      </w:r>
      <w:proofErr w:type="spellEnd"/>
      <w:r>
        <w:t xml:space="preserve"> BJ,</w:t>
      </w:r>
      <w:r>
        <w:rPr>
          <w:spacing w:val="1"/>
        </w:rPr>
        <w:t xml:space="preserve"> </w:t>
      </w:r>
      <w:r>
        <w:t xml:space="preserve">Hróbjartsson A, </w:t>
      </w:r>
      <w:proofErr w:type="spellStart"/>
      <w:r>
        <w:t>Robersts</w:t>
      </w:r>
      <w:proofErr w:type="spellEnd"/>
      <w:r>
        <w:t xml:space="preserve"> C, </w:t>
      </w:r>
      <w:proofErr w:type="spellStart"/>
      <w:r>
        <w:t>Shoukri</w:t>
      </w:r>
      <w:proofErr w:type="spellEnd"/>
      <w:r>
        <w:t xml:space="preserve"> M, </w:t>
      </w:r>
      <w:proofErr w:type="spellStart"/>
      <w:r>
        <w:t>Streiner</w:t>
      </w:r>
      <w:proofErr w:type="spellEnd"/>
      <w:r>
        <w:t xml:space="preserve"> DL. Guidelines for reporting reliability and</w:t>
      </w:r>
      <w:r>
        <w:rPr>
          <w:spacing w:val="-69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(GRRAS)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proposed. J</w:t>
      </w:r>
      <w:r>
        <w:rPr>
          <w:spacing w:val="-1"/>
        </w:rPr>
        <w:t xml:space="preserve"> </w:t>
      </w:r>
      <w:r>
        <w:t>Clin</w:t>
      </w:r>
      <w:r>
        <w:rPr>
          <w:spacing w:val="-1"/>
        </w:rPr>
        <w:t xml:space="preserve"> </w:t>
      </w:r>
      <w:r>
        <w:t>Epidemiol.</w:t>
      </w:r>
      <w:r>
        <w:rPr>
          <w:spacing w:val="66"/>
        </w:rPr>
        <w:t xml:space="preserve"> </w:t>
      </w:r>
      <w:r>
        <w:t>2011;64(1):96-106</w:t>
      </w:r>
    </w:p>
    <w:p w14:paraId="6388D3D0" w14:textId="77777777" w:rsidR="00793A6F" w:rsidRDefault="00793A6F">
      <w:pPr>
        <w:pStyle w:val="Corpodetexto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761"/>
        <w:gridCol w:w="5827"/>
        <w:gridCol w:w="1582"/>
      </w:tblGrid>
      <w:tr w:rsidR="00793A6F" w14:paraId="0732BE18" w14:textId="77777777">
        <w:trPr>
          <w:trHeight w:val="486"/>
        </w:trPr>
        <w:tc>
          <w:tcPr>
            <w:tcW w:w="1688" w:type="dxa"/>
          </w:tcPr>
          <w:p w14:paraId="1332C641" w14:textId="77777777" w:rsidR="00793A6F" w:rsidRDefault="006C746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761" w:type="dxa"/>
          </w:tcPr>
          <w:p w14:paraId="1DEC707A" w14:textId="77777777" w:rsidR="00793A6F" w:rsidRDefault="006C746F">
            <w:pPr>
              <w:pStyle w:val="TableParagraph"/>
              <w:spacing w:line="242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Item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5827" w:type="dxa"/>
          </w:tcPr>
          <w:p w14:paraId="12A3A907" w14:textId="77777777" w:rsidR="00793A6F" w:rsidRDefault="006C746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Checklist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582" w:type="dxa"/>
          </w:tcPr>
          <w:p w14:paraId="2B982791" w14:textId="77777777" w:rsidR="00793A6F" w:rsidRDefault="006C746F">
            <w:pPr>
              <w:pStyle w:val="TableParagraph"/>
              <w:spacing w:line="242" w:lineRule="exact"/>
              <w:ind w:left="108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793A6F" w14:paraId="1C1D3AFD" w14:textId="77777777">
        <w:trPr>
          <w:trHeight w:val="486"/>
        </w:trPr>
        <w:tc>
          <w:tcPr>
            <w:tcW w:w="1688" w:type="dxa"/>
          </w:tcPr>
          <w:p w14:paraId="40B35F15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Title/Abstract</w:t>
            </w:r>
          </w:p>
        </w:tc>
        <w:tc>
          <w:tcPr>
            <w:tcW w:w="761" w:type="dxa"/>
          </w:tcPr>
          <w:p w14:paraId="3C538398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7" w:type="dxa"/>
          </w:tcPr>
          <w:p w14:paraId="6AEC2553" w14:textId="77777777" w:rsidR="00793A6F" w:rsidRDefault="006C746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interrater/</w:t>
            </w:r>
            <w:proofErr w:type="spellStart"/>
            <w:r>
              <w:rPr>
                <w:sz w:val="20"/>
              </w:rPr>
              <w:t>intrarater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investigated.</w:t>
            </w:r>
          </w:p>
        </w:tc>
        <w:tc>
          <w:tcPr>
            <w:tcW w:w="1582" w:type="dxa"/>
          </w:tcPr>
          <w:p w14:paraId="0060C975" w14:textId="0AD7AF33" w:rsidR="00793A6F" w:rsidRDefault="00953C5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and 2</w:t>
            </w:r>
          </w:p>
        </w:tc>
      </w:tr>
      <w:tr w:rsidR="00793A6F" w14:paraId="1F0AAFCB" w14:textId="77777777">
        <w:trPr>
          <w:trHeight w:val="485"/>
        </w:trPr>
        <w:tc>
          <w:tcPr>
            <w:tcW w:w="1688" w:type="dxa"/>
          </w:tcPr>
          <w:p w14:paraId="286CB934" w14:textId="77777777" w:rsidR="00793A6F" w:rsidRDefault="006C746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761" w:type="dxa"/>
          </w:tcPr>
          <w:p w14:paraId="6E09D814" w14:textId="77777777" w:rsidR="00793A6F" w:rsidRDefault="006C746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27" w:type="dxa"/>
          </w:tcPr>
          <w:p w14:paraId="0AB36F74" w14:textId="77777777" w:rsidR="00793A6F" w:rsidRDefault="006C746F">
            <w:pPr>
              <w:pStyle w:val="TableParagraph"/>
              <w:spacing w:line="242" w:lineRule="exact"/>
              <w:ind w:right="56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diagnostic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explicitly.</w:t>
            </w:r>
          </w:p>
        </w:tc>
        <w:tc>
          <w:tcPr>
            <w:tcW w:w="1582" w:type="dxa"/>
          </w:tcPr>
          <w:p w14:paraId="20C7761B" w14:textId="66D5F9A8" w:rsidR="00793A6F" w:rsidRDefault="00953C5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to 4</w:t>
            </w:r>
          </w:p>
        </w:tc>
      </w:tr>
      <w:tr w:rsidR="00793A6F" w14:paraId="30F9BBA1" w14:textId="77777777">
        <w:trPr>
          <w:trHeight w:val="241"/>
        </w:trPr>
        <w:tc>
          <w:tcPr>
            <w:tcW w:w="1688" w:type="dxa"/>
          </w:tcPr>
          <w:p w14:paraId="7806CB3F" w14:textId="77777777" w:rsidR="00793A6F" w:rsidRDefault="00793A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37B01B2F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27" w:type="dxa"/>
          </w:tcPr>
          <w:p w14:paraId="7A0FB81B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interest.</w:t>
            </w:r>
          </w:p>
        </w:tc>
        <w:tc>
          <w:tcPr>
            <w:tcW w:w="1582" w:type="dxa"/>
          </w:tcPr>
          <w:p w14:paraId="4816E270" w14:textId="3530DD87" w:rsidR="00793A6F" w:rsidRDefault="00953C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793A6F" w14:paraId="0F3FE900" w14:textId="77777777">
        <w:trPr>
          <w:trHeight w:val="242"/>
        </w:trPr>
        <w:tc>
          <w:tcPr>
            <w:tcW w:w="1688" w:type="dxa"/>
          </w:tcPr>
          <w:p w14:paraId="779FDA43" w14:textId="77777777" w:rsidR="00793A6F" w:rsidRDefault="00793A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4A85472F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27" w:type="dxa"/>
          </w:tcPr>
          <w:p w14:paraId="76089FE0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applicable).</w:t>
            </w:r>
          </w:p>
        </w:tc>
        <w:tc>
          <w:tcPr>
            <w:tcW w:w="1582" w:type="dxa"/>
          </w:tcPr>
          <w:p w14:paraId="43EA515B" w14:textId="77777777" w:rsidR="00793A6F" w:rsidRDefault="00793A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93A6F" w14:paraId="1EA39DBA" w14:textId="77777777">
        <w:trPr>
          <w:trHeight w:val="729"/>
        </w:trPr>
        <w:tc>
          <w:tcPr>
            <w:tcW w:w="1688" w:type="dxa"/>
          </w:tcPr>
          <w:p w14:paraId="21DA6FC8" w14:textId="77777777" w:rsidR="00793A6F" w:rsidRDefault="00793A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53FF09C5" w14:textId="77777777" w:rsidR="00793A6F" w:rsidRDefault="006C746F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7" w:type="dxa"/>
          </w:tcPr>
          <w:p w14:paraId="7A26BAA8" w14:textId="77777777" w:rsidR="00793A6F" w:rsidRDefault="006C746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AD3B50B" w14:textId="77777777" w:rsidR="00793A6F" w:rsidRDefault="006C746F">
            <w:pPr>
              <w:pStyle w:val="TableParagraph"/>
              <w:spacing w:line="242" w:lineRule="exact"/>
              <w:ind w:right="548"/>
              <w:rPr>
                <w:sz w:val="20"/>
              </w:rPr>
            </w:pPr>
            <w:r>
              <w:rPr>
                <w:sz w:val="20"/>
              </w:rPr>
              <w:t>agreement and provide a rationale for the study (if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applicable).</w:t>
            </w:r>
          </w:p>
        </w:tc>
        <w:tc>
          <w:tcPr>
            <w:tcW w:w="1582" w:type="dxa"/>
          </w:tcPr>
          <w:p w14:paraId="66D54421" w14:textId="0E1442B2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793A6F" w14:paraId="5A1623CF" w14:textId="77777777">
        <w:trPr>
          <w:trHeight w:val="729"/>
        </w:trPr>
        <w:tc>
          <w:tcPr>
            <w:tcW w:w="1688" w:type="dxa"/>
          </w:tcPr>
          <w:p w14:paraId="05E6A617" w14:textId="77777777" w:rsidR="00793A6F" w:rsidRDefault="006C746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Methods</w:t>
            </w:r>
          </w:p>
        </w:tc>
        <w:tc>
          <w:tcPr>
            <w:tcW w:w="761" w:type="dxa"/>
          </w:tcPr>
          <w:p w14:paraId="7C7E78B3" w14:textId="77777777" w:rsidR="00793A6F" w:rsidRDefault="006C746F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27" w:type="dxa"/>
          </w:tcPr>
          <w:p w14:paraId="1AE95BA6" w14:textId="77777777" w:rsidR="00793A6F" w:rsidRDefault="006C746F">
            <w:pPr>
              <w:pStyle w:val="TableParagraph"/>
              <w:spacing w:line="242" w:lineRule="exact"/>
              <w:ind w:right="488"/>
              <w:rPr>
                <w:sz w:val="20"/>
              </w:rPr>
            </w:pPr>
            <w:r>
              <w:rPr>
                <w:sz w:val="20"/>
              </w:rPr>
              <w:t>Explain how the sample size was chosen. State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subjects/objects,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observations.</w:t>
            </w:r>
          </w:p>
        </w:tc>
        <w:tc>
          <w:tcPr>
            <w:tcW w:w="1582" w:type="dxa"/>
          </w:tcPr>
          <w:p w14:paraId="056DA316" w14:textId="5BAB3F3A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793A6F" w14:paraId="26056E66" w14:textId="77777777">
        <w:trPr>
          <w:trHeight w:val="244"/>
        </w:trPr>
        <w:tc>
          <w:tcPr>
            <w:tcW w:w="1688" w:type="dxa"/>
          </w:tcPr>
          <w:p w14:paraId="1E68AB78" w14:textId="77777777" w:rsidR="00793A6F" w:rsidRDefault="00793A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3086EA52" w14:textId="77777777" w:rsidR="00793A6F" w:rsidRDefault="006C746F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27" w:type="dxa"/>
          </w:tcPr>
          <w:p w14:paraId="42D80975" w14:textId="77777777" w:rsidR="00793A6F" w:rsidRDefault="006C746F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</w:p>
        </w:tc>
        <w:tc>
          <w:tcPr>
            <w:tcW w:w="1582" w:type="dxa"/>
          </w:tcPr>
          <w:p w14:paraId="74EF93C9" w14:textId="53A578B3" w:rsidR="00793A6F" w:rsidRDefault="00E0292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</w:tr>
      <w:tr w:rsidR="00793A6F" w14:paraId="6BA80599" w14:textId="77777777">
        <w:trPr>
          <w:trHeight w:val="729"/>
        </w:trPr>
        <w:tc>
          <w:tcPr>
            <w:tcW w:w="1688" w:type="dxa"/>
          </w:tcPr>
          <w:p w14:paraId="3968F395" w14:textId="77777777" w:rsidR="00793A6F" w:rsidRDefault="00793A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0A555B45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27" w:type="dxa"/>
          </w:tcPr>
          <w:p w14:paraId="079B2C21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Describe the measurement/rating process (e.g.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availability</w:t>
            </w:r>
          </w:p>
          <w:p w14:paraId="66F89B18" w14:textId="77777777" w:rsidR="00793A6F" w:rsidRDefault="006C746F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blinding).</w:t>
            </w:r>
          </w:p>
        </w:tc>
        <w:tc>
          <w:tcPr>
            <w:tcW w:w="1582" w:type="dxa"/>
          </w:tcPr>
          <w:p w14:paraId="6A62CEE5" w14:textId="05512ECB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 to 6</w:t>
            </w:r>
          </w:p>
        </w:tc>
      </w:tr>
      <w:tr w:rsidR="00793A6F" w14:paraId="67C10AE8" w14:textId="77777777">
        <w:trPr>
          <w:trHeight w:val="486"/>
        </w:trPr>
        <w:tc>
          <w:tcPr>
            <w:tcW w:w="1688" w:type="dxa"/>
          </w:tcPr>
          <w:p w14:paraId="27EBB9B1" w14:textId="77777777" w:rsidR="00793A6F" w:rsidRDefault="00793A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193F7F90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27" w:type="dxa"/>
          </w:tcPr>
          <w:p w14:paraId="340D7CFF" w14:textId="77777777" w:rsidR="00793A6F" w:rsidRDefault="006C746F">
            <w:pPr>
              <w:pStyle w:val="TableParagraph"/>
              <w:spacing w:line="242" w:lineRule="exact"/>
              <w:ind w:right="281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measurements/ratings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independently.</w:t>
            </w:r>
          </w:p>
        </w:tc>
        <w:tc>
          <w:tcPr>
            <w:tcW w:w="1582" w:type="dxa"/>
          </w:tcPr>
          <w:p w14:paraId="048119A2" w14:textId="167CCB1C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793A6F" w14:paraId="1E6F1DF2" w14:textId="77777777">
        <w:trPr>
          <w:trHeight w:val="242"/>
        </w:trPr>
        <w:tc>
          <w:tcPr>
            <w:tcW w:w="1688" w:type="dxa"/>
          </w:tcPr>
          <w:p w14:paraId="73CC42D1" w14:textId="77777777" w:rsidR="00793A6F" w:rsidRDefault="00793A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7E2C3246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27" w:type="dxa"/>
          </w:tcPr>
          <w:p w14:paraId="0091AC6E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</w:tc>
        <w:tc>
          <w:tcPr>
            <w:tcW w:w="1582" w:type="dxa"/>
          </w:tcPr>
          <w:p w14:paraId="6F90BB52" w14:textId="15EDD5F7" w:rsidR="00793A6F" w:rsidRDefault="00E0292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 to 8</w:t>
            </w:r>
          </w:p>
        </w:tc>
      </w:tr>
      <w:tr w:rsidR="00793A6F" w14:paraId="043540E3" w14:textId="77777777">
        <w:trPr>
          <w:trHeight w:val="729"/>
        </w:trPr>
        <w:tc>
          <w:tcPr>
            <w:tcW w:w="1688" w:type="dxa"/>
          </w:tcPr>
          <w:p w14:paraId="27DC942C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Results</w:t>
            </w:r>
          </w:p>
        </w:tc>
        <w:tc>
          <w:tcPr>
            <w:tcW w:w="761" w:type="dxa"/>
          </w:tcPr>
          <w:p w14:paraId="542D2BDB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27" w:type="dxa"/>
          </w:tcPr>
          <w:p w14:paraId="63F86286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subjects/objects</w:t>
            </w:r>
          </w:p>
          <w:p w14:paraId="4AE89315" w14:textId="77777777" w:rsidR="00793A6F" w:rsidRDefault="006C746F">
            <w:pPr>
              <w:pStyle w:val="TableParagraph"/>
              <w:spacing w:line="242" w:lineRule="exact"/>
              <w:ind w:right="792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replicate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conducted.</w:t>
            </w:r>
          </w:p>
        </w:tc>
        <w:tc>
          <w:tcPr>
            <w:tcW w:w="1582" w:type="dxa"/>
          </w:tcPr>
          <w:p w14:paraId="575F75C1" w14:textId="0F03E786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 to 10</w:t>
            </w:r>
          </w:p>
        </w:tc>
      </w:tr>
      <w:tr w:rsidR="00793A6F" w14:paraId="2846A97A" w14:textId="77777777">
        <w:trPr>
          <w:trHeight w:val="486"/>
        </w:trPr>
        <w:tc>
          <w:tcPr>
            <w:tcW w:w="1688" w:type="dxa"/>
          </w:tcPr>
          <w:p w14:paraId="0A06FACB" w14:textId="77777777" w:rsidR="00793A6F" w:rsidRDefault="00793A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48CFE54F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27" w:type="dxa"/>
          </w:tcPr>
          <w:p w14:paraId="6A9CDDF0" w14:textId="77777777" w:rsidR="00793A6F" w:rsidRDefault="006C746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 training,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experience).</w:t>
            </w:r>
          </w:p>
        </w:tc>
        <w:tc>
          <w:tcPr>
            <w:tcW w:w="1582" w:type="dxa"/>
          </w:tcPr>
          <w:p w14:paraId="1EFB4304" w14:textId="23D5B9AD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793A6F" w14:paraId="4E7D9728" w14:textId="77777777">
        <w:trPr>
          <w:trHeight w:val="485"/>
        </w:trPr>
        <w:tc>
          <w:tcPr>
            <w:tcW w:w="1688" w:type="dxa"/>
          </w:tcPr>
          <w:p w14:paraId="39E06990" w14:textId="77777777" w:rsidR="00793A6F" w:rsidRDefault="00793A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713E94A6" w14:textId="77777777" w:rsidR="00793A6F" w:rsidRDefault="006C746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27" w:type="dxa"/>
          </w:tcPr>
          <w:p w14:paraId="08D98E42" w14:textId="77777777" w:rsidR="00793A6F" w:rsidRDefault="006C746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reliability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uncertainty.</w:t>
            </w:r>
          </w:p>
        </w:tc>
        <w:tc>
          <w:tcPr>
            <w:tcW w:w="1582" w:type="dxa"/>
          </w:tcPr>
          <w:p w14:paraId="1D332776" w14:textId="3B14FC00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 to 10</w:t>
            </w:r>
          </w:p>
        </w:tc>
      </w:tr>
      <w:tr w:rsidR="00793A6F" w14:paraId="3188AC38" w14:textId="77777777">
        <w:trPr>
          <w:trHeight w:val="241"/>
        </w:trPr>
        <w:tc>
          <w:tcPr>
            <w:tcW w:w="1688" w:type="dxa"/>
          </w:tcPr>
          <w:p w14:paraId="431CC9B3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761" w:type="dxa"/>
          </w:tcPr>
          <w:p w14:paraId="4272AEA5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27" w:type="dxa"/>
          </w:tcPr>
          <w:p w14:paraId="44A2C8E2" w14:textId="77777777" w:rsidR="00793A6F" w:rsidRDefault="006C74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practical relevance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1582" w:type="dxa"/>
          </w:tcPr>
          <w:p w14:paraId="340150E2" w14:textId="660068D2" w:rsidR="00793A6F" w:rsidRDefault="00E0292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 to 12</w:t>
            </w:r>
          </w:p>
        </w:tc>
      </w:tr>
      <w:tr w:rsidR="00793A6F" w14:paraId="1ED357D0" w14:textId="77777777">
        <w:trPr>
          <w:trHeight w:val="486"/>
        </w:trPr>
        <w:tc>
          <w:tcPr>
            <w:tcW w:w="1688" w:type="dxa"/>
          </w:tcPr>
          <w:p w14:paraId="6343AA12" w14:textId="77777777" w:rsidR="00793A6F" w:rsidRDefault="006C746F">
            <w:pPr>
              <w:pStyle w:val="TableParagraph"/>
              <w:spacing w:line="242" w:lineRule="exact"/>
              <w:ind w:right="680"/>
              <w:rPr>
                <w:sz w:val="20"/>
              </w:rPr>
            </w:pPr>
            <w:r>
              <w:rPr>
                <w:sz w:val="20"/>
              </w:rPr>
              <w:t>Auxiliary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  <w:tc>
          <w:tcPr>
            <w:tcW w:w="761" w:type="dxa"/>
          </w:tcPr>
          <w:p w14:paraId="35E06A8D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27" w:type="dxa"/>
          </w:tcPr>
          <w:p w14:paraId="7D648048" w14:textId="77777777" w:rsidR="00793A6F" w:rsidRDefault="006C74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online).</w:t>
            </w:r>
          </w:p>
        </w:tc>
        <w:tc>
          <w:tcPr>
            <w:tcW w:w="1582" w:type="dxa"/>
          </w:tcPr>
          <w:p w14:paraId="17587CB8" w14:textId="77777777" w:rsidR="00793A6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 to 10</w:t>
            </w:r>
          </w:p>
          <w:p w14:paraId="139A3AED" w14:textId="0E9B7A2C" w:rsidR="00E0292F" w:rsidRDefault="00E0292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</w:tr>
    </w:tbl>
    <w:p w14:paraId="2CDC8581" w14:textId="77777777" w:rsidR="006C746F" w:rsidRDefault="006C746F"/>
    <w:sectPr w:rsidR="006C746F">
      <w:type w:val="continuous"/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6F"/>
    <w:rsid w:val="006C746F"/>
    <w:rsid w:val="00793A6F"/>
    <w:rsid w:val="00953C55"/>
    <w:rsid w:val="00B628C7"/>
    <w:rsid w:val="00E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09FE"/>
  <w15:docId w15:val="{C1239BCD-B62A-4ADE-8F69-472AD40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2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1504</Characters>
  <Application>Microsoft Office Word</Application>
  <DocSecurity>0</DocSecurity>
  <Lines>86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GRRAS checklist for reporting of studies of reliability and agreement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GRRAS checklist for reporting of studies of reliability and agreement</dc:title>
  <dc:creator>Jan Herman Kuiper</dc:creator>
  <cp:lastModifiedBy>wanderson divino nilo dos santos</cp:lastModifiedBy>
  <cp:revision>2</cp:revision>
  <dcterms:created xsi:type="dcterms:W3CDTF">2024-03-06T11:33:00Z</dcterms:created>
  <dcterms:modified xsi:type="dcterms:W3CDTF">2024-03-06T11:33:00Z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  <property fmtid="{D5CDD505-2E9C-101B-9397-08002B2CF9AE}" pid="5" name="GrammarlyDocumentId">
    <vt:lpwstr>574b035315014b671c6c433e18aabd1ca06fc475b56d5eb1193dd2a77bcaf267</vt:lpwstr>
  </property>
</Properties>
</file>