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18A8" w14:textId="337976BD" w:rsidR="00AF70A8" w:rsidRDefault="004C6748" w:rsidP="00C943F5">
      <w:pPr>
        <w:rPr>
          <w:rFonts w:ascii="Times New Roman" w:hAnsi="Times New Roman" w:cs="Times New Roman"/>
        </w:rPr>
      </w:pPr>
      <w:bookmarkStart w:id="0" w:name="OLE_LINK1"/>
      <w:r>
        <w:rPr>
          <w:rStyle w:val="None"/>
          <w:rFonts w:ascii="Times New Roman" w:hAnsi="Times New Roman" w:hint="eastAsia"/>
          <w:b/>
          <w:bCs/>
        </w:rPr>
        <w:t>Supplementary T</w:t>
      </w:r>
      <w:r>
        <w:rPr>
          <w:rStyle w:val="None"/>
          <w:rFonts w:ascii="Times New Roman" w:hAnsi="Times New Roman"/>
          <w:b/>
          <w:bCs/>
        </w:rPr>
        <w:t xml:space="preserve">able </w:t>
      </w:r>
      <w:r>
        <w:rPr>
          <w:rStyle w:val="None"/>
          <w:rFonts w:ascii="Times New Roman" w:hAnsi="Times New Roman" w:hint="eastAsia"/>
          <w:b/>
          <w:bCs/>
        </w:rPr>
        <w:t>S</w:t>
      </w:r>
      <w:r>
        <w:rPr>
          <w:rStyle w:val="None"/>
          <w:rFonts w:ascii="Times New Roman" w:hAnsi="Times New Roman"/>
          <w:b/>
          <w:bCs/>
        </w:rPr>
        <w:t xml:space="preserve">1 </w:t>
      </w:r>
      <w:r>
        <w:rPr>
          <w:rStyle w:val="None"/>
          <w:rFonts w:ascii="Times New Roman" w:hAnsi="Times New Roman"/>
        </w:rPr>
        <w:t>Detail information of nine calcium extrusion-related genes</w:t>
      </w:r>
    </w:p>
    <w:tbl>
      <w:tblPr>
        <w:tblStyle w:val="41"/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68"/>
        <w:gridCol w:w="1909"/>
        <w:gridCol w:w="3946"/>
        <w:gridCol w:w="1383"/>
      </w:tblGrid>
      <w:tr w:rsidR="00AF70A8" w14:paraId="3D9209E4" w14:textId="77777777" w:rsidTr="00AF7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B28A0B" w14:textId="77777777" w:rsidR="00AF70A8" w:rsidRDefault="004C674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Gene symbol</w:t>
            </w:r>
          </w:p>
        </w:tc>
        <w:tc>
          <w:tcPr>
            <w:tcW w:w="19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A66BDDB" w14:textId="77777777" w:rsidR="00AF70A8" w:rsidRDefault="004C67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Full name</w:t>
            </w:r>
          </w:p>
        </w:tc>
        <w:tc>
          <w:tcPr>
            <w:tcW w:w="3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28E7B84" w14:textId="77777777" w:rsidR="00AF70A8" w:rsidRDefault="004C67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Function of the encoded protein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8" w:space="0" w:color="auto"/>
            </w:tcBorders>
          </w:tcPr>
          <w:p w14:paraId="2F251B38" w14:textId="77777777" w:rsidR="00AF70A8" w:rsidRDefault="004C67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Subcellular Location</w:t>
            </w:r>
          </w:p>
        </w:tc>
      </w:tr>
      <w:tr w:rsidR="00AF70A8" w14:paraId="058173EB" w14:textId="77777777" w:rsidTr="00AF7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tcBorders>
              <w:top w:val="single" w:sz="8" w:space="0" w:color="auto"/>
            </w:tcBorders>
            <w:shd w:val="clear" w:color="auto" w:fill="auto"/>
          </w:tcPr>
          <w:p w14:paraId="26923271" w14:textId="77777777" w:rsidR="00AF70A8" w:rsidRDefault="004C674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SLC8B1</w:t>
            </w:r>
          </w:p>
        </w:tc>
        <w:tc>
          <w:tcPr>
            <w:tcW w:w="1909" w:type="dxa"/>
            <w:tcBorders>
              <w:top w:val="single" w:sz="8" w:space="0" w:color="auto"/>
            </w:tcBorders>
            <w:shd w:val="clear" w:color="auto" w:fill="auto"/>
          </w:tcPr>
          <w:p w14:paraId="51A5DEE2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solute carrier family 8 member B1</w:t>
            </w:r>
          </w:p>
        </w:tc>
        <w:tc>
          <w:tcPr>
            <w:tcW w:w="3946" w:type="dxa"/>
            <w:tcBorders>
              <w:top w:val="single" w:sz="8" w:space="0" w:color="auto"/>
            </w:tcBorders>
            <w:shd w:val="clear" w:color="auto" w:fill="auto"/>
          </w:tcPr>
          <w:p w14:paraId="63646907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SLC8B1 encodes a member of potassium-dependent sodium/calcium exchangers that maintain cellular calcium homeostasis through the electrogenic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countertransport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of 4 sodium ions for 1 calcium ion and 1 potassium ion</w:t>
            </w:r>
          </w:p>
        </w:tc>
        <w:tc>
          <w:tcPr>
            <w:tcW w:w="1383" w:type="dxa"/>
            <w:tcBorders>
              <w:top w:val="single" w:sz="8" w:space="0" w:color="auto"/>
            </w:tcBorders>
            <w:shd w:val="clear" w:color="auto" w:fill="auto"/>
          </w:tcPr>
          <w:p w14:paraId="1E1E2516" w14:textId="77777777" w:rsidR="00AF70A8" w:rsidRDefault="00AF7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70A8" w14:paraId="0CEDEB05" w14:textId="77777777" w:rsidTr="00AF7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auto"/>
          </w:tcPr>
          <w:p w14:paraId="5248B751" w14:textId="77777777" w:rsidR="00AF70A8" w:rsidRDefault="004C674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SLC8A1</w:t>
            </w:r>
          </w:p>
        </w:tc>
        <w:tc>
          <w:tcPr>
            <w:tcW w:w="1909" w:type="dxa"/>
            <w:shd w:val="clear" w:color="auto" w:fill="auto"/>
          </w:tcPr>
          <w:p w14:paraId="4AAD7A10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solute carrier family 8 member A1</w:t>
            </w:r>
          </w:p>
        </w:tc>
        <w:tc>
          <w:tcPr>
            <w:tcW w:w="3946" w:type="dxa"/>
            <w:shd w:val="clear" w:color="auto" w:fill="auto"/>
          </w:tcPr>
          <w:p w14:paraId="7C309745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The Na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Cs w:val="21"/>
              </w:rPr>
              <w:t>-Ca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 xml:space="preserve">2+ </w:t>
            </w:r>
            <w:r>
              <w:rPr>
                <w:rFonts w:ascii="Times New Roman" w:hAnsi="Times New Roman" w:cs="Times New Roman"/>
                <w:szCs w:val="21"/>
              </w:rPr>
              <w:t>exchanger is the primary mechanism by which the Ca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Cs w:val="21"/>
              </w:rPr>
              <w:t xml:space="preserve"> is extruded from the cell during relaxation.</w:t>
            </w:r>
          </w:p>
        </w:tc>
        <w:tc>
          <w:tcPr>
            <w:tcW w:w="1383" w:type="dxa"/>
          </w:tcPr>
          <w:p w14:paraId="6F281BA3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Nucleoplasm;</w:t>
            </w:r>
          </w:p>
          <w:p w14:paraId="70B939DE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Plasma membrane</w:t>
            </w:r>
          </w:p>
        </w:tc>
      </w:tr>
      <w:tr w:rsidR="00AF70A8" w14:paraId="4CDD73B8" w14:textId="77777777" w:rsidTr="00AF7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auto"/>
          </w:tcPr>
          <w:p w14:paraId="1E5DCB8D" w14:textId="77777777" w:rsidR="00AF70A8" w:rsidRDefault="004C674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SLC8A2</w:t>
            </w:r>
          </w:p>
        </w:tc>
        <w:tc>
          <w:tcPr>
            <w:tcW w:w="1909" w:type="dxa"/>
            <w:shd w:val="clear" w:color="auto" w:fill="auto"/>
          </w:tcPr>
          <w:p w14:paraId="0F56A490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solute carrier family 8 member A2</w:t>
            </w:r>
          </w:p>
        </w:tc>
        <w:tc>
          <w:tcPr>
            <w:tcW w:w="3946" w:type="dxa"/>
            <w:shd w:val="clear" w:color="auto" w:fill="auto"/>
          </w:tcPr>
          <w:p w14:paraId="09F3CE9B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Predicted to enable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1"/>
              </w:rPr>
              <w:t>calcium:cation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1"/>
              </w:rPr>
              <w:t xml:space="preserve"> antiporter activity involved in regulation of postsynaptic cytosolic calcium ion concentration and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calcium:sodium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antiporter activity.</w:t>
            </w:r>
          </w:p>
        </w:tc>
        <w:tc>
          <w:tcPr>
            <w:tcW w:w="1383" w:type="dxa"/>
            <w:shd w:val="clear" w:color="auto" w:fill="auto"/>
          </w:tcPr>
          <w:p w14:paraId="6949BCD0" w14:textId="77777777" w:rsidR="00AF70A8" w:rsidRDefault="00AF7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70A8" w14:paraId="0FFDA883" w14:textId="77777777" w:rsidTr="00AF7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auto"/>
          </w:tcPr>
          <w:p w14:paraId="66AD32DB" w14:textId="77777777" w:rsidR="00AF70A8" w:rsidRDefault="004C674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SLC8A3</w:t>
            </w:r>
          </w:p>
        </w:tc>
        <w:tc>
          <w:tcPr>
            <w:tcW w:w="1909" w:type="dxa"/>
            <w:shd w:val="clear" w:color="auto" w:fill="auto"/>
          </w:tcPr>
          <w:p w14:paraId="1D84F3AC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solute carrier family 8 member A3</w:t>
            </w:r>
          </w:p>
        </w:tc>
        <w:tc>
          <w:tcPr>
            <w:tcW w:w="3946" w:type="dxa"/>
            <w:shd w:val="clear" w:color="auto" w:fill="auto"/>
          </w:tcPr>
          <w:p w14:paraId="1084C77B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This gene encodes a member of the sodium/calcium exchanger integral membrane protein family</w:t>
            </w:r>
          </w:p>
        </w:tc>
        <w:tc>
          <w:tcPr>
            <w:tcW w:w="1383" w:type="dxa"/>
          </w:tcPr>
          <w:p w14:paraId="50E583C9" w14:textId="77777777" w:rsidR="00AF70A8" w:rsidRDefault="00AF7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F70A8" w14:paraId="0FB68FC5" w14:textId="77777777" w:rsidTr="00AF7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auto"/>
          </w:tcPr>
          <w:p w14:paraId="1136720C" w14:textId="77777777" w:rsidR="00AF70A8" w:rsidRDefault="004C674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SLC24A1</w:t>
            </w:r>
          </w:p>
        </w:tc>
        <w:tc>
          <w:tcPr>
            <w:tcW w:w="1909" w:type="dxa"/>
            <w:shd w:val="clear" w:color="auto" w:fill="auto"/>
          </w:tcPr>
          <w:p w14:paraId="70C202A2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solute carrier family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24 member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 xml:space="preserve"> 1</w:t>
            </w:r>
          </w:p>
        </w:tc>
        <w:tc>
          <w:tcPr>
            <w:tcW w:w="3946" w:type="dxa"/>
            <w:shd w:val="clear" w:color="auto" w:fill="auto"/>
          </w:tcPr>
          <w:p w14:paraId="5DEBFD9B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This gene encodes a member of the potassium-dependent sodium/calcium exchanger protein family mediating the extrusion of one calcium ion and one potassium ion in exchange for four sodium ions</w:t>
            </w:r>
          </w:p>
        </w:tc>
        <w:tc>
          <w:tcPr>
            <w:tcW w:w="1383" w:type="dxa"/>
            <w:shd w:val="clear" w:color="auto" w:fill="auto"/>
          </w:tcPr>
          <w:p w14:paraId="416D0DC8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Microtubules</w:t>
            </w:r>
          </w:p>
        </w:tc>
      </w:tr>
      <w:tr w:rsidR="00AF70A8" w14:paraId="25E3433F" w14:textId="77777777" w:rsidTr="00AF7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auto"/>
          </w:tcPr>
          <w:p w14:paraId="69B6316F" w14:textId="77777777" w:rsidR="00AF70A8" w:rsidRDefault="004C674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SLC24A2</w:t>
            </w:r>
          </w:p>
        </w:tc>
        <w:tc>
          <w:tcPr>
            <w:tcW w:w="1909" w:type="dxa"/>
            <w:shd w:val="clear" w:color="auto" w:fill="auto"/>
          </w:tcPr>
          <w:p w14:paraId="0D936A5C" w14:textId="77B0E649" w:rsidR="00AF70A8" w:rsidRDefault="00BC1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</w:t>
            </w:r>
            <w:r w:rsidR="004C6748">
              <w:rPr>
                <w:rFonts w:ascii="Times New Roman" w:hAnsi="Times New Roman" w:cs="Times New Roman"/>
                <w:szCs w:val="21"/>
              </w:rPr>
              <w:t>olute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C6748">
              <w:rPr>
                <w:rFonts w:ascii="Times New Roman" w:hAnsi="Times New Roman" w:cs="Times New Roman"/>
                <w:szCs w:val="21"/>
              </w:rPr>
              <w:t xml:space="preserve">carrier family </w:t>
            </w:r>
            <w:proofErr w:type="gramStart"/>
            <w:r w:rsidR="004C6748">
              <w:rPr>
                <w:rFonts w:ascii="Times New Roman" w:hAnsi="Times New Roman" w:cs="Times New Roman"/>
                <w:szCs w:val="21"/>
              </w:rPr>
              <w:t>24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C6748">
              <w:rPr>
                <w:rFonts w:ascii="Times New Roman" w:hAnsi="Times New Roman" w:cs="Times New Roman"/>
                <w:szCs w:val="21"/>
              </w:rPr>
              <w:t>member</w:t>
            </w:r>
            <w:proofErr w:type="gramEnd"/>
            <w:r w:rsidR="004C6748">
              <w:rPr>
                <w:rFonts w:ascii="Times New Roman" w:hAnsi="Times New Roman" w:cs="Times New Roman"/>
                <w:szCs w:val="21"/>
              </w:rPr>
              <w:t xml:space="preserve"> 2</w:t>
            </w:r>
          </w:p>
        </w:tc>
        <w:tc>
          <w:tcPr>
            <w:tcW w:w="3946" w:type="dxa"/>
            <w:shd w:val="clear" w:color="auto" w:fill="auto"/>
          </w:tcPr>
          <w:p w14:paraId="6B6408A3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This gene encodes a member of the calcium/cation antiporter superfamily of transport proteins which can mediate the extrusion of one Ca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Cs w:val="21"/>
              </w:rPr>
              <w:t xml:space="preserve"> ion and one K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Cs w:val="21"/>
              </w:rPr>
              <w:t xml:space="preserve"> ion in exchange for four Na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Cs w:val="21"/>
              </w:rPr>
              <w:t xml:space="preserve"> ions.</w:t>
            </w:r>
          </w:p>
        </w:tc>
        <w:tc>
          <w:tcPr>
            <w:tcW w:w="1383" w:type="dxa"/>
          </w:tcPr>
          <w:p w14:paraId="77AC3E69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Plasma membrane</w:t>
            </w:r>
          </w:p>
        </w:tc>
      </w:tr>
      <w:tr w:rsidR="00AF70A8" w14:paraId="7263B7A5" w14:textId="77777777" w:rsidTr="00AF7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auto"/>
          </w:tcPr>
          <w:p w14:paraId="1A97A088" w14:textId="77777777" w:rsidR="00AF70A8" w:rsidRDefault="004C674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SLC24A3</w:t>
            </w:r>
          </w:p>
        </w:tc>
        <w:tc>
          <w:tcPr>
            <w:tcW w:w="1909" w:type="dxa"/>
            <w:shd w:val="clear" w:color="auto" w:fill="auto"/>
          </w:tcPr>
          <w:p w14:paraId="45F63050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solute carrier family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24 member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 xml:space="preserve"> 3</w:t>
            </w:r>
          </w:p>
        </w:tc>
        <w:tc>
          <w:tcPr>
            <w:tcW w:w="3946" w:type="dxa"/>
            <w:shd w:val="clear" w:color="auto" w:fill="auto"/>
          </w:tcPr>
          <w:p w14:paraId="10A83BAA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Potassium-dependent sodium/calcium exchangers are believed to transport 1 intracellular calcium and 1 potassium ion in exchange for 4 extracellular sodium ions</w:t>
            </w:r>
          </w:p>
        </w:tc>
        <w:tc>
          <w:tcPr>
            <w:tcW w:w="1383" w:type="dxa"/>
            <w:shd w:val="clear" w:color="auto" w:fill="auto"/>
          </w:tcPr>
          <w:p w14:paraId="2105B0FE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Golgi apparatus; Cytosol</w:t>
            </w:r>
          </w:p>
        </w:tc>
      </w:tr>
      <w:tr w:rsidR="00AF70A8" w14:paraId="11CEFF30" w14:textId="77777777" w:rsidTr="00AF7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auto"/>
          </w:tcPr>
          <w:p w14:paraId="768917B2" w14:textId="77777777" w:rsidR="00AF70A8" w:rsidRDefault="004C674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SLC24A4</w:t>
            </w:r>
          </w:p>
        </w:tc>
        <w:tc>
          <w:tcPr>
            <w:tcW w:w="1909" w:type="dxa"/>
            <w:shd w:val="clear" w:color="auto" w:fill="auto"/>
          </w:tcPr>
          <w:p w14:paraId="045EF118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solute carrier family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24 member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 xml:space="preserve"> 4</w:t>
            </w:r>
          </w:p>
        </w:tc>
        <w:tc>
          <w:tcPr>
            <w:tcW w:w="3946" w:type="dxa"/>
            <w:shd w:val="clear" w:color="auto" w:fill="auto"/>
          </w:tcPr>
          <w:p w14:paraId="4953C8B6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This gene encodes a member of the potassium-dependent sodium/calcium exchanger protein family. </w:t>
            </w:r>
          </w:p>
        </w:tc>
        <w:tc>
          <w:tcPr>
            <w:tcW w:w="1383" w:type="dxa"/>
          </w:tcPr>
          <w:p w14:paraId="2E47C14A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Plasma membrane</w:t>
            </w:r>
          </w:p>
        </w:tc>
      </w:tr>
      <w:tr w:rsidR="00AF70A8" w14:paraId="5764913D" w14:textId="77777777" w:rsidTr="00AF7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auto"/>
          </w:tcPr>
          <w:p w14:paraId="4D209CF8" w14:textId="77777777" w:rsidR="00AF70A8" w:rsidRDefault="004C674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SLC24A5</w:t>
            </w:r>
          </w:p>
        </w:tc>
        <w:tc>
          <w:tcPr>
            <w:tcW w:w="1909" w:type="dxa"/>
            <w:shd w:val="clear" w:color="auto" w:fill="auto"/>
          </w:tcPr>
          <w:p w14:paraId="7732A956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solute carrier family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24 member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 xml:space="preserve"> 5</w:t>
            </w:r>
          </w:p>
        </w:tc>
        <w:tc>
          <w:tcPr>
            <w:tcW w:w="3946" w:type="dxa"/>
            <w:shd w:val="clear" w:color="auto" w:fill="auto"/>
          </w:tcPr>
          <w:p w14:paraId="6D9740E0" w14:textId="77777777" w:rsidR="00AF70A8" w:rsidRDefault="004C6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This gene is a member of the potassium-dependent sodium/calcium exchanger family </w:t>
            </w:r>
          </w:p>
        </w:tc>
        <w:tc>
          <w:tcPr>
            <w:tcW w:w="1383" w:type="dxa"/>
            <w:shd w:val="clear" w:color="auto" w:fill="auto"/>
          </w:tcPr>
          <w:p w14:paraId="5EA0BC4C" w14:textId="77777777" w:rsidR="00AF70A8" w:rsidRDefault="00AF7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bookmarkEnd w:id="0"/>
    </w:tbl>
    <w:p w14:paraId="4824C500" w14:textId="77777777" w:rsidR="00AF70A8" w:rsidRDefault="00AF70A8">
      <w:pPr>
        <w:rPr>
          <w:rFonts w:ascii="Times New Roman" w:hAnsi="Times New Roman" w:cs="Times New Roman"/>
          <w:b/>
          <w:bCs/>
        </w:rPr>
      </w:pPr>
    </w:p>
    <w:sectPr w:rsidR="00AF70A8" w:rsidSect="003F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1F67" w14:textId="77777777" w:rsidR="008876C1" w:rsidRDefault="008876C1" w:rsidP="000A4EB0">
      <w:r>
        <w:separator/>
      </w:r>
    </w:p>
  </w:endnote>
  <w:endnote w:type="continuationSeparator" w:id="0">
    <w:p w14:paraId="3627A234" w14:textId="77777777" w:rsidR="008876C1" w:rsidRDefault="008876C1" w:rsidP="000A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C4FF" w14:textId="77777777" w:rsidR="008876C1" w:rsidRDefault="008876C1" w:rsidP="000A4EB0">
      <w:r>
        <w:separator/>
      </w:r>
    </w:p>
  </w:footnote>
  <w:footnote w:type="continuationSeparator" w:id="0">
    <w:p w14:paraId="23FBA148" w14:textId="77777777" w:rsidR="008876C1" w:rsidRDefault="008876C1" w:rsidP="000A4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F1174"/>
    <w:multiLevelType w:val="hybridMultilevel"/>
    <w:tmpl w:val="3B2C616A"/>
    <w:lvl w:ilvl="0" w:tplc="755CE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8779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BiNmU4YzkyOWIyZmNjZTg5MDJkYjAwNzVhZGJlOWUifQ=="/>
  </w:docVars>
  <w:rsids>
    <w:rsidRoot w:val="004E2BB0"/>
    <w:rsid w:val="00023AB5"/>
    <w:rsid w:val="00031072"/>
    <w:rsid w:val="000533D0"/>
    <w:rsid w:val="00053F70"/>
    <w:rsid w:val="00056D27"/>
    <w:rsid w:val="000A4EB0"/>
    <w:rsid w:val="000C210C"/>
    <w:rsid w:val="00126074"/>
    <w:rsid w:val="00171BD1"/>
    <w:rsid w:val="00171F99"/>
    <w:rsid w:val="00186468"/>
    <w:rsid w:val="001B5274"/>
    <w:rsid w:val="001F51A2"/>
    <w:rsid w:val="00212291"/>
    <w:rsid w:val="002D1A16"/>
    <w:rsid w:val="00332DC6"/>
    <w:rsid w:val="00343283"/>
    <w:rsid w:val="0036089C"/>
    <w:rsid w:val="0038500E"/>
    <w:rsid w:val="003F1CB7"/>
    <w:rsid w:val="004058DD"/>
    <w:rsid w:val="004075F6"/>
    <w:rsid w:val="00433756"/>
    <w:rsid w:val="00436E5C"/>
    <w:rsid w:val="00471D05"/>
    <w:rsid w:val="004C6748"/>
    <w:rsid w:val="004E2BB0"/>
    <w:rsid w:val="004F6F21"/>
    <w:rsid w:val="00552228"/>
    <w:rsid w:val="006131E5"/>
    <w:rsid w:val="006477C9"/>
    <w:rsid w:val="006951D2"/>
    <w:rsid w:val="006B4D52"/>
    <w:rsid w:val="006E6D15"/>
    <w:rsid w:val="006F69C9"/>
    <w:rsid w:val="00724BC5"/>
    <w:rsid w:val="0078679A"/>
    <w:rsid w:val="00855E51"/>
    <w:rsid w:val="00875F81"/>
    <w:rsid w:val="008876C1"/>
    <w:rsid w:val="00897A6B"/>
    <w:rsid w:val="008C1899"/>
    <w:rsid w:val="008E05CA"/>
    <w:rsid w:val="00914B22"/>
    <w:rsid w:val="0093782B"/>
    <w:rsid w:val="009571E9"/>
    <w:rsid w:val="009660E4"/>
    <w:rsid w:val="009A147D"/>
    <w:rsid w:val="00A52C9C"/>
    <w:rsid w:val="00A82AFB"/>
    <w:rsid w:val="00A9376F"/>
    <w:rsid w:val="00AB1D7C"/>
    <w:rsid w:val="00AF70A8"/>
    <w:rsid w:val="00BC156C"/>
    <w:rsid w:val="00C34044"/>
    <w:rsid w:val="00C82D70"/>
    <w:rsid w:val="00C844B0"/>
    <w:rsid w:val="00C848F0"/>
    <w:rsid w:val="00C943F5"/>
    <w:rsid w:val="00CE0FCC"/>
    <w:rsid w:val="00CE11BA"/>
    <w:rsid w:val="00DB65DF"/>
    <w:rsid w:val="00DE2DA2"/>
    <w:rsid w:val="00E61AFB"/>
    <w:rsid w:val="00E642A1"/>
    <w:rsid w:val="00E75877"/>
    <w:rsid w:val="00EB19D1"/>
    <w:rsid w:val="00EB6C42"/>
    <w:rsid w:val="00EC3F30"/>
    <w:rsid w:val="00F6217E"/>
    <w:rsid w:val="00FB0BF5"/>
    <w:rsid w:val="1EA2127C"/>
    <w:rsid w:val="21A96D65"/>
    <w:rsid w:val="4B77753A"/>
    <w:rsid w:val="66B2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90292"/>
  <w15:docId w15:val="{F0F8783B-5351-4730-81C4-A6CF26B9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C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F1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F1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3F1CB7"/>
    <w:rPr>
      <w:u w:val="single"/>
    </w:rPr>
  </w:style>
  <w:style w:type="character" w:customStyle="1" w:styleId="a6">
    <w:name w:val="页眉 字符"/>
    <w:basedOn w:val="a0"/>
    <w:link w:val="a5"/>
    <w:uiPriority w:val="99"/>
    <w:qFormat/>
    <w:rsid w:val="003F1CB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F1CB7"/>
    <w:rPr>
      <w:sz w:val="18"/>
      <w:szCs w:val="18"/>
    </w:rPr>
  </w:style>
  <w:style w:type="character" w:customStyle="1" w:styleId="None">
    <w:name w:val="None"/>
    <w:qFormat/>
    <w:rsid w:val="003F1CB7"/>
  </w:style>
  <w:style w:type="table" w:customStyle="1" w:styleId="41">
    <w:name w:val="无格式表格 41"/>
    <w:basedOn w:val="a1"/>
    <w:uiPriority w:val="44"/>
    <w:qFormat/>
    <w:rsid w:val="003F1CB7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List Paragraph"/>
    <w:basedOn w:val="a"/>
    <w:uiPriority w:val="34"/>
    <w:qFormat/>
    <w:rsid w:val="008E05CA"/>
    <w:pPr>
      <w:ind w:firstLineChars="200" w:firstLine="420"/>
    </w:pPr>
    <w:rPr>
      <w:rFonts w:ascii="Calibri" w:eastAsia="宋体" w:hAnsi="Calibri" w:cs="Times New Roman"/>
    </w:rPr>
  </w:style>
  <w:style w:type="table" w:styleId="a9">
    <w:name w:val="Table Grid"/>
    <w:basedOn w:val="a1"/>
    <w:uiPriority w:val="39"/>
    <w:rsid w:val="008E05C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05C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8646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864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黑熊</dc:creator>
  <cp:keywords/>
  <dc:description/>
  <cp:lastModifiedBy>1285373533@qq.com</cp:lastModifiedBy>
  <cp:revision>15</cp:revision>
  <dcterms:created xsi:type="dcterms:W3CDTF">2022-08-03T08:24:00Z</dcterms:created>
  <dcterms:modified xsi:type="dcterms:W3CDTF">2023-11-12T04:32:00Z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5E5F58BD1D684CF7BBF49B5F956C3CF6_12</vt:lpwstr>
  </property>
</Properties>
</file>