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653"/>
        <w:gridCol w:w="1812"/>
        <w:gridCol w:w="1630"/>
        <w:gridCol w:w="1942"/>
      </w:tblGrid>
      <w:tr w:rsidR="00253391" w:rsidRPr="00D938C4" w14:paraId="6D243933" w14:textId="77777777" w:rsidTr="00967054">
        <w:trPr>
          <w:trHeight w:val="20"/>
          <w:jc w:val="center"/>
        </w:trPr>
        <w:tc>
          <w:tcPr>
            <w:tcW w:w="1101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17D3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2"/>
                <w:lang w:val="en-IN" w:eastAsia="en-IN"/>
              </w:rPr>
            </w:pPr>
          </w:p>
        </w:tc>
        <w:tc>
          <w:tcPr>
            <w:tcW w:w="192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DF8E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val="en-IN" w:eastAsia="en-IN"/>
              </w:rPr>
            </w:pPr>
            <w:r w:rsidRPr="00D938C4">
              <w:rPr>
                <w:rFonts w:eastAsia="Times New Roman" w:cs="Times New Roman"/>
                <w:b/>
                <w:color w:val="000000"/>
                <w:sz w:val="22"/>
                <w:lang w:val="en-IN" w:eastAsia="en-IN"/>
              </w:rPr>
              <w:t>von Mises distribution</w:t>
            </w:r>
          </w:p>
        </w:tc>
        <w:tc>
          <w:tcPr>
            <w:tcW w:w="1979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425A0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val="en-IN" w:eastAsia="en-IN"/>
              </w:rPr>
            </w:pPr>
            <w:r w:rsidRPr="00D938C4">
              <w:rPr>
                <w:rFonts w:eastAsia="Times New Roman" w:cs="Times New Roman"/>
                <w:b/>
                <w:color w:val="000000"/>
                <w:sz w:val="22"/>
                <w:lang w:val="en-IN" w:eastAsia="en-IN"/>
              </w:rPr>
              <w:t xml:space="preserve"> Circular uniform distribution</w:t>
            </w:r>
          </w:p>
        </w:tc>
      </w:tr>
      <w:tr w:rsidR="00253391" w:rsidRPr="00D938C4" w14:paraId="7FA073A2" w14:textId="77777777" w:rsidTr="00967054">
        <w:trPr>
          <w:trHeight w:val="20"/>
          <w:jc w:val="center"/>
        </w:trPr>
        <w:tc>
          <w:tcPr>
            <w:tcW w:w="1101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3DB5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Time-period of tiger activity</w:t>
            </w:r>
          </w:p>
        </w:tc>
        <w:tc>
          <w:tcPr>
            <w:tcW w:w="916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31D0C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Tiger activity (Dec-Feb)</w:t>
            </w:r>
          </w:p>
        </w:tc>
        <w:tc>
          <w:tcPr>
            <w:tcW w:w="10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3C76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Tiger activity (March-April)</w:t>
            </w:r>
          </w:p>
        </w:tc>
        <w:tc>
          <w:tcPr>
            <w:tcW w:w="903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2524E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Tiger activity (Dec-Feb)</w:t>
            </w:r>
          </w:p>
        </w:tc>
        <w:tc>
          <w:tcPr>
            <w:tcW w:w="107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C7991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Tiger activity (March-April)</w:t>
            </w:r>
          </w:p>
        </w:tc>
      </w:tr>
      <w:tr w:rsidR="00253391" w:rsidRPr="00D938C4" w14:paraId="39F30B8E" w14:textId="77777777" w:rsidTr="00967054">
        <w:trPr>
          <w:trHeight w:val="20"/>
          <w:jc w:val="center"/>
        </w:trPr>
        <w:tc>
          <w:tcPr>
            <w:tcW w:w="1101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810463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α</w:t>
            </w:r>
          </w:p>
        </w:tc>
        <w:tc>
          <w:tcPr>
            <w:tcW w:w="916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3196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0.05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4FB7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0.05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DBA7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0.05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43AC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0.05</w:t>
            </w:r>
          </w:p>
        </w:tc>
      </w:tr>
      <w:tr w:rsidR="00253391" w:rsidRPr="00D938C4" w14:paraId="2F82548F" w14:textId="77777777" w:rsidTr="00967054">
        <w:trPr>
          <w:trHeight w:val="20"/>
          <w:jc w:val="center"/>
        </w:trPr>
        <w:tc>
          <w:tcPr>
            <w:tcW w:w="110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0F19E8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Test Statistic</w:t>
            </w:r>
          </w:p>
        </w:tc>
        <w:tc>
          <w:tcPr>
            <w:tcW w:w="916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B286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0.7615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7EF9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0.2341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C418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3.527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7195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3.6843</w:t>
            </w:r>
          </w:p>
        </w:tc>
      </w:tr>
      <w:tr w:rsidR="00253391" w:rsidRPr="00D938C4" w14:paraId="7F140391" w14:textId="77777777" w:rsidTr="00967054">
        <w:trPr>
          <w:trHeight w:val="20"/>
          <w:jc w:val="center"/>
        </w:trPr>
        <w:tc>
          <w:tcPr>
            <w:tcW w:w="110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F2B1B7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Critical value</w:t>
            </w:r>
          </w:p>
        </w:tc>
        <w:tc>
          <w:tcPr>
            <w:tcW w:w="916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8310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0.066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BE87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0.079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FFFD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0.187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3034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0.187</w:t>
            </w:r>
          </w:p>
        </w:tc>
      </w:tr>
      <w:tr w:rsidR="00253391" w:rsidRPr="00D938C4" w14:paraId="1BD8F2A8" w14:textId="77777777" w:rsidTr="00967054">
        <w:trPr>
          <w:trHeight w:val="20"/>
          <w:jc w:val="center"/>
        </w:trPr>
        <w:tc>
          <w:tcPr>
            <w:tcW w:w="110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D939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Null hypothesis</w:t>
            </w:r>
          </w:p>
        </w:tc>
        <w:tc>
          <w:tcPr>
            <w:tcW w:w="91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F29CF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Rejected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DCB0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Rejected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63AC1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Rejected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F0C2" w14:textId="77777777" w:rsidR="00253391" w:rsidRPr="00D938C4" w:rsidRDefault="00253391" w:rsidP="00967054">
            <w:pPr>
              <w:jc w:val="center"/>
              <w:rPr>
                <w:rFonts w:eastAsia="Times New Roman" w:cs="Times New Roman"/>
                <w:color w:val="000000"/>
                <w:sz w:val="20"/>
                <w:lang w:val="en-IN" w:eastAsia="en-IN"/>
              </w:rPr>
            </w:pPr>
            <w:r w:rsidRPr="00D938C4">
              <w:rPr>
                <w:rFonts w:eastAsia="Times New Roman" w:cs="Times New Roman"/>
                <w:color w:val="000000"/>
                <w:sz w:val="20"/>
                <w:lang w:val="en-IN" w:eastAsia="en-IN"/>
              </w:rPr>
              <w:t>Rejected</w:t>
            </w:r>
          </w:p>
        </w:tc>
      </w:tr>
    </w:tbl>
    <w:p w14:paraId="0CF1BDC8" w14:textId="34FD9BA0" w:rsidR="00074C6F" w:rsidRPr="00F46889" w:rsidRDefault="00074C6F" w:rsidP="001949E7">
      <w:pPr>
        <w:ind w:left="993" w:hanging="993"/>
        <w:contextualSpacing w:val="0"/>
        <w:rPr>
          <w:rFonts w:eastAsia="Times New Roman" w:cs="Times"/>
          <w:color w:val="000000"/>
          <w:szCs w:val="20"/>
          <w:lang w:eastAsia="en-GB"/>
        </w:rPr>
      </w:pPr>
      <w:bookmarkStart w:id="0" w:name="_GoBack"/>
      <w:bookmarkEnd w:id="0"/>
    </w:p>
    <w:sectPr w:rsidR="00074C6F" w:rsidRPr="00F46889" w:rsidSect="00F46889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5600"/>
    <w:multiLevelType w:val="hybridMultilevel"/>
    <w:tmpl w:val="90B62C98"/>
    <w:lvl w:ilvl="0" w:tplc="40CAFEC0">
      <w:start w:val="1"/>
      <w:numFmt w:val="decimal"/>
      <w:lvlText w:val="2.3.5.%1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DA9"/>
    <w:multiLevelType w:val="hybridMultilevel"/>
    <w:tmpl w:val="F45652CA"/>
    <w:lvl w:ilvl="0" w:tplc="6D4804EC">
      <w:start w:val="1"/>
      <w:numFmt w:val="decimal"/>
      <w:lvlText w:val="2.3.5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3AD1"/>
    <w:multiLevelType w:val="multilevel"/>
    <w:tmpl w:val="B77CBB22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65C82"/>
    <w:multiLevelType w:val="hybridMultilevel"/>
    <w:tmpl w:val="D666A954"/>
    <w:lvl w:ilvl="0" w:tplc="532E8D72">
      <w:start w:val="1"/>
      <w:numFmt w:val="decimal"/>
      <w:pStyle w:val="Heading4"/>
      <w:lvlText w:val="1.1.1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249B0"/>
    <w:multiLevelType w:val="hybridMultilevel"/>
    <w:tmpl w:val="35961AB0"/>
    <w:lvl w:ilvl="0" w:tplc="1B7CDE72">
      <w:start w:val="1"/>
      <w:numFmt w:val="decimal"/>
      <w:lvlText w:val="2.3.5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51B58"/>
    <w:multiLevelType w:val="hybridMultilevel"/>
    <w:tmpl w:val="ED9041F8"/>
    <w:lvl w:ilvl="0" w:tplc="13DE756C">
      <w:start w:val="1"/>
      <w:numFmt w:val="decimal"/>
      <w:pStyle w:val="Heading3"/>
      <w:lvlText w:val="1.1.%1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76C95"/>
    <w:multiLevelType w:val="hybridMultilevel"/>
    <w:tmpl w:val="1C845DC8"/>
    <w:lvl w:ilvl="0" w:tplc="EDD0EED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B45CE"/>
    <w:multiLevelType w:val="hybridMultilevel"/>
    <w:tmpl w:val="721292DC"/>
    <w:lvl w:ilvl="0" w:tplc="6F163D7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0"/>
  </w:num>
  <w:num w:numId="16">
    <w:abstractNumId w:val="3"/>
  </w:num>
  <w:num w:numId="17">
    <w:abstractNumId w:val="3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B77860"/>
    <w:rsid w:val="00010115"/>
    <w:rsid w:val="00067CFD"/>
    <w:rsid w:val="00074C6F"/>
    <w:rsid w:val="00076F97"/>
    <w:rsid w:val="0009553C"/>
    <w:rsid w:val="000A6459"/>
    <w:rsid w:val="000B63E2"/>
    <w:rsid w:val="000D4EE3"/>
    <w:rsid w:val="000E66B0"/>
    <w:rsid w:val="00101540"/>
    <w:rsid w:val="001128A6"/>
    <w:rsid w:val="0012215A"/>
    <w:rsid w:val="00131D97"/>
    <w:rsid w:val="001437EF"/>
    <w:rsid w:val="00144190"/>
    <w:rsid w:val="00190970"/>
    <w:rsid w:val="001949E7"/>
    <w:rsid w:val="001A730E"/>
    <w:rsid w:val="001B37B5"/>
    <w:rsid w:val="001D1A69"/>
    <w:rsid w:val="001E0CB5"/>
    <w:rsid w:val="001F07CD"/>
    <w:rsid w:val="002229AB"/>
    <w:rsid w:val="00245FCD"/>
    <w:rsid w:val="00253391"/>
    <w:rsid w:val="002B0FFB"/>
    <w:rsid w:val="002C6BA7"/>
    <w:rsid w:val="002D3D82"/>
    <w:rsid w:val="002E1B96"/>
    <w:rsid w:val="003133A0"/>
    <w:rsid w:val="00335330"/>
    <w:rsid w:val="00354934"/>
    <w:rsid w:val="003774B5"/>
    <w:rsid w:val="003C1C00"/>
    <w:rsid w:val="003D45F1"/>
    <w:rsid w:val="00406087"/>
    <w:rsid w:val="004227C4"/>
    <w:rsid w:val="00427AA2"/>
    <w:rsid w:val="00435B6E"/>
    <w:rsid w:val="004410D6"/>
    <w:rsid w:val="004A1F94"/>
    <w:rsid w:val="004D3C18"/>
    <w:rsid w:val="004E4156"/>
    <w:rsid w:val="004F54AB"/>
    <w:rsid w:val="00510CB1"/>
    <w:rsid w:val="00514393"/>
    <w:rsid w:val="005333DA"/>
    <w:rsid w:val="00565F04"/>
    <w:rsid w:val="0058364F"/>
    <w:rsid w:val="005D77AE"/>
    <w:rsid w:val="00611246"/>
    <w:rsid w:val="00612E95"/>
    <w:rsid w:val="006471AB"/>
    <w:rsid w:val="00653710"/>
    <w:rsid w:val="0065617D"/>
    <w:rsid w:val="00662BED"/>
    <w:rsid w:val="006813B6"/>
    <w:rsid w:val="006F3025"/>
    <w:rsid w:val="00717687"/>
    <w:rsid w:val="00751064"/>
    <w:rsid w:val="007807F5"/>
    <w:rsid w:val="007839B1"/>
    <w:rsid w:val="007843D7"/>
    <w:rsid w:val="00793B71"/>
    <w:rsid w:val="007B5B88"/>
    <w:rsid w:val="007B6DD5"/>
    <w:rsid w:val="007C7029"/>
    <w:rsid w:val="007D256C"/>
    <w:rsid w:val="007F2870"/>
    <w:rsid w:val="00800358"/>
    <w:rsid w:val="00820C77"/>
    <w:rsid w:val="00861616"/>
    <w:rsid w:val="008A575A"/>
    <w:rsid w:val="008C1BFD"/>
    <w:rsid w:val="008D47C4"/>
    <w:rsid w:val="008E2B2F"/>
    <w:rsid w:val="008E3EA1"/>
    <w:rsid w:val="009246F2"/>
    <w:rsid w:val="00926B3F"/>
    <w:rsid w:val="00932E96"/>
    <w:rsid w:val="00951C47"/>
    <w:rsid w:val="0099516E"/>
    <w:rsid w:val="009E2364"/>
    <w:rsid w:val="009E27BB"/>
    <w:rsid w:val="009E7441"/>
    <w:rsid w:val="00A17E3F"/>
    <w:rsid w:val="00A37569"/>
    <w:rsid w:val="00A54D90"/>
    <w:rsid w:val="00AA18ED"/>
    <w:rsid w:val="00AA1F6E"/>
    <w:rsid w:val="00AF4906"/>
    <w:rsid w:val="00AF5742"/>
    <w:rsid w:val="00B23C5E"/>
    <w:rsid w:val="00B45195"/>
    <w:rsid w:val="00B66057"/>
    <w:rsid w:val="00B660B6"/>
    <w:rsid w:val="00B77860"/>
    <w:rsid w:val="00BB0F08"/>
    <w:rsid w:val="00BB0F8E"/>
    <w:rsid w:val="00BC1ABB"/>
    <w:rsid w:val="00BE52EE"/>
    <w:rsid w:val="00C00D04"/>
    <w:rsid w:val="00C260FD"/>
    <w:rsid w:val="00C31D01"/>
    <w:rsid w:val="00CA2491"/>
    <w:rsid w:val="00CC42E3"/>
    <w:rsid w:val="00D02A38"/>
    <w:rsid w:val="00D5525E"/>
    <w:rsid w:val="00D55AD8"/>
    <w:rsid w:val="00D94FB8"/>
    <w:rsid w:val="00DA534E"/>
    <w:rsid w:val="00E140AC"/>
    <w:rsid w:val="00E62DD2"/>
    <w:rsid w:val="00EB04D4"/>
    <w:rsid w:val="00EC44AA"/>
    <w:rsid w:val="00EF4CDD"/>
    <w:rsid w:val="00F30470"/>
    <w:rsid w:val="00F35E55"/>
    <w:rsid w:val="00F46889"/>
    <w:rsid w:val="00F66C95"/>
    <w:rsid w:val="00FD22BE"/>
    <w:rsid w:val="00FD439B"/>
    <w:rsid w:val="00FE2230"/>
    <w:rsid w:val="00FE78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21fffd"/>
    </o:shapedefaults>
    <o:shapelayout v:ext="edit">
      <o:idmap v:ext="edit" data="1"/>
    </o:shapelayout>
  </w:shapeDefaults>
  <w:decimalSymbol w:val="."/>
  <w:listSeparator w:val=","/>
  <w14:docId w14:val="1EC2ECE1"/>
  <w15:docId w15:val="{AFF76E41-9A9D-465B-9D62-835B32CA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iPriority="37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3E2"/>
    <w:rPr>
      <w:rFonts w:ascii="Times" w:hAnsi="Times"/>
      <w:sz w:val="24"/>
    </w:rPr>
  </w:style>
  <w:style w:type="paragraph" w:styleId="Heading1">
    <w:name w:val="heading 1"/>
    <w:basedOn w:val="Normal1"/>
    <w:next w:val="Normal1"/>
    <w:autoRedefine/>
    <w:qFormat/>
    <w:rsid w:val="001128A6"/>
    <w:pPr>
      <w:keepNext/>
      <w:keepLines/>
      <w:numPr>
        <w:numId w:val="6"/>
      </w:numPr>
      <w:spacing w:before="280"/>
      <w:ind w:left="360"/>
      <w:outlineLvl w:val="0"/>
    </w:pPr>
    <w:rPr>
      <w:b/>
      <w:sz w:val="28"/>
      <w:szCs w:val="40"/>
    </w:rPr>
  </w:style>
  <w:style w:type="paragraph" w:styleId="Heading2">
    <w:name w:val="heading 2"/>
    <w:basedOn w:val="Normal1"/>
    <w:next w:val="Normal1"/>
    <w:link w:val="Heading2Char"/>
    <w:autoRedefine/>
    <w:qFormat/>
    <w:rsid w:val="00F30470"/>
    <w:pPr>
      <w:keepNext/>
      <w:keepLines/>
      <w:numPr>
        <w:ilvl w:val="1"/>
        <w:numId w:val="6"/>
      </w:numPr>
      <w:spacing w:before="360" w:after="120"/>
      <w:ind w:left="360"/>
      <w:outlineLvl w:val="1"/>
    </w:pPr>
    <w:rPr>
      <w:b/>
      <w:sz w:val="24"/>
      <w:szCs w:val="32"/>
    </w:rPr>
  </w:style>
  <w:style w:type="paragraph" w:styleId="Heading3">
    <w:name w:val="heading 3"/>
    <w:basedOn w:val="Normal1"/>
    <w:next w:val="Normal1"/>
    <w:link w:val="Heading3Char"/>
    <w:autoRedefine/>
    <w:qFormat/>
    <w:rsid w:val="00BE52EE"/>
    <w:pPr>
      <w:keepNext/>
      <w:keepLines/>
      <w:numPr>
        <w:numId w:val="8"/>
      </w:numPr>
      <w:spacing w:before="320" w:after="80"/>
      <w:outlineLvl w:val="2"/>
    </w:pPr>
    <w:rPr>
      <w:b/>
      <w:color w:val="000000" w:themeColor="text1"/>
      <w:sz w:val="24"/>
      <w:szCs w:val="28"/>
    </w:rPr>
  </w:style>
  <w:style w:type="paragraph" w:styleId="Heading4">
    <w:name w:val="heading 4"/>
    <w:basedOn w:val="Normal1"/>
    <w:next w:val="Normal1"/>
    <w:link w:val="Heading4Char"/>
    <w:autoRedefine/>
    <w:qFormat/>
    <w:rsid w:val="00AF5742"/>
    <w:pPr>
      <w:keepNext/>
      <w:keepLines/>
      <w:numPr>
        <w:numId w:val="12"/>
      </w:numPr>
      <w:spacing w:before="280"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B77860"/>
  </w:style>
  <w:style w:type="paragraph" w:styleId="Title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rsid w:val="00FD22BE"/>
    <w:pPr>
      <w:ind w:left="720"/>
    </w:pPr>
  </w:style>
  <w:style w:type="table" w:styleId="TableGrid">
    <w:name w:val="Table Grid"/>
    <w:basedOn w:val="TableNormal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  <w:contextualSpacing w:val="0"/>
    </w:pPr>
    <w:rPr>
      <w:rFonts w:cs="Times New Roman"/>
      <w:sz w:val="20"/>
      <w:szCs w:val="20"/>
    </w:rPr>
  </w:style>
  <w:style w:type="character" w:styleId="LineNumber">
    <w:name w:val="line number"/>
    <w:basedOn w:val="DefaultParagraphFont"/>
    <w:rsid w:val="00932E96"/>
  </w:style>
  <w:style w:type="character" w:styleId="Emphasis">
    <w:name w:val="Emphasis"/>
    <w:basedOn w:val="DefaultParagraphFont"/>
    <w:uiPriority w:val="20"/>
    <w:rsid w:val="008D47C4"/>
    <w:rPr>
      <w:rFonts w:ascii="Times New Roman" w:hAnsi="Times New Roman"/>
      <w:i/>
      <w:iCs/>
    </w:rPr>
  </w:style>
  <w:style w:type="character" w:customStyle="1" w:styleId="Normal1Char">
    <w:name w:val="Normal1 Char"/>
    <w:basedOn w:val="DefaultParagraphFont"/>
    <w:link w:val="Normal1"/>
    <w:rsid w:val="00BE52EE"/>
  </w:style>
  <w:style w:type="character" w:customStyle="1" w:styleId="Heading2Char">
    <w:name w:val="Heading 2 Char"/>
    <w:basedOn w:val="Normal1Char"/>
    <w:link w:val="Heading2"/>
    <w:rsid w:val="00F30470"/>
    <w:rPr>
      <w:b/>
      <w:sz w:val="24"/>
      <w:szCs w:val="32"/>
    </w:rPr>
  </w:style>
  <w:style w:type="character" w:customStyle="1" w:styleId="Heading3Char">
    <w:name w:val="Heading 3 Char"/>
    <w:basedOn w:val="Normal1Char"/>
    <w:link w:val="Heading3"/>
    <w:rsid w:val="00BE52EE"/>
    <w:rPr>
      <w:b/>
      <w:color w:val="000000" w:themeColor="text1"/>
      <w:sz w:val="24"/>
      <w:szCs w:val="28"/>
    </w:rPr>
  </w:style>
  <w:style w:type="character" w:customStyle="1" w:styleId="Heading4Char">
    <w:name w:val="Heading 4 Char"/>
    <w:basedOn w:val="Normal1Char"/>
    <w:link w:val="Heading4"/>
    <w:rsid w:val="00AF5742"/>
    <w:rPr>
      <w:b/>
      <w:color w:val="000000" w:themeColor="text1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65617D"/>
    <w:pPr>
      <w:spacing w:before="120" w:after="240" w:line="240" w:lineRule="auto"/>
      <w:contextualSpacing w:val="0"/>
      <w:jc w:val="both"/>
    </w:pPr>
    <w:rPr>
      <w:rFonts w:ascii="Times New Roman" w:eastAsiaTheme="minorHAnsi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 Mohan</dc:creator>
  <cp:lastModifiedBy>Manu</cp:lastModifiedBy>
  <cp:revision>3</cp:revision>
  <dcterms:created xsi:type="dcterms:W3CDTF">2023-10-28T10:56:00Z</dcterms:created>
  <dcterms:modified xsi:type="dcterms:W3CDTF">2023-10-28T11:03:00Z</dcterms:modified>
</cp:coreProperties>
</file>