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C6EBF" w14:textId="43BAE0F2" w:rsidR="00F50807" w:rsidRPr="000D2143" w:rsidRDefault="00F50807" w:rsidP="000D2143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7E4547">
        <w:rPr>
          <w:rFonts w:ascii="Times New Roman" w:hAnsi="Times New Roman" w:cs="Times New Roman"/>
          <w:b/>
          <w:sz w:val="24"/>
          <w:szCs w:val="24"/>
        </w:rPr>
        <w:t>Table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807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summary table of </w:t>
      </w:r>
      <w:r w:rsidRPr="00F50807">
        <w:rPr>
          <w:rFonts w:ascii="Times New Roman" w:hAnsi="Times New Roman" w:cs="Times New Roman"/>
          <w:sz w:val="24"/>
          <w:szCs w:val="24"/>
        </w:rPr>
        <w:t>characteristics</w:t>
      </w:r>
      <w:r>
        <w:rPr>
          <w:rFonts w:ascii="Times New Roman" w:hAnsi="Times New Roman" w:cs="Times New Roman"/>
          <w:sz w:val="24"/>
          <w:szCs w:val="24"/>
        </w:rPr>
        <w:t xml:space="preserve"> between BSI group and </w:t>
      </w:r>
      <w:proofErr w:type="gramStart"/>
      <w:r>
        <w:rPr>
          <w:rFonts w:ascii="Times New Roman" w:hAnsi="Times New Roman" w:cs="Times New Roman"/>
          <w:sz w:val="24"/>
          <w:szCs w:val="24"/>
        </w:rPr>
        <w:t>Non-BSI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group</w:t>
      </w:r>
      <w:r w:rsidRPr="007E454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"/>
        <w:tblpPr w:leftFromText="180" w:rightFromText="180" w:vertAnchor="page" w:horzAnchor="margin" w:tblpY="244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2087"/>
        <w:gridCol w:w="2409"/>
        <w:gridCol w:w="1279"/>
      </w:tblGrid>
      <w:tr w:rsidR="00F50807" w:rsidRPr="00F50807" w14:paraId="3A7241B3" w14:textId="77777777" w:rsidTr="00F50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3163FD" w14:textId="77777777" w:rsidR="00F50807" w:rsidRPr="00F50807" w:rsidRDefault="00F50807" w:rsidP="00F50807">
            <w:pPr>
              <w:rPr>
                <w:lang w:eastAsia="zh-CN"/>
              </w:rPr>
            </w:pPr>
            <w:r w:rsidRPr="00F50807">
              <w:rPr>
                <w:lang w:eastAsia="zh-CN"/>
              </w:rPr>
              <w:t> 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D5A924" w14:textId="77777777" w:rsidR="00F50807" w:rsidRPr="00F50807" w:rsidRDefault="00F50807" w:rsidP="00F508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BSI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(</w:t>
            </w:r>
            <w:r w:rsidRPr="00F50807">
              <w:rPr>
                <w:lang w:eastAsia="zh-CN"/>
              </w:rPr>
              <w:t>n=11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C6A7D1" w14:textId="77777777" w:rsidR="00F50807" w:rsidRPr="00F50807" w:rsidRDefault="00F50807" w:rsidP="00F508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N</w:t>
            </w:r>
            <w:r w:rsidRPr="00F50807">
              <w:rPr>
                <w:lang w:eastAsia="zh-CN"/>
              </w:rPr>
              <w:t>on-BSI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(</w:t>
            </w:r>
            <w:r w:rsidRPr="00F50807">
              <w:rPr>
                <w:lang w:eastAsia="zh-CN"/>
              </w:rPr>
              <w:t>n=130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20B952" w14:textId="77777777" w:rsidR="00F50807" w:rsidRPr="00F50807" w:rsidRDefault="00F50807" w:rsidP="00F508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P value</w:t>
            </w:r>
          </w:p>
        </w:tc>
      </w:tr>
      <w:tr w:rsidR="00F50807" w:rsidRPr="00F50807" w14:paraId="068044C3" w14:textId="77777777" w:rsidTr="00F50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tcBorders>
              <w:top w:val="single" w:sz="4" w:space="0" w:color="auto"/>
            </w:tcBorders>
            <w:hideMark/>
          </w:tcPr>
          <w:p w14:paraId="4C4F51BC" w14:textId="77777777" w:rsidR="00F50807" w:rsidRPr="00F50807" w:rsidRDefault="00F50807" w:rsidP="00F50807">
            <w:pPr>
              <w:rPr>
                <w:lang w:eastAsia="zh-CN"/>
              </w:rPr>
            </w:pPr>
            <w:r>
              <w:rPr>
                <w:lang w:eastAsia="zh-CN"/>
              </w:rPr>
              <w:t>Male (%)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hideMark/>
          </w:tcPr>
          <w:p w14:paraId="19FF6DBE" w14:textId="77777777" w:rsidR="00F50807" w:rsidRPr="00F50807" w:rsidRDefault="00F50807" w:rsidP="00F50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10 (90.90</w:t>
            </w:r>
            <w:r>
              <w:rPr>
                <w:lang w:eastAsia="zh-CN"/>
              </w:rPr>
              <w:t>%</w:t>
            </w:r>
            <w:r w:rsidRPr="00F50807">
              <w:rPr>
                <w:lang w:eastAsia="zh-CN"/>
              </w:rPr>
              <w:t>)</w:t>
            </w:r>
          </w:p>
        </w:tc>
        <w:tc>
          <w:tcPr>
            <w:tcW w:w="1287" w:type="pct"/>
            <w:tcBorders>
              <w:top w:val="single" w:sz="4" w:space="0" w:color="auto"/>
            </w:tcBorders>
            <w:hideMark/>
          </w:tcPr>
          <w:p w14:paraId="7721E0B2" w14:textId="77777777" w:rsidR="00F50807" w:rsidRPr="00F50807" w:rsidRDefault="00F50807" w:rsidP="00F50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108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(</w:t>
            </w:r>
            <w:r w:rsidRPr="00F50807">
              <w:rPr>
                <w:lang w:eastAsia="zh-CN"/>
              </w:rPr>
              <w:t>83.08</w:t>
            </w:r>
            <w:r>
              <w:rPr>
                <w:lang w:eastAsia="zh-CN"/>
              </w:rPr>
              <w:t>%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83" w:type="pct"/>
            <w:tcBorders>
              <w:top w:val="single" w:sz="4" w:space="0" w:color="auto"/>
            </w:tcBorders>
            <w:hideMark/>
          </w:tcPr>
          <w:p w14:paraId="69B60239" w14:textId="77777777" w:rsidR="00F50807" w:rsidRPr="00F50807" w:rsidRDefault="00F50807" w:rsidP="00F50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0.69</w:t>
            </w:r>
          </w:p>
        </w:tc>
      </w:tr>
      <w:tr w:rsidR="00F50807" w:rsidRPr="00F50807" w14:paraId="06BACF33" w14:textId="77777777" w:rsidTr="00F5080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hideMark/>
          </w:tcPr>
          <w:p w14:paraId="01DAB094" w14:textId="77777777" w:rsidR="00F50807" w:rsidRPr="00F50807" w:rsidRDefault="00F50807" w:rsidP="00F50807">
            <w:pPr>
              <w:rPr>
                <w:lang w:eastAsia="zh-CN"/>
              </w:rPr>
            </w:pPr>
            <w:r w:rsidRPr="00F50807">
              <w:rPr>
                <w:lang w:eastAsia="zh-CN"/>
              </w:rPr>
              <w:t>T</w:t>
            </w:r>
            <w:r>
              <w:rPr>
                <w:lang w:eastAsia="zh-CN"/>
              </w:rPr>
              <w:t xml:space="preserve"> (&lt;36.1</w:t>
            </w:r>
            <w:r w:rsidRPr="00F50807">
              <w:rPr>
                <w:rFonts w:ascii="微软雅黑" w:eastAsia="微软雅黑" w:hAnsi="微软雅黑" w:cs="微软雅黑" w:hint="eastAsia"/>
                <w:lang w:eastAsia="zh-CN"/>
              </w:rPr>
              <w:t>℃</w:t>
            </w:r>
            <w:r w:rsidRPr="00F50807">
              <w:rPr>
                <w:lang w:eastAsia="zh-CN"/>
              </w:rPr>
              <w:t xml:space="preserve"> or </w:t>
            </w:r>
            <w:r>
              <w:rPr>
                <w:lang w:eastAsia="zh-CN"/>
              </w:rPr>
              <w:t>&gt;3</w:t>
            </w:r>
            <w:r w:rsidRPr="00F50807">
              <w:rPr>
                <w:lang w:eastAsia="zh-CN"/>
              </w:rPr>
              <w:t>8.5</w:t>
            </w:r>
            <w:r w:rsidRPr="00F50807">
              <w:rPr>
                <w:rFonts w:ascii="微软雅黑" w:eastAsia="微软雅黑" w:hAnsi="微软雅黑" w:cs="微软雅黑" w:hint="eastAsia"/>
                <w:lang w:eastAsia="zh-CN"/>
              </w:rPr>
              <w:t>℃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lang w:eastAsia="zh-CN"/>
              </w:rPr>
              <w:t>(%)</w:t>
            </w:r>
          </w:p>
        </w:tc>
        <w:tc>
          <w:tcPr>
            <w:tcW w:w="1115" w:type="pct"/>
            <w:hideMark/>
          </w:tcPr>
          <w:p w14:paraId="3DB4D909" w14:textId="77777777" w:rsidR="00F50807" w:rsidRPr="00F50807" w:rsidRDefault="00F50807" w:rsidP="00F5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(</w:t>
            </w:r>
            <w:r w:rsidRPr="00F50807">
              <w:rPr>
                <w:lang w:eastAsia="zh-CN"/>
              </w:rPr>
              <w:t>81.82</w:t>
            </w:r>
            <w:r>
              <w:rPr>
                <w:lang w:eastAsia="zh-CN"/>
              </w:rPr>
              <w:t>%)</w:t>
            </w:r>
          </w:p>
        </w:tc>
        <w:tc>
          <w:tcPr>
            <w:tcW w:w="1287" w:type="pct"/>
            <w:hideMark/>
          </w:tcPr>
          <w:p w14:paraId="5DF6FBBF" w14:textId="77777777" w:rsidR="00F50807" w:rsidRPr="00F50807" w:rsidRDefault="00F50807" w:rsidP="00F5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17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(</w:t>
            </w:r>
            <w:r w:rsidRPr="00F50807">
              <w:rPr>
                <w:lang w:eastAsia="zh-CN"/>
              </w:rPr>
              <w:t>13.82</w:t>
            </w:r>
            <w:r>
              <w:rPr>
                <w:lang w:eastAsia="zh-CN"/>
              </w:rPr>
              <w:t>%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83" w:type="pct"/>
            <w:hideMark/>
          </w:tcPr>
          <w:p w14:paraId="6724B82F" w14:textId="77777777" w:rsidR="00F50807" w:rsidRPr="00F50807" w:rsidRDefault="00F50807" w:rsidP="00F5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&lt;0.001</w:t>
            </w:r>
          </w:p>
        </w:tc>
      </w:tr>
      <w:tr w:rsidR="00F50807" w:rsidRPr="00F50807" w14:paraId="0D7C76D0" w14:textId="77777777" w:rsidTr="00F50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hideMark/>
          </w:tcPr>
          <w:p w14:paraId="47AB8F20" w14:textId="77777777" w:rsidR="00F50807" w:rsidRPr="00F50807" w:rsidRDefault="00F50807" w:rsidP="00F50807">
            <w:pPr>
              <w:rPr>
                <w:lang w:eastAsia="zh-CN"/>
              </w:rPr>
            </w:pPr>
            <w:r>
              <w:rPr>
                <w:lang w:eastAsia="zh-CN"/>
              </w:rPr>
              <w:t>Chilling (%)</w:t>
            </w:r>
          </w:p>
        </w:tc>
        <w:tc>
          <w:tcPr>
            <w:tcW w:w="1115" w:type="pct"/>
            <w:hideMark/>
          </w:tcPr>
          <w:p w14:paraId="1B9E8FED" w14:textId="77777777" w:rsidR="00F50807" w:rsidRPr="00F50807" w:rsidRDefault="00F50807" w:rsidP="00F50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 xml:space="preserve"> (</w:t>
            </w:r>
            <w:r w:rsidRPr="00F50807">
              <w:rPr>
                <w:lang w:eastAsia="zh-CN"/>
              </w:rPr>
              <w:t>72.73</w:t>
            </w:r>
            <w:r>
              <w:rPr>
                <w:lang w:eastAsia="zh-CN"/>
              </w:rPr>
              <w:t>%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287" w:type="pct"/>
            <w:hideMark/>
          </w:tcPr>
          <w:p w14:paraId="2D042DA6" w14:textId="77777777" w:rsidR="00F50807" w:rsidRPr="00F50807" w:rsidRDefault="00F50807" w:rsidP="00F50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14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(</w:t>
            </w:r>
            <w:r w:rsidRPr="00F50807">
              <w:rPr>
                <w:lang w:eastAsia="zh-CN"/>
              </w:rPr>
              <w:t>10.77</w:t>
            </w:r>
            <w:r>
              <w:rPr>
                <w:lang w:eastAsia="zh-CN"/>
              </w:rPr>
              <w:t>%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83" w:type="pct"/>
            <w:hideMark/>
          </w:tcPr>
          <w:p w14:paraId="1457F5C6" w14:textId="77777777" w:rsidR="00F50807" w:rsidRPr="00F50807" w:rsidRDefault="00F50807" w:rsidP="00F50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&lt;0.001</w:t>
            </w:r>
          </w:p>
        </w:tc>
      </w:tr>
      <w:tr w:rsidR="00F50807" w:rsidRPr="00F50807" w14:paraId="2E6DC5DA" w14:textId="77777777" w:rsidTr="00F50807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hideMark/>
          </w:tcPr>
          <w:p w14:paraId="7AE6C0C8" w14:textId="77777777" w:rsidR="00F50807" w:rsidRPr="00F50807" w:rsidRDefault="00F50807" w:rsidP="00273FB4">
            <w:pPr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 w:rsidRPr="00F50807">
              <w:rPr>
                <w:lang w:eastAsia="zh-CN"/>
              </w:rPr>
              <w:t>tiology</w:t>
            </w:r>
            <w:r>
              <w:rPr>
                <w:lang w:eastAsia="zh-CN"/>
              </w:rPr>
              <w:t xml:space="preserve"> of</w:t>
            </w:r>
            <w:r w:rsidR="00273FB4">
              <w:rPr>
                <w:lang w:eastAsia="zh-CN"/>
              </w:rPr>
              <w:t xml:space="preserve"> drug reactions (%)</w:t>
            </w:r>
          </w:p>
        </w:tc>
        <w:tc>
          <w:tcPr>
            <w:tcW w:w="1115" w:type="pct"/>
            <w:hideMark/>
          </w:tcPr>
          <w:p w14:paraId="017EB3D8" w14:textId="77777777" w:rsidR="00F50807" w:rsidRPr="00F50807" w:rsidRDefault="00F50807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6</w:t>
            </w:r>
            <w:r w:rsidR="00273FB4">
              <w:rPr>
                <w:lang w:eastAsia="zh-CN"/>
              </w:rPr>
              <w:t xml:space="preserve"> </w:t>
            </w:r>
            <w:r w:rsidR="00273FB4">
              <w:rPr>
                <w:rFonts w:hint="eastAsia"/>
                <w:lang w:eastAsia="zh-CN"/>
              </w:rPr>
              <w:t>(</w:t>
            </w:r>
            <w:r w:rsidRPr="00F50807">
              <w:rPr>
                <w:lang w:eastAsia="zh-CN"/>
              </w:rPr>
              <w:t>54.55</w:t>
            </w:r>
            <w:r w:rsidR="00273FB4">
              <w:rPr>
                <w:lang w:eastAsia="zh-CN"/>
              </w:rPr>
              <w:t>%)</w:t>
            </w:r>
          </w:p>
        </w:tc>
        <w:tc>
          <w:tcPr>
            <w:tcW w:w="1287" w:type="pct"/>
            <w:hideMark/>
          </w:tcPr>
          <w:p w14:paraId="74C60A41" w14:textId="77777777" w:rsidR="00F50807" w:rsidRPr="00F50807" w:rsidRDefault="00F50807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28</w:t>
            </w:r>
            <w:r w:rsidR="00273FB4">
              <w:rPr>
                <w:lang w:eastAsia="zh-CN"/>
              </w:rPr>
              <w:t xml:space="preserve"> </w:t>
            </w:r>
            <w:r w:rsidR="00273FB4">
              <w:rPr>
                <w:rFonts w:hint="eastAsia"/>
                <w:lang w:eastAsia="zh-CN"/>
              </w:rPr>
              <w:t>(</w:t>
            </w:r>
            <w:r w:rsidRPr="00F50807">
              <w:rPr>
                <w:lang w:eastAsia="zh-CN"/>
              </w:rPr>
              <w:t>21.54</w:t>
            </w:r>
            <w:r w:rsidR="00273FB4">
              <w:rPr>
                <w:lang w:eastAsia="zh-CN"/>
              </w:rPr>
              <w:t>%)</w:t>
            </w:r>
          </w:p>
        </w:tc>
        <w:tc>
          <w:tcPr>
            <w:tcW w:w="683" w:type="pct"/>
            <w:hideMark/>
          </w:tcPr>
          <w:p w14:paraId="6C8466EF" w14:textId="77777777" w:rsidR="00F50807" w:rsidRPr="00F50807" w:rsidRDefault="00273FB4" w:rsidP="00F5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0.03</w:t>
            </w:r>
          </w:p>
        </w:tc>
      </w:tr>
      <w:tr w:rsidR="00F50807" w:rsidRPr="00F50807" w14:paraId="6707994A" w14:textId="77777777" w:rsidTr="00F50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hideMark/>
          </w:tcPr>
          <w:p w14:paraId="444C0CBE" w14:textId="77777777" w:rsidR="00F50807" w:rsidRPr="00F50807" w:rsidRDefault="00273FB4" w:rsidP="00F50807">
            <w:pPr>
              <w:rPr>
                <w:lang w:eastAsia="zh-CN"/>
              </w:rPr>
            </w:pPr>
            <w:r>
              <w:rPr>
                <w:lang w:eastAsia="zh-CN"/>
              </w:rPr>
              <w:t>Etiology of AD (%)</w:t>
            </w:r>
          </w:p>
        </w:tc>
        <w:tc>
          <w:tcPr>
            <w:tcW w:w="1115" w:type="pct"/>
            <w:hideMark/>
          </w:tcPr>
          <w:p w14:paraId="3491B8FB" w14:textId="77777777" w:rsidR="00F50807" w:rsidRPr="00F50807" w:rsidRDefault="00F50807" w:rsidP="00F50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4</w:t>
            </w:r>
            <w:r w:rsidR="00273FB4">
              <w:rPr>
                <w:lang w:eastAsia="zh-CN"/>
              </w:rPr>
              <w:t xml:space="preserve"> </w:t>
            </w:r>
            <w:r w:rsidR="00273FB4">
              <w:rPr>
                <w:rFonts w:hint="eastAsia"/>
                <w:lang w:eastAsia="zh-CN"/>
              </w:rPr>
              <w:t>(</w:t>
            </w:r>
            <w:r w:rsidRPr="00F50807">
              <w:rPr>
                <w:lang w:eastAsia="zh-CN"/>
              </w:rPr>
              <w:t>36.36</w:t>
            </w:r>
            <w:r w:rsidR="00273FB4">
              <w:rPr>
                <w:lang w:eastAsia="zh-CN"/>
              </w:rPr>
              <w:t>%</w:t>
            </w:r>
            <w:r w:rsidR="00273FB4">
              <w:rPr>
                <w:rFonts w:hint="eastAsia"/>
                <w:lang w:eastAsia="zh-CN"/>
              </w:rPr>
              <w:t>)</w:t>
            </w:r>
          </w:p>
        </w:tc>
        <w:tc>
          <w:tcPr>
            <w:tcW w:w="1287" w:type="pct"/>
            <w:hideMark/>
          </w:tcPr>
          <w:p w14:paraId="5572347F" w14:textId="77777777" w:rsidR="00F50807" w:rsidRPr="00F50807" w:rsidRDefault="00F50807" w:rsidP="00F50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53</w:t>
            </w:r>
            <w:r w:rsidR="00273FB4">
              <w:rPr>
                <w:rFonts w:hint="eastAsia"/>
                <w:lang w:eastAsia="zh-CN"/>
              </w:rPr>
              <w:t xml:space="preserve"> </w:t>
            </w:r>
            <w:r w:rsidR="00273FB4">
              <w:rPr>
                <w:lang w:eastAsia="zh-CN"/>
              </w:rPr>
              <w:t>(</w:t>
            </w:r>
            <w:r w:rsidRPr="00F50807">
              <w:rPr>
                <w:lang w:eastAsia="zh-CN"/>
              </w:rPr>
              <w:t>40.77</w:t>
            </w:r>
            <w:r w:rsidR="00273FB4">
              <w:rPr>
                <w:lang w:eastAsia="zh-CN"/>
              </w:rPr>
              <w:t>%</w:t>
            </w:r>
            <w:r w:rsidR="00273FB4">
              <w:rPr>
                <w:rFonts w:hint="eastAsia"/>
                <w:lang w:eastAsia="zh-CN"/>
              </w:rPr>
              <w:t>)</w:t>
            </w:r>
          </w:p>
        </w:tc>
        <w:tc>
          <w:tcPr>
            <w:tcW w:w="683" w:type="pct"/>
            <w:hideMark/>
          </w:tcPr>
          <w:p w14:paraId="1954D8A3" w14:textId="77777777" w:rsidR="00F50807" w:rsidRPr="00F50807" w:rsidRDefault="00273FB4" w:rsidP="00F50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0.81</w:t>
            </w:r>
          </w:p>
        </w:tc>
      </w:tr>
      <w:tr w:rsidR="00F50807" w:rsidRPr="00F50807" w14:paraId="5006641E" w14:textId="77777777" w:rsidTr="00F50807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hideMark/>
          </w:tcPr>
          <w:p w14:paraId="29908EF1" w14:textId="77777777" w:rsidR="00F50807" w:rsidRPr="00F50807" w:rsidRDefault="00273FB4" w:rsidP="00273FB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Etiology of psoriasis </w:t>
            </w:r>
            <w:r w:rsidR="00F50807" w:rsidRPr="00F50807">
              <w:rPr>
                <w:lang w:eastAsia="zh-CN"/>
              </w:rPr>
              <w:t>(%)</w:t>
            </w:r>
          </w:p>
        </w:tc>
        <w:tc>
          <w:tcPr>
            <w:tcW w:w="1115" w:type="pct"/>
            <w:hideMark/>
          </w:tcPr>
          <w:p w14:paraId="29C86BF9" w14:textId="77777777" w:rsidR="00F50807" w:rsidRPr="00F50807" w:rsidRDefault="00F50807" w:rsidP="00F5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1</w:t>
            </w:r>
            <w:r w:rsidR="00273FB4">
              <w:rPr>
                <w:lang w:eastAsia="zh-CN"/>
              </w:rPr>
              <w:t xml:space="preserve"> </w:t>
            </w:r>
            <w:r w:rsidR="00273FB4">
              <w:rPr>
                <w:rFonts w:hint="eastAsia"/>
                <w:lang w:eastAsia="zh-CN"/>
              </w:rPr>
              <w:t>(</w:t>
            </w:r>
            <w:r w:rsidRPr="00F50807">
              <w:rPr>
                <w:lang w:eastAsia="zh-CN"/>
              </w:rPr>
              <w:t>9.09</w:t>
            </w:r>
            <w:r w:rsidR="00273FB4">
              <w:rPr>
                <w:lang w:eastAsia="zh-CN"/>
              </w:rPr>
              <w:t>%</w:t>
            </w:r>
            <w:r w:rsidR="00273FB4">
              <w:rPr>
                <w:rFonts w:hint="eastAsia"/>
                <w:lang w:eastAsia="zh-CN"/>
              </w:rPr>
              <w:t>)</w:t>
            </w:r>
          </w:p>
        </w:tc>
        <w:tc>
          <w:tcPr>
            <w:tcW w:w="1287" w:type="pct"/>
            <w:hideMark/>
          </w:tcPr>
          <w:p w14:paraId="08E300AF" w14:textId="77777777" w:rsidR="00F50807" w:rsidRPr="00F50807" w:rsidRDefault="00F50807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49</w:t>
            </w:r>
            <w:r w:rsidR="00273FB4">
              <w:rPr>
                <w:lang w:eastAsia="zh-CN"/>
              </w:rPr>
              <w:t xml:space="preserve"> (</w:t>
            </w:r>
            <w:r w:rsidRPr="00F50807">
              <w:rPr>
                <w:lang w:eastAsia="zh-CN"/>
              </w:rPr>
              <w:t>37.69</w:t>
            </w:r>
            <w:r w:rsidR="00273FB4">
              <w:rPr>
                <w:lang w:eastAsia="zh-CN"/>
              </w:rPr>
              <w:t>%)</w:t>
            </w:r>
          </w:p>
        </w:tc>
        <w:tc>
          <w:tcPr>
            <w:tcW w:w="683" w:type="pct"/>
            <w:hideMark/>
          </w:tcPr>
          <w:p w14:paraId="079DE928" w14:textId="77777777" w:rsidR="00F50807" w:rsidRPr="00F50807" w:rsidRDefault="00273FB4" w:rsidP="00F50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0.09</w:t>
            </w:r>
          </w:p>
        </w:tc>
      </w:tr>
      <w:tr w:rsidR="00F50807" w:rsidRPr="00F50807" w14:paraId="3E63B67C" w14:textId="77777777" w:rsidTr="00F50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</w:tcPr>
          <w:p w14:paraId="203BC2C5" w14:textId="77777777" w:rsidR="00F50807" w:rsidRPr="00F50807" w:rsidRDefault="00273FB4" w:rsidP="00273FB4">
            <w:pPr>
              <w:rPr>
                <w:lang w:eastAsia="zh-CN"/>
              </w:rPr>
            </w:pPr>
            <w:r>
              <w:rPr>
                <w:lang w:eastAsia="zh-CN"/>
              </w:rPr>
              <w:t>H</w:t>
            </w:r>
            <w:r w:rsidR="00F50807" w:rsidRPr="00F50807">
              <w:rPr>
                <w:lang w:eastAsia="zh-CN"/>
              </w:rPr>
              <w:t>istory of steroid</w:t>
            </w:r>
            <w:r>
              <w:rPr>
                <w:lang w:eastAsia="zh-CN"/>
              </w:rPr>
              <w:t>s (%)</w:t>
            </w:r>
          </w:p>
        </w:tc>
        <w:tc>
          <w:tcPr>
            <w:tcW w:w="1115" w:type="pct"/>
          </w:tcPr>
          <w:p w14:paraId="2FABBA50" w14:textId="77777777" w:rsidR="00F50807" w:rsidRPr="00F50807" w:rsidRDefault="00F50807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7</w:t>
            </w:r>
            <w:r w:rsidR="00273FB4">
              <w:rPr>
                <w:rFonts w:hint="eastAsia"/>
                <w:lang w:eastAsia="zh-CN"/>
              </w:rPr>
              <w:t xml:space="preserve"> </w:t>
            </w:r>
            <w:r w:rsidR="00273FB4">
              <w:rPr>
                <w:lang w:eastAsia="zh-CN"/>
              </w:rPr>
              <w:t>(</w:t>
            </w:r>
            <w:r w:rsidRPr="00F50807">
              <w:rPr>
                <w:lang w:eastAsia="zh-CN"/>
              </w:rPr>
              <w:t>63.64</w:t>
            </w:r>
            <w:r w:rsidR="00273FB4">
              <w:rPr>
                <w:lang w:eastAsia="zh-CN"/>
              </w:rPr>
              <w:t>%)</w:t>
            </w:r>
          </w:p>
        </w:tc>
        <w:tc>
          <w:tcPr>
            <w:tcW w:w="1287" w:type="pct"/>
          </w:tcPr>
          <w:p w14:paraId="6A17521F" w14:textId="77777777" w:rsidR="00F50807" w:rsidRPr="00F50807" w:rsidRDefault="00F50807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46</w:t>
            </w:r>
            <w:r w:rsidR="00273FB4">
              <w:rPr>
                <w:rFonts w:hint="eastAsia"/>
                <w:lang w:eastAsia="zh-CN"/>
              </w:rPr>
              <w:t xml:space="preserve"> </w:t>
            </w:r>
            <w:r w:rsidR="00273FB4">
              <w:rPr>
                <w:lang w:eastAsia="zh-CN"/>
              </w:rPr>
              <w:t>(</w:t>
            </w:r>
            <w:r w:rsidRPr="00F50807">
              <w:rPr>
                <w:lang w:eastAsia="zh-CN"/>
              </w:rPr>
              <w:t>35.38</w:t>
            </w:r>
            <w:r w:rsidR="00273FB4">
              <w:rPr>
                <w:lang w:eastAsia="zh-CN"/>
              </w:rPr>
              <w:t>%)</w:t>
            </w:r>
          </w:p>
        </w:tc>
        <w:tc>
          <w:tcPr>
            <w:tcW w:w="683" w:type="pct"/>
          </w:tcPr>
          <w:p w14:paraId="1BB65EE8" w14:textId="77777777" w:rsidR="00F50807" w:rsidRPr="00F50807" w:rsidRDefault="00273FB4" w:rsidP="00F50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0.10</w:t>
            </w:r>
          </w:p>
        </w:tc>
      </w:tr>
      <w:tr w:rsidR="00273FB4" w:rsidRPr="00F50807" w14:paraId="171DCFBD" w14:textId="77777777" w:rsidTr="00F50807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</w:tcPr>
          <w:p w14:paraId="125C8279" w14:textId="77777777" w:rsidR="00273FB4" w:rsidRPr="00F50807" w:rsidRDefault="00273FB4" w:rsidP="00273FB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Kidney disease </w:t>
            </w:r>
            <w:r w:rsidRPr="00F50807">
              <w:rPr>
                <w:lang w:eastAsia="zh-CN"/>
              </w:rPr>
              <w:t>(%)</w:t>
            </w:r>
          </w:p>
        </w:tc>
        <w:tc>
          <w:tcPr>
            <w:tcW w:w="1115" w:type="pct"/>
          </w:tcPr>
          <w:p w14:paraId="0206241E" w14:textId="77777777" w:rsidR="00273FB4" w:rsidRPr="00F50807" w:rsidRDefault="00273FB4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(</w:t>
            </w:r>
            <w:r w:rsidRPr="00F50807">
              <w:rPr>
                <w:lang w:eastAsia="zh-CN"/>
              </w:rPr>
              <w:t>45.45</w:t>
            </w:r>
            <w:r>
              <w:rPr>
                <w:lang w:eastAsia="zh-CN"/>
              </w:rPr>
              <w:t>%)</w:t>
            </w:r>
          </w:p>
        </w:tc>
        <w:tc>
          <w:tcPr>
            <w:tcW w:w="1287" w:type="pct"/>
          </w:tcPr>
          <w:p w14:paraId="40A4434D" w14:textId="77777777" w:rsidR="00273FB4" w:rsidRPr="00F50807" w:rsidRDefault="00273FB4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(</w:t>
            </w:r>
            <w:r w:rsidRPr="00F50807">
              <w:rPr>
                <w:lang w:eastAsia="zh-CN"/>
              </w:rPr>
              <w:t>5.38</w:t>
            </w:r>
            <w:r>
              <w:rPr>
                <w:lang w:eastAsia="zh-CN"/>
              </w:rPr>
              <w:t>%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683" w:type="pct"/>
          </w:tcPr>
          <w:p w14:paraId="78B6C7D9" w14:textId="77777777" w:rsidR="00273FB4" w:rsidRPr="00F50807" w:rsidRDefault="00273FB4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0.001</w:t>
            </w:r>
          </w:p>
        </w:tc>
      </w:tr>
      <w:tr w:rsidR="00273FB4" w:rsidRPr="00F50807" w14:paraId="196EC8DD" w14:textId="77777777" w:rsidTr="00F50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</w:tcPr>
          <w:p w14:paraId="6DB73B88" w14:textId="77777777" w:rsidR="00273FB4" w:rsidRPr="00F50807" w:rsidRDefault="00273FB4" w:rsidP="00273FB4">
            <w:pPr>
              <w:rPr>
                <w:lang w:eastAsia="zh-CN"/>
              </w:rPr>
            </w:pPr>
            <w:r>
              <w:rPr>
                <w:lang w:eastAsia="zh-CN"/>
              </w:rPr>
              <w:t>Diabetes (%)</w:t>
            </w:r>
          </w:p>
        </w:tc>
        <w:tc>
          <w:tcPr>
            <w:tcW w:w="1115" w:type="pct"/>
          </w:tcPr>
          <w:p w14:paraId="2973C140" w14:textId="77777777" w:rsidR="00273FB4" w:rsidRPr="00F50807" w:rsidRDefault="00273FB4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(</w:t>
            </w:r>
            <w:r w:rsidRPr="00F50807">
              <w:rPr>
                <w:lang w:eastAsia="zh-CN"/>
              </w:rPr>
              <w:t>36.36</w:t>
            </w:r>
            <w:r>
              <w:rPr>
                <w:lang w:eastAsia="zh-CN"/>
              </w:rPr>
              <w:t>%)</w:t>
            </w:r>
          </w:p>
        </w:tc>
        <w:tc>
          <w:tcPr>
            <w:tcW w:w="1287" w:type="pct"/>
          </w:tcPr>
          <w:p w14:paraId="58C97D01" w14:textId="77777777" w:rsidR="00273FB4" w:rsidRPr="00F50807" w:rsidRDefault="00273FB4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20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(</w:t>
            </w:r>
            <w:r w:rsidRPr="00F50807">
              <w:rPr>
                <w:lang w:eastAsia="zh-CN"/>
              </w:rPr>
              <w:t>15.38</w:t>
            </w:r>
            <w:r>
              <w:rPr>
                <w:lang w:eastAsia="zh-CN"/>
              </w:rPr>
              <w:t>%)</w:t>
            </w:r>
          </w:p>
        </w:tc>
        <w:tc>
          <w:tcPr>
            <w:tcW w:w="683" w:type="pct"/>
          </w:tcPr>
          <w:p w14:paraId="44CD7783" w14:textId="77777777" w:rsidR="00273FB4" w:rsidRPr="00F50807" w:rsidRDefault="00273FB4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0.09</w:t>
            </w:r>
          </w:p>
        </w:tc>
      </w:tr>
      <w:tr w:rsidR="00273FB4" w:rsidRPr="00F50807" w14:paraId="35DBEBD3" w14:textId="77777777" w:rsidTr="00F50807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hideMark/>
          </w:tcPr>
          <w:p w14:paraId="4A1C8BD1" w14:textId="77777777" w:rsidR="00273FB4" w:rsidRPr="00F50807" w:rsidRDefault="00273FB4" w:rsidP="00273FB4">
            <w:pPr>
              <w:rPr>
                <w:lang w:eastAsia="zh-CN"/>
              </w:rPr>
            </w:pPr>
            <w:r>
              <w:rPr>
                <w:lang w:eastAsia="zh-CN"/>
              </w:rPr>
              <w:t>ALB (Median</w:t>
            </w:r>
            <w:r w:rsidRPr="00F50807">
              <w:rPr>
                <w:lang w:eastAsia="zh-CN"/>
              </w:rPr>
              <w:t>)</w:t>
            </w:r>
          </w:p>
        </w:tc>
        <w:tc>
          <w:tcPr>
            <w:tcW w:w="1115" w:type="pct"/>
            <w:hideMark/>
          </w:tcPr>
          <w:p w14:paraId="442CC058" w14:textId="77777777" w:rsidR="00273FB4" w:rsidRPr="00F50807" w:rsidRDefault="00273FB4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28.00 g/L</w:t>
            </w:r>
          </w:p>
        </w:tc>
        <w:tc>
          <w:tcPr>
            <w:tcW w:w="1287" w:type="pct"/>
            <w:hideMark/>
          </w:tcPr>
          <w:p w14:paraId="03DBCDA2" w14:textId="77777777" w:rsidR="00273FB4" w:rsidRPr="00F50807" w:rsidRDefault="00273FB4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34.95</w:t>
            </w:r>
            <w:r w:rsidR="00C97458" w:rsidRPr="00F50807">
              <w:rPr>
                <w:lang w:eastAsia="zh-CN"/>
              </w:rPr>
              <w:t xml:space="preserve"> g/L</w:t>
            </w:r>
          </w:p>
        </w:tc>
        <w:tc>
          <w:tcPr>
            <w:tcW w:w="683" w:type="pct"/>
            <w:hideMark/>
          </w:tcPr>
          <w:p w14:paraId="226C7547" w14:textId="77777777" w:rsidR="00273FB4" w:rsidRPr="00F50807" w:rsidRDefault="00273FB4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&lt;0.001</w:t>
            </w:r>
          </w:p>
        </w:tc>
      </w:tr>
      <w:tr w:rsidR="00273FB4" w:rsidRPr="00F50807" w14:paraId="00DE0F78" w14:textId="77777777" w:rsidTr="00F50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hideMark/>
          </w:tcPr>
          <w:p w14:paraId="50F2DEFC" w14:textId="77777777" w:rsidR="00273FB4" w:rsidRPr="00F50807" w:rsidRDefault="00273FB4" w:rsidP="00273FB4">
            <w:pPr>
              <w:rPr>
                <w:lang w:eastAsia="zh-CN"/>
              </w:rPr>
            </w:pPr>
            <w:r w:rsidRPr="00F50807">
              <w:rPr>
                <w:lang w:eastAsia="zh-CN"/>
              </w:rPr>
              <w:t>CRP</w:t>
            </w:r>
            <w:r w:rsidR="00C97458">
              <w:rPr>
                <w:lang w:eastAsia="zh-CN"/>
              </w:rPr>
              <w:t xml:space="preserve"> (Median</w:t>
            </w:r>
            <w:r w:rsidR="00C97458" w:rsidRPr="00F50807">
              <w:rPr>
                <w:lang w:eastAsia="zh-CN"/>
              </w:rPr>
              <w:t>)</w:t>
            </w:r>
          </w:p>
        </w:tc>
        <w:tc>
          <w:tcPr>
            <w:tcW w:w="1115" w:type="pct"/>
            <w:hideMark/>
          </w:tcPr>
          <w:p w14:paraId="10614184" w14:textId="77777777" w:rsidR="00273FB4" w:rsidRPr="00F50807" w:rsidRDefault="00273FB4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39.00</w:t>
            </w:r>
            <w:r w:rsidR="00C97458">
              <w:t xml:space="preserve"> </w:t>
            </w:r>
            <w:r w:rsidR="00C97458">
              <w:rPr>
                <w:lang w:eastAsia="zh-CN"/>
              </w:rPr>
              <w:t>mg/L</w:t>
            </w:r>
          </w:p>
        </w:tc>
        <w:tc>
          <w:tcPr>
            <w:tcW w:w="1287" w:type="pct"/>
            <w:hideMark/>
          </w:tcPr>
          <w:p w14:paraId="7E1B21DE" w14:textId="77777777" w:rsidR="00273FB4" w:rsidRPr="00F50807" w:rsidRDefault="00273FB4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14.73</w:t>
            </w:r>
            <w:r w:rsidR="00C97458">
              <w:rPr>
                <w:lang w:eastAsia="zh-CN"/>
              </w:rPr>
              <w:t xml:space="preserve"> mg/L</w:t>
            </w:r>
          </w:p>
        </w:tc>
        <w:tc>
          <w:tcPr>
            <w:tcW w:w="683" w:type="pct"/>
            <w:hideMark/>
          </w:tcPr>
          <w:p w14:paraId="71EF3556" w14:textId="77777777" w:rsidR="00273FB4" w:rsidRPr="00F50807" w:rsidRDefault="00C97458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0.02</w:t>
            </w:r>
          </w:p>
        </w:tc>
      </w:tr>
      <w:tr w:rsidR="00273FB4" w:rsidRPr="00F50807" w14:paraId="44205D61" w14:textId="77777777" w:rsidTr="00F5080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hideMark/>
          </w:tcPr>
          <w:p w14:paraId="62041F5F" w14:textId="77777777" w:rsidR="00273FB4" w:rsidRPr="00F50807" w:rsidRDefault="00C97458" w:rsidP="00273FB4">
            <w:pPr>
              <w:rPr>
                <w:lang w:eastAsia="zh-CN"/>
              </w:rPr>
            </w:pPr>
            <w:r>
              <w:rPr>
                <w:lang w:eastAsia="zh-CN"/>
              </w:rPr>
              <w:t>IL-6 (Median</w:t>
            </w:r>
            <w:r w:rsidRPr="00F50807">
              <w:rPr>
                <w:lang w:eastAsia="zh-CN"/>
              </w:rPr>
              <w:t>)</w:t>
            </w:r>
          </w:p>
        </w:tc>
        <w:tc>
          <w:tcPr>
            <w:tcW w:w="1115" w:type="pct"/>
            <w:hideMark/>
          </w:tcPr>
          <w:p w14:paraId="533462DE" w14:textId="77777777" w:rsidR="00273FB4" w:rsidRPr="00F50807" w:rsidRDefault="00273FB4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77.49</w:t>
            </w:r>
            <w:r w:rsidR="00C97458">
              <w:t xml:space="preserve"> </w:t>
            </w:r>
            <w:proofErr w:type="spellStart"/>
            <w:r w:rsidR="00C97458" w:rsidRPr="00C97458">
              <w:rPr>
                <w:lang w:eastAsia="zh-CN"/>
              </w:rPr>
              <w:t>pg</w:t>
            </w:r>
            <w:proofErr w:type="spellEnd"/>
            <w:r w:rsidR="00C97458" w:rsidRPr="00C97458">
              <w:rPr>
                <w:lang w:eastAsia="zh-CN"/>
              </w:rPr>
              <w:t>/mL</w:t>
            </w:r>
          </w:p>
        </w:tc>
        <w:tc>
          <w:tcPr>
            <w:tcW w:w="1287" w:type="pct"/>
            <w:hideMark/>
          </w:tcPr>
          <w:p w14:paraId="1BC1BE69" w14:textId="77777777" w:rsidR="00273FB4" w:rsidRPr="00F50807" w:rsidRDefault="00273FB4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8.43</w:t>
            </w:r>
            <w:r w:rsidR="00C97458">
              <w:t xml:space="preserve"> </w:t>
            </w:r>
            <w:proofErr w:type="spellStart"/>
            <w:r w:rsidR="00C97458" w:rsidRPr="00C97458">
              <w:rPr>
                <w:lang w:eastAsia="zh-CN"/>
              </w:rPr>
              <w:t>pg</w:t>
            </w:r>
            <w:proofErr w:type="spellEnd"/>
            <w:r w:rsidR="00C97458" w:rsidRPr="00C97458">
              <w:rPr>
                <w:lang w:eastAsia="zh-CN"/>
              </w:rPr>
              <w:t>/mL</w:t>
            </w:r>
            <w:r w:rsidR="00C97458" w:rsidRPr="00C97458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683" w:type="pct"/>
            <w:hideMark/>
          </w:tcPr>
          <w:p w14:paraId="72B27ADD" w14:textId="77777777" w:rsidR="00273FB4" w:rsidRPr="00F50807" w:rsidRDefault="00273FB4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0.29</w:t>
            </w:r>
          </w:p>
        </w:tc>
      </w:tr>
      <w:tr w:rsidR="00273FB4" w:rsidRPr="00F50807" w14:paraId="56193F95" w14:textId="77777777" w:rsidTr="00F50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hideMark/>
          </w:tcPr>
          <w:p w14:paraId="28AB3E10" w14:textId="77777777" w:rsidR="00273FB4" w:rsidRPr="00F50807" w:rsidRDefault="00273FB4" w:rsidP="00273FB4">
            <w:pPr>
              <w:rPr>
                <w:lang w:eastAsia="zh-CN"/>
              </w:rPr>
            </w:pPr>
            <w:r w:rsidRPr="00F50807">
              <w:rPr>
                <w:lang w:eastAsia="zh-CN"/>
              </w:rPr>
              <w:t>PCT</w:t>
            </w:r>
            <w:r w:rsidR="00C97458">
              <w:rPr>
                <w:lang w:eastAsia="zh-CN"/>
              </w:rPr>
              <w:t xml:space="preserve"> (Median</w:t>
            </w:r>
            <w:r w:rsidR="00C97458" w:rsidRPr="00F50807">
              <w:rPr>
                <w:lang w:eastAsia="zh-CN"/>
              </w:rPr>
              <w:t>)</w:t>
            </w:r>
          </w:p>
        </w:tc>
        <w:tc>
          <w:tcPr>
            <w:tcW w:w="1115" w:type="pct"/>
            <w:hideMark/>
          </w:tcPr>
          <w:p w14:paraId="4C78ADE6" w14:textId="77777777" w:rsidR="00273FB4" w:rsidRPr="00F50807" w:rsidRDefault="00273FB4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0.48</w:t>
            </w:r>
            <w:r w:rsidR="00C97458" w:rsidRPr="00F50807">
              <w:rPr>
                <w:lang w:eastAsia="zh-CN"/>
              </w:rPr>
              <w:t xml:space="preserve"> ng/mL</w:t>
            </w:r>
          </w:p>
        </w:tc>
        <w:tc>
          <w:tcPr>
            <w:tcW w:w="1287" w:type="pct"/>
            <w:hideMark/>
          </w:tcPr>
          <w:p w14:paraId="4CB43256" w14:textId="77777777" w:rsidR="00273FB4" w:rsidRPr="00F50807" w:rsidRDefault="00273FB4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0.10</w:t>
            </w:r>
            <w:r w:rsidR="00C97458" w:rsidRPr="00F50807">
              <w:rPr>
                <w:lang w:eastAsia="zh-CN"/>
              </w:rPr>
              <w:t xml:space="preserve"> ng/mL</w:t>
            </w:r>
          </w:p>
        </w:tc>
        <w:tc>
          <w:tcPr>
            <w:tcW w:w="683" w:type="pct"/>
            <w:hideMark/>
          </w:tcPr>
          <w:p w14:paraId="37FBE8A8" w14:textId="77777777" w:rsidR="00273FB4" w:rsidRPr="00F50807" w:rsidRDefault="00C97458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0.006</w:t>
            </w:r>
          </w:p>
        </w:tc>
      </w:tr>
      <w:tr w:rsidR="00273FB4" w:rsidRPr="00F50807" w14:paraId="31CA6C8B" w14:textId="77777777" w:rsidTr="00F50807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hideMark/>
          </w:tcPr>
          <w:p w14:paraId="21A92D11" w14:textId="77777777" w:rsidR="00273FB4" w:rsidRPr="00F50807" w:rsidRDefault="00273FB4" w:rsidP="00273FB4">
            <w:pPr>
              <w:rPr>
                <w:lang w:eastAsia="zh-CN"/>
              </w:rPr>
            </w:pPr>
            <w:r w:rsidRPr="00F50807">
              <w:rPr>
                <w:lang w:eastAsia="zh-CN"/>
              </w:rPr>
              <w:t>LDH</w:t>
            </w:r>
            <w:r w:rsidR="00C97458">
              <w:rPr>
                <w:lang w:eastAsia="zh-CN"/>
              </w:rPr>
              <w:t xml:space="preserve"> (Median</w:t>
            </w:r>
            <w:r w:rsidR="00C97458" w:rsidRPr="00F50807">
              <w:rPr>
                <w:lang w:eastAsia="zh-CN"/>
              </w:rPr>
              <w:t>)</w:t>
            </w:r>
          </w:p>
        </w:tc>
        <w:tc>
          <w:tcPr>
            <w:tcW w:w="1115" w:type="pct"/>
            <w:hideMark/>
          </w:tcPr>
          <w:p w14:paraId="7232BB44" w14:textId="77777777" w:rsidR="00273FB4" w:rsidRPr="00F50807" w:rsidRDefault="00273FB4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286.0</w:t>
            </w:r>
            <w:r w:rsidR="00C97458" w:rsidRPr="00F50807">
              <w:rPr>
                <w:lang w:eastAsia="zh-CN"/>
              </w:rPr>
              <w:t xml:space="preserve"> U/L</w:t>
            </w:r>
          </w:p>
        </w:tc>
        <w:tc>
          <w:tcPr>
            <w:tcW w:w="1287" w:type="pct"/>
            <w:hideMark/>
          </w:tcPr>
          <w:p w14:paraId="1F471498" w14:textId="77777777" w:rsidR="00273FB4" w:rsidRPr="00F50807" w:rsidRDefault="00273FB4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282</w:t>
            </w:r>
            <w:r w:rsidR="00C97458" w:rsidRPr="00F50807">
              <w:rPr>
                <w:lang w:eastAsia="zh-CN"/>
              </w:rPr>
              <w:t xml:space="preserve"> U/L</w:t>
            </w:r>
          </w:p>
        </w:tc>
        <w:tc>
          <w:tcPr>
            <w:tcW w:w="683" w:type="pct"/>
            <w:hideMark/>
          </w:tcPr>
          <w:p w14:paraId="04EDCC7C" w14:textId="77777777" w:rsidR="00273FB4" w:rsidRPr="00F50807" w:rsidRDefault="00C97458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0.66</w:t>
            </w:r>
          </w:p>
        </w:tc>
      </w:tr>
      <w:tr w:rsidR="00273FB4" w:rsidRPr="00F50807" w14:paraId="335F6433" w14:textId="77777777" w:rsidTr="00F50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hideMark/>
          </w:tcPr>
          <w:p w14:paraId="3DB2CC84" w14:textId="77777777" w:rsidR="00273FB4" w:rsidRPr="00F50807" w:rsidRDefault="00273FB4" w:rsidP="00273FB4">
            <w:pPr>
              <w:rPr>
                <w:lang w:eastAsia="zh-CN"/>
              </w:rPr>
            </w:pPr>
            <w:r w:rsidRPr="00F50807">
              <w:rPr>
                <w:lang w:eastAsia="zh-CN"/>
              </w:rPr>
              <w:t>N/L ratio</w:t>
            </w:r>
            <w:r w:rsidR="00C97458">
              <w:rPr>
                <w:lang w:eastAsia="zh-CN"/>
              </w:rPr>
              <w:t xml:space="preserve"> (Median</w:t>
            </w:r>
            <w:r w:rsidR="00C97458" w:rsidRPr="00F50807">
              <w:rPr>
                <w:lang w:eastAsia="zh-CN"/>
              </w:rPr>
              <w:t>)</w:t>
            </w:r>
          </w:p>
        </w:tc>
        <w:tc>
          <w:tcPr>
            <w:tcW w:w="1115" w:type="pct"/>
            <w:hideMark/>
          </w:tcPr>
          <w:p w14:paraId="0F5CAA64" w14:textId="77777777" w:rsidR="00273FB4" w:rsidRPr="00F50807" w:rsidRDefault="00273FB4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4.23</w:t>
            </w:r>
          </w:p>
        </w:tc>
        <w:tc>
          <w:tcPr>
            <w:tcW w:w="1287" w:type="pct"/>
            <w:hideMark/>
          </w:tcPr>
          <w:p w14:paraId="710167E9" w14:textId="77777777" w:rsidR="00273FB4" w:rsidRPr="00F50807" w:rsidRDefault="00273FB4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3.77</w:t>
            </w:r>
          </w:p>
        </w:tc>
        <w:tc>
          <w:tcPr>
            <w:tcW w:w="683" w:type="pct"/>
            <w:hideMark/>
          </w:tcPr>
          <w:p w14:paraId="5DFC4E94" w14:textId="77777777" w:rsidR="00273FB4" w:rsidRPr="00F50807" w:rsidRDefault="00273FB4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0.29</w:t>
            </w:r>
          </w:p>
        </w:tc>
      </w:tr>
      <w:tr w:rsidR="00273FB4" w:rsidRPr="00F50807" w14:paraId="412ADB29" w14:textId="77777777" w:rsidTr="00F50807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hideMark/>
          </w:tcPr>
          <w:p w14:paraId="6D93C999" w14:textId="77777777" w:rsidR="00273FB4" w:rsidRPr="00F50807" w:rsidRDefault="00273FB4" w:rsidP="00273FB4">
            <w:pPr>
              <w:rPr>
                <w:lang w:eastAsia="zh-CN"/>
              </w:rPr>
            </w:pPr>
            <w:r w:rsidRPr="00F50807">
              <w:rPr>
                <w:lang w:eastAsia="zh-CN"/>
              </w:rPr>
              <w:t>ESR</w:t>
            </w:r>
            <w:r w:rsidR="00C97458">
              <w:rPr>
                <w:lang w:eastAsia="zh-CN"/>
              </w:rPr>
              <w:t xml:space="preserve"> (Median</w:t>
            </w:r>
            <w:r w:rsidR="00C97458" w:rsidRPr="00F50807">
              <w:rPr>
                <w:lang w:eastAsia="zh-CN"/>
              </w:rPr>
              <w:t>)</w:t>
            </w:r>
          </w:p>
        </w:tc>
        <w:tc>
          <w:tcPr>
            <w:tcW w:w="1115" w:type="pct"/>
            <w:hideMark/>
          </w:tcPr>
          <w:p w14:paraId="59A9E0F3" w14:textId="77777777" w:rsidR="00273FB4" w:rsidRPr="00F50807" w:rsidRDefault="00273FB4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36.50</w:t>
            </w:r>
            <w:r w:rsidR="00C97458" w:rsidRPr="00F50807">
              <w:rPr>
                <w:lang w:eastAsia="zh-CN"/>
              </w:rPr>
              <w:t xml:space="preserve"> mm/h</w:t>
            </w:r>
          </w:p>
        </w:tc>
        <w:tc>
          <w:tcPr>
            <w:tcW w:w="1287" w:type="pct"/>
            <w:hideMark/>
          </w:tcPr>
          <w:p w14:paraId="6527B98B" w14:textId="77777777" w:rsidR="00273FB4" w:rsidRPr="00F50807" w:rsidRDefault="00273FB4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19.00</w:t>
            </w:r>
            <w:r w:rsidR="00C97458" w:rsidRPr="00F50807">
              <w:rPr>
                <w:lang w:eastAsia="zh-CN"/>
              </w:rPr>
              <w:t xml:space="preserve"> mm/h</w:t>
            </w:r>
          </w:p>
        </w:tc>
        <w:tc>
          <w:tcPr>
            <w:tcW w:w="683" w:type="pct"/>
            <w:hideMark/>
          </w:tcPr>
          <w:p w14:paraId="4005FF95" w14:textId="77777777" w:rsidR="00273FB4" w:rsidRPr="00F50807" w:rsidRDefault="00273FB4" w:rsidP="00273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0.04</w:t>
            </w:r>
          </w:p>
        </w:tc>
      </w:tr>
      <w:tr w:rsidR="00273FB4" w:rsidRPr="00F50807" w14:paraId="1A5915E1" w14:textId="77777777" w:rsidTr="00F50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pct"/>
            <w:tcBorders>
              <w:bottom w:val="single" w:sz="4" w:space="0" w:color="auto"/>
            </w:tcBorders>
            <w:hideMark/>
          </w:tcPr>
          <w:p w14:paraId="24267A2E" w14:textId="77777777" w:rsidR="00273FB4" w:rsidRPr="00F50807" w:rsidRDefault="00273FB4" w:rsidP="00273FB4">
            <w:pPr>
              <w:rPr>
                <w:lang w:eastAsia="zh-CN"/>
              </w:rPr>
            </w:pPr>
            <w:r w:rsidRPr="00F50807">
              <w:rPr>
                <w:lang w:eastAsia="zh-CN"/>
              </w:rPr>
              <w:t>WBC</w:t>
            </w:r>
            <w:r w:rsidR="00C97458">
              <w:rPr>
                <w:lang w:eastAsia="zh-CN"/>
              </w:rPr>
              <w:t xml:space="preserve"> (Median</w:t>
            </w:r>
            <w:r w:rsidR="00C97458" w:rsidRPr="00F50807">
              <w:rPr>
                <w:lang w:eastAsia="zh-CN"/>
              </w:rPr>
              <w:t>)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hideMark/>
          </w:tcPr>
          <w:p w14:paraId="7329F8B8" w14:textId="77777777" w:rsidR="00273FB4" w:rsidRPr="00F50807" w:rsidRDefault="00273FB4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8.28</w:t>
            </w:r>
            <w:r w:rsidR="00C97458" w:rsidRPr="00F50807">
              <w:rPr>
                <w:lang w:eastAsia="zh-CN"/>
              </w:rPr>
              <w:t xml:space="preserve"> x10^9/L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hideMark/>
          </w:tcPr>
          <w:p w14:paraId="2C37AC06" w14:textId="77777777" w:rsidR="00273FB4" w:rsidRPr="00F50807" w:rsidRDefault="00273FB4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9.60</w:t>
            </w:r>
            <w:r w:rsidR="00C97458" w:rsidRPr="00F50807">
              <w:rPr>
                <w:lang w:eastAsia="zh-CN"/>
              </w:rPr>
              <w:t xml:space="preserve"> x10^9/L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hideMark/>
          </w:tcPr>
          <w:p w14:paraId="6ECF1B59" w14:textId="77777777" w:rsidR="00273FB4" w:rsidRPr="00F50807" w:rsidRDefault="00273FB4" w:rsidP="00273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F50807">
              <w:rPr>
                <w:lang w:eastAsia="zh-CN"/>
              </w:rPr>
              <w:t>0.65</w:t>
            </w:r>
          </w:p>
        </w:tc>
      </w:tr>
    </w:tbl>
    <w:p w14:paraId="66A9059E" w14:textId="77777777" w:rsidR="00C97458" w:rsidRDefault="00C97458" w:rsidP="00F50807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D497708" w14:textId="77777777" w:rsidR="00C97458" w:rsidRDefault="00C97458">
      <w:pPr>
        <w:spacing w:after="0" w:line="240" w:lineRule="auto"/>
        <w:rPr>
          <w:lang w:eastAsia="zh-CN"/>
        </w:rPr>
      </w:pPr>
      <w:r>
        <w:rPr>
          <w:lang w:eastAsia="zh-CN"/>
        </w:rPr>
        <w:br w:type="page"/>
      </w:r>
    </w:p>
    <w:p w14:paraId="066858AF" w14:textId="77777777" w:rsidR="00C97458" w:rsidRPr="007E4547" w:rsidRDefault="00C97458" w:rsidP="00C97458">
      <w:pPr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7E454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B8C">
        <w:rPr>
          <w:rFonts w:ascii="Times New Roman" w:hAnsi="Times New Roman" w:cs="Times New Roman"/>
          <w:sz w:val="24"/>
          <w:szCs w:val="24"/>
        </w:rPr>
        <w:t>The univariat</w:t>
      </w:r>
      <w:r w:rsidRPr="00C97458">
        <w:rPr>
          <w:rFonts w:ascii="Times New Roman" w:hAnsi="Times New Roman" w:cs="Times New Roman"/>
          <w:sz w:val="24"/>
          <w:szCs w:val="24"/>
        </w:rPr>
        <w:t>e</w:t>
      </w:r>
      <w:r w:rsidR="00931B8C">
        <w:rPr>
          <w:rFonts w:ascii="Times New Roman" w:hAnsi="Times New Roman" w:cs="Times New Roman"/>
          <w:sz w:val="24"/>
          <w:szCs w:val="24"/>
        </w:rPr>
        <w:t xml:space="preserve"> </w:t>
      </w:r>
      <w:r w:rsidRPr="00C97458">
        <w:rPr>
          <w:rFonts w:ascii="Times New Roman" w:hAnsi="Times New Roman" w:cs="Times New Roman"/>
          <w:sz w:val="24"/>
          <w:szCs w:val="24"/>
        </w:rPr>
        <w:t>logistic regression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C97458">
        <w:rPr>
          <w:rFonts w:ascii="Times New Roman" w:hAnsi="Times New Roman" w:cs="Times New Roman"/>
          <w:sz w:val="24"/>
          <w:szCs w:val="24"/>
        </w:rPr>
        <w:t>BSI</w:t>
      </w:r>
      <w:r>
        <w:rPr>
          <w:rFonts w:ascii="Times New Roman" w:hAnsi="Times New Roman" w:cs="Times New Roman"/>
          <w:sz w:val="24"/>
          <w:szCs w:val="24"/>
        </w:rPr>
        <w:t xml:space="preserve"> in erythroderma.</w:t>
      </w:r>
    </w:p>
    <w:tbl>
      <w:tblPr>
        <w:tblStyle w:val="1"/>
        <w:tblW w:w="49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992"/>
        <w:gridCol w:w="991"/>
        <w:gridCol w:w="991"/>
        <w:gridCol w:w="991"/>
        <w:gridCol w:w="1559"/>
        <w:gridCol w:w="991"/>
      </w:tblGrid>
      <w:tr w:rsidR="00C97458" w:rsidRPr="00C97458" w14:paraId="34D041EE" w14:textId="77777777" w:rsidTr="00C97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bookmarkEnd w:id="0"/>
          <w:p w14:paraId="6C1EDEE7" w14:textId="77777777" w:rsidR="00C97458" w:rsidRPr="00C97458" w:rsidRDefault="00C97458" w:rsidP="00C97458">
            <w:pPr>
              <w:rPr>
                <w:lang w:eastAsia="zh-CN"/>
              </w:rPr>
            </w:pPr>
            <w:r>
              <w:rPr>
                <w:lang w:eastAsia="zh-CN"/>
              </w:rPr>
              <w:t>F</w:t>
            </w:r>
            <w:r w:rsidRPr="00C97458">
              <w:rPr>
                <w:lang w:eastAsia="zh-CN"/>
              </w:rPr>
              <w:t>actors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5A3FFF" w14:textId="77777777" w:rsidR="00C97458" w:rsidRPr="00C97458" w:rsidRDefault="00C97458" w:rsidP="00C974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 xml:space="preserve">B 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C56120C" w14:textId="77777777" w:rsidR="00C97458" w:rsidRPr="00C97458" w:rsidRDefault="00C97458" w:rsidP="00C974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S.E.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FF2C4D" w14:textId="77777777" w:rsidR="00C97458" w:rsidRPr="00C97458" w:rsidRDefault="00C97458" w:rsidP="00C974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proofErr w:type="spellStart"/>
            <w:r w:rsidRPr="00C97458">
              <w:rPr>
                <w:lang w:eastAsia="zh-CN"/>
              </w:rPr>
              <w:t>wals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536CED" w14:textId="77777777" w:rsidR="00C97458" w:rsidRPr="00C97458" w:rsidRDefault="00C97458" w:rsidP="00C974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 xml:space="preserve">OR 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8689C0" w14:textId="77777777" w:rsidR="00C97458" w:rsidRPr="00C97458" w:rsidRDefault="00C97458" w:rsidP="00C974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95%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CI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5F79CB" w14:textId="77777777" w:rsidR="00C97458" w:rsidRPr="00C97458" w:rsidRDefault="00C97458" w:rsidP="00C974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P value</w:t>
            </w:r>
          </w:p>
        </w:tc>
      </w:tr>
      <w:tr w:rsidR="00C97458" w:rsidRPr="00C97458" w14:paraId="322424F3" w14:textId="77777777" w:rsidTr="00C9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tcBorders>
              <w:top w:val="single" w:sz="4" w:space="0" w:color="auto"/>
            </w:tcBorders>
            <w:hideMark/>
          </w:tcPr>
          <w:p w14:paraId="347E117E" w14:textId="77777777" w:rsidR="00C97458" w:rsidRPr="00C97458" w:rsidRDefault="00C97458" w:rsidP="00C97458">
            <w:pPr>
              <w:rPr>
                <w:lang w:eastAsia="zh-CN"/>
              </w:rPr>
            </w:pPr>
            <w:r>
              <w:rPr>
                <w:lang w:eastAsia="zh-CN"/>
              </w:rPr>
              <w:t>T (</w:t>
            </w:r>
            <w:r w:rsidR="00920AB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≤36.0</w:t>
            </w:r>
            <w:r w:rsidR="00920ABE"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  <w:t>°C</w:t>
            </w:r>
            <w:r w:rsidR="00920AB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or ≥38.5</w:t>
            </w:r>
            <w:r w:rsidR="00920ABE"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  <w:t>°C</w:t>
            </w:r>
            <w:r w:rsidRPr="00C97458">
              <w:rPr>
                <w:lang w:eastAsia="zh-CN"/>
              </w:rPr>
              <w:t>)</w:t>
            </w:r>
          </w:p>
        </w:tc>
        <w:tc>
          <w:tcPr>
            <w:tcW w:w="538" w:type="pct"/>
            <w:tcBorders>
              <w:top w:val="single" w:sz="4" w:space="0" w:color="auto"/>
            </w:tcBorders>
            <w:hideMark/>
          </w:tcPr>
          <w:p w14:paraId="6371D3EE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3.33</w:t>
            </w:r>
          </w:p>
        </w:tc>
        <w:tc>
          <w:tcPr>
            <w:tcW w:w="537" w:type="pct"/>
            <w:tcBorders>
              <w:top w:val="single" w:sz="4" w:space="0" w:color="auto"/>
            </w:tcBorders>
            <w:hideMark/>
          </w:tcPr>
          <w:p w14:paraId="20DC4467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0.82</w:t>
            </w:r>
          </w:p>
        </w:tc>
        <w:tc>
          <w:tcPr>
            <w:tcW w:w="538" w:type="pct"/>
            <w:tcBorders>
              <w:top w:val="single" w:sz="4" w:space="0" w:color="auto"/>
            </w:tcBorders>
            <w:hideMark/>
          </w:tcPr>
          <w:p w14:paraId="3D38EF52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16.37</w:t>
            </w:r>
          </w:p>
        </w:tc>
        <w:tc>
          <w:tcPr>
            <w:tcW w:w="538" w:type="pct"/>
            <w:tcBorders>
              <w:top w:val="single" w:sz="4" w:space="0" w:color="auto"/>
            </w:tcBorders>
            <w:hideMark/>
          </w:tcPr>
          <w:p w14:paraId="4C41F6B4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28.06</w:t>
            </w:r>
          </w:p>
        </w:tc>
        <w:tc>
          <w:tcPr>
            <w:tcW w:w="846" w:type="pct"/>
            <w:tcBorders>
              <w:top w:val="single" w:sz="4" w:space="0" w:color="auto"/>
            </w:tcBorders>
            <w:hideMark/>
          </w:tcPr>
          <w:p w14:paraId="19A23009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5.58</w:t>
            </w:r>
            <w:r>
              <w:rPr>
                <w:lang w:eastAsia="zh-CN"/>
              </w:rPr>
              <w:t>–</w:t>
            </w:r>
            <w:r w:rsidRPr="00C97458">
              <w:rPr>
                <w:lang w:eastAsia="zh-CN"/>
              </w:rPr>
              <w:t>141.14</w:t>
            </w:r>
          </w:p>
        </w:tc>
        <w:tc>
          <w:tcPr>
            <w:tcW w:w="538" w:type="pct"/>
            <w:tcBorders>
              <w:top w:val="single" w:sz="4" w:space="0" w:color="auto"/>
            </w:tcBorders>
            <w:hideMark/>
          </w:tcPr>
          <w:p w14:paraId="7E19782C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&lt;0.001</w:t>
            </w:r>
          </w:p>
        </w:tc>
      </w:tr>
      <w:tr w:rsidR="00C97458" w:rsidRPr="00C97458" w14:paraId="14C699F0" w14:textId="77777777" w:rsidTr="00C97458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2FAA4696" w14:textId="77777777" w:rsidR="00C97458" w:rsidRPr="00C97458" w:rsidRDefault="00C97458" w:rsidP="00C97458">
            <w:pPr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 w:rsidRPr="00C97458">
              <w:rPr>
                <w:lang w:eastAsia="zh-CN"/>
              </w:rPr>
              <w:t>hilling</w:t>
            </w:r>
          </w:p>
        </w:tc>
        <w:tc>
          <w:tcPr>
            <w:tcW w:w="538" w:type="pct"/>
            <w:hideMark/>
          </w:tcPr>
          <w:p w14:paraId="3262A6D5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3.10</w:t>
            </w:r>
          </w:p>
        </w:tc>
        <w:tc>
          <w:tcPr>
            <w:tcW w:w="537" w:type="pct"/>
            <w:hideMark/>
          </w:tcPr>
          <w:p w14:paraId="0DA71804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0.73</w:t>
            </w:r>
          </w:p>
        </w:tc>
        <w:tc>
          <w:tcPr>
            <w:tcW w:w="538" w:type="pct"/>
            <w:hideMark/>
          </w:tcPr>
          <w:p w14:paraId="5E5114BD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17.80</w:t>
            </w:r>
          </w:p>
        </w:tc>
        <w:tc>
          <w:tcPr>
            <w:tcW w:w="538" w:type="pct"/>
            <w:hideMark/>
          </w:tcPr>
          <w:p w14:paraId="679574D8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22.10</w:t>
            </w:r>
          </w:p>
        </w:tc>
        <w:tc>
          <w:tcPr>
            <w:tcW w:w="846" w:type="pct"/>
            <w:hideMark/>
          </w:tcPr>
          <w:p w14:paraId="6BB068AB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5.25</w:t>
            </w:r>
            <w:r>
              <w:rPr>
                <w:lang w:eastAsia="zh-CN"/>
              </w:rPr>
              <w:t>–</w:t>
            </w:r>
            <w:r w:rsidRPr="00C97458">
              <w:rPr>
                <w:lang w:eastAsia="zh-CN"/>
              </w:rPr>
              <w:t>93.08</w:t>
            </w:r>
          </w:p>
        </w:tc>
        <w:tc>
          <w:tcPr>
            <w:tcW w:w="538" w:type="pct"/>
            <w:hideMark/>
          </w:tcPr>
          <w:p w14:paraId="69AC5F08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&lt;0.001</w:t>
            </w:r>
          </w:p>
        </w:tc>
      </w:tr>
      <w:tr w:rsidR="00C97458" w:rsidRPr="00C97458" w14:paraId="13F5680E" w14:textId="77777777" w:rsidTr="00C9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220C5279" w14:textId="77777777" w:rsidR="00C97458" w:rsidRPr="00C97458" w:rsidRDefault="00C97458" w:rsidP="00C97458">
            <w:pPr>
              <w:rPr>
                <w:lang w:eastAsia="zh-CN"/>
              </w:rPr>
            </w:pPr>
            <w:r>
              <w:rPr>
                <w:lang w:eastAsia="zh-CN"/>
              </w:rPr>
              <w:t>K</w:t>
            </w:r>
            <w:r w:rsidRPr="00C97458">
              <w:rPr>
                <w:lang w:eastAsia="zh-CN"/>
              </w:rPr>
              <w:t>idney disease</w:t>
            </w:r>
          </w:p>
        </w:tc>
        <w:tc>
          <w:tcPr>
            <w:tcW w:w="538" w:type="pct"/>
            <w:hideMark/>
          </w:tcPr>
          <w:p w14:paraId="4DC4ADF8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2.68</w:t>
            </w:r>
          </w:p>
        </w:tc>
        <w:tc>
          <w:tcPr>
            <w:tcW w:w="537" w:type="pct"/>
            <w:hideMark/>
          </w:tcPr>
          <w:p w14:paraId="0D52DDE9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0.72</w:t>
            </w:r>
          </w:p>
        </w:tc>
        <w:tc>
          <w:tcPr>
            <w:tcW w:w="538" w:type="pct"/>
            <w:hideMark/>
          </w:tcPr>
          <w:p w14:paraId="3F17ECD1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13.92</w:t>
            </w:r>
          </w:p>
        </w:tc>
        <w:tc>
          <w:tcPr>
            <w:tcW w:w="538" w:type="pct"/>
            <w:hideMark/>
          </w:tcPr>
          <w:p w14:paraId="13E4D81C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14.64</w:t>
            </w:r>
          </w:p>
        </w:tc>
        <w:tc>
          <w:tcPr>
            <w:tcW w:w="846" w:type="pct"/>
            <w:hideMark/>
          </w:tcPr>
          <w:p w14:paraId="4D4356E7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3.57–</w:t>
            </w:r>
            <w:r w:rsidRPr="00C97458">
              <w:rPr>
                <w:lang w:eastAsia="zh-CN"/>
              </w:rPr>
              <w:t>59.99</w:t>
            </w:r>
          </w:p>
        </w:tc>
        <w:tc>
          <w:tcPr>
            <w:tcW w:w="538" w:type="pct"/>
            <w:hideMark/>
          </w:tcPr>
          <w:p w14:paraId="2B69C69E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&lt;0.001</w:t>
            </w:r>
          </w:p>
        </w:tc>
      </w:tr>
      <w:tr w:rsidR="00C97458" w:rsidRPr="00C97458" w14:paraId="7BAEDB50" w14:textId="77777777" w:rsidTr="00C9745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48A58D98" w14:textId="77777777" w:rsidR="00C97458" w:rsidRPr="00C97458" w:rsidRDefault="00C97458" w:rsidP="00C97458">
            <w:pPr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 w:rsidRPr="00C97458">
              <w:rPr>
                <w:lang w:eastAsia="zh-CN"/>
              </w:rPr>
              <w:t>tiology of drug reactions</w:t>
            </w:r>
          </w:p>
        </w:tc>
        <w:tc>
          <w:tcPr>
            <w:tcW w:w="538" w:type="pct"/>
            <w:hideMark/>
          </w:tcPr>
          <w:p w14:paraId="1235D604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1.43</w:t>
            </w:r>
          </w:p>
        </w:tc>
        <w:tc>
          <w:tcPr>
            <w:tcW w:w="537" w:type="pct"/>
            <w:hideMark/>
          </w:tcPr>
          <w:p w14:paraId="36600A1B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0.64</w:t>
            </w:r>
          </w:p>
        </w:tc>
        <w:tc>
          <w:tcPr>
            <w:tcW w:w="538" w:type="pct"/>
            <w:hideMark/>
          </w:tcPr>
          <w:p w14:paraId="1D707F8F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4.98</w:t>
            </w:r>
          </w:p>
        </w:tc>
        <w:tc>
          <w:tcPr>
            <w:tcW w:w="538" w:type="pct"/>
            <w:hideMark/>
          </w:tcPr>
          <w:p w14:paraId="7FDA4AF1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4.18</w:t>
            </w:r>
          </w:p>
        </w:tc>
        <w:tc>
          <w:tcPr>
            <w:tcW w:w="846" w:type="pct"/>
            <w:hideMark/>
          </w:tcPr>
          <w:p w14:paraId="7479F004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1.19–</w:t>
            </w:r>
            <w:r w:rsidRPr="00C97458">
              <w:rPr>
                <w:lang w:eastAsia="zh-CN"/>
              </w:rPr>
              <w:t>14.68</w:t>
            </w:r>
          </w:p>
        </w:tc>
        <w:tc>
          <w:tcPr>
            <w:tcW w:w="538" w:type="pct"/>
            <w:hideMark/>
          </w:tcPr>
          <w:p w14:paraId="04F9BC06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0.03</w:t>
            </w:r>
          </w:p>
        </w:tc>
      </w:tr>
      <w:tr w:rsidR="00C97458" w:rsidRPr="00C97458" w14:paraId="1E8955E4" w14:textId="77777777" w:rsidTr="00C9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7E20818C" w14:textId="77777777" w:rsidR="00C97458" w:rsidRPr="00C97458" w:rsidRDefault="00C97458" w:rsidP="00C97458">
            <w:pPr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 w:rsidRPr="00C97458">
              <w:rPr>
                <w:lang w:eastAsia="zh-CN"/>
              </w:rPr>
              <w:t>tiology of AD</w:t>
            </w:r>
          </w:p>
        </w:tc>
        <w:tc>
          <w:tcPr>
            <w:tcW w:w="538" w:type="pct"/>
            <w:hideMark/>
          </w:tcPr>
          <w:p w14:paraId="4016D0DE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-0.15</w:t>
            </w:r>
          </w:p>
        </w:tc>
        <w:tc>
          <w:tcPr>
            <w:tcW w:w="537" w:type="pct"/>
            <w:hideMark/>
          </w:tcPr>
          <w:p w14:paraId="4657BBF9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0.65</w:t>
            </w:r>
          </w:p>
        </w:tc>
        <w:tc>
          <w:tcPr>
            <w:tcW w:w="538" w:type="pct"/>
            <w:hideMark/>
          </w:tcPr>
          <w:p w14:paraId="2ED32BCE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0.06</w:t>
            </w:r>
          </w:p>
        </w:tc>
        <w:tc>
          <w:tcPr>
            <w:tcW w:w="538" w:type="pct"/>
            <w:hideMark/>
          </w:tcPr>
          <w:p w14:paraId="76444A56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0.86</w:t>
            </w:r>
          </w:p>
        </w:tc>
        <w:tc>
          <w:tcPr>
            <w:tcW w:w="846" w:type="pct"/>
            <w:hideMark/>
          </w:tcPr>
          <w:p w14:paraId="34E4B08A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0.24–</w:t>
            </w:r>
            <w:r w:rsidRPr="00C97458">
              <w:rPr>
                <w:lang w:eastAsia="zh-CN"/>
              </w:rPr>
              <w:t>3.08</w:t>
            </w:r>
          </w:p>
        </w:tc>
        <w:tc>
          <w:tcPr>
            <w:tcW w:w="538" w:type="pct"/>
            <w:hideMark/>
          </w:tcPr>
          <w:p w14:paraId="44557C2B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0.81</w:t>
            </w:r>
          </w:p>
        </w:tc>
      </w:tr>
      <w:tr w:rsidR="00C97458" w:rsidRPr="00C97458" w14:paraId="24E6C5A5" w14:textId="77777777" w:rsidTr="00C9745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15B0BE42" w14:textId="77777777" w:rsidR="00C97458" w:rsidRPr="00C97458" w:rsidRDefault="00C97458" w:rsidP="00C97458">
            <w:pPr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 w:rsidRPr="00C97458">
              <w:rPr>
                <w:lang w:eastAsia="zh-CN"/>
              </w:rPr>
              <w:t>tiology of psoriasis</w:t>
            </w:r>
          </w:p>
        </w:tc>
        <w:tc>
          <w:tcPr>
            <w:tcW w:w="538" w:type="pct"/>
            <w:hideMark/>
          </w:tcPr>
          <w:p w14:paraId="387FA6D2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-1.80</w:t>
            </w:r>
          </w:p>
        </w:tc>
        <w:tc>
          <w:tcPr>
            <w:tcW w:w="537" w:type="pct"/>
            <w:hideMark/>
          </w:tcPr>
          <w:p w14:paraId="142F8CA6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1.06</w:t>
            </w:r>
          </w:p>
        </w:tc>
        <w:tc>
          <w:tcPr>
            <w:tcW w:w="538" w:type="pct"/>
            <w:hideMark/>
          </w:tcPr>
          <w:p w14:paraId="7F338548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2.86</w:t>
            </w:r>
          </w:p>
        </w:tc>
        <w:tc>
          <w:tcPr>
            <w:tcW w:w="538" w:type="pct"/>
            <w:hideMark/>
          </w:tcPr>
          <w:p w14:paraId="768D1835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0.17</w:t>
            </w:r>
          </w:p>
        </w:tc>
        <w:tc>
          <w:tcPr>
            <w:tcW w:w="846" w:type="pct"/>
            <w:hideMark/>
          </w:tcPr>
          <w:p w14:paraId="1DE6AF9A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0.02–</w:t>
            </w:r>
            <w:r w:rsidRPr="00C97458">
              <w:rPr>
                <w:lang w:eastAsia="zh-CN"/>
              </w:rPr>
              <w:t>1.33</w:t>
            </w:r>
          </w:p>
        </w:tc>
        <w:tc>
          <w:tcPr>
            <w:tcW w:w="538" w:type="pct"/>
            <w:hideMark/>
          </w:tcPr>
          <w:p w14:paraId="35EB74A6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0.09</w:t>
            </w:r>
          </w:p>
        </w:tc>
      </w:tr>
      <w:tr w:rsidR="00C97458" w:rsidRPr="00C97458" w14:paraId="74287390" w14:textId="77777777" w:rsidTr="00C9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44390D67" w14:textId="77777777" w:rsidR="00C97458" w:rsidRPr="00C97458" w:rsidRDefault="00C97458" w:rsidP="00C97458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C97458">
              <w:rPr>
                <w:lang w:eastAsia="zh-CN"/>
              </w:rPr>
              <w:t>ex (male)</w:t>
            </w:r>
          </w:p>
        </w:tc>
        <w:tc>
          <w:tcPr>
            <w:tcW w:w="538" w:type="pct"/>
            <w:hideMark/>
          </w:tcPr>
          <w:p w14:paraId="5BC406AD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0.71</w:t>
            </w:r>
          </w:p>
        </w:tc>
        <w:tc>
          <w:tcPr>
            <w:tcW w:w="537" w:type="pct"/>
            <w:hideMark/>
          </w:tcPr>
          <w:p w14:paraId="0A410806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1.08</w:t>
            </w:r>
          </w:p>
        </w:tc>
        <w:tc>
          <w:tcPr>
            <w:tcW w:w="538" w:type="pct"/>
            <w:hideMark/>
          </w:tcPr>
          <w:p w14:paraId="7BDD743D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0.44</w:t>
            </w:r>
          </w:p>
        </w:tc>
        <w:tc>
          <w:tcPr>
            <w:tcW w:w="538" w:type="pct"/>
            <w:hideMark/>
          </w:tcPr>
          <w:p w14:paraId="79C152D9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2.04</w:t>
            </w:r>
          </w:p>
        </w:tc>
        <w:tc>
          <w:tcPr>
            <w:tcW w:w="846" w:type="pct"/>
            <w:hideMark/>
          </w:tcPr>
          <w:p w14:paraId="0894576E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0.25–</w:t>
            </w:r>
            <w:r w:rsidRPr="00C97458">
              <w:rPr>
                <w:lang w:eastAsia="zh-CN"/>
              </w:rPr>
              <w:t>16.74</w:t>
            </w:r>
          </w:p>
        </w:tc>
        <w:tc>
          <w:tcPr>
            <w:tcW w:w="538" w:type="pct"/>
            <w:hideMark/>
          </w:tcPr>
          <w:p w14:paraId="3DEACF88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0.51</w:t>
            </w:r>
          </w:p>
        </w:tc>
      </w:tr>
      <w:tr w:rsidR="00C97458" w:rsidRPr="00C97458" w14:paraId="4D890E0D" w14:textId="77777777" w:rsidTr="00C9745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4EE64F60" w14:textId="77777777" w:rsidR="00C97458" w:rsidRPr="00C97458" w:rsidRDefault="00C97458" w:rsidP="00C97458">
            <w:pPr>
              <w:rPr>
                <w:lang w:eastAsia="zh-CN"/>
              </w:rPr>
            </w:pPr>
            <w:r>
              <w:rPr>
                <w:lang w:eastAsia="zh-CN"/>
              </w:rPr>
              <w:t>H</w:t>
            </w:r>
            <w:r w:rsidRPr="00C97458">
              <w:rPr>
                <w:lang w:eastAsia="zh-CN"/>
              </w:rPr>
              <w:t>istory of steroid</w:t>
            </w:r>
            <w:r>
              <w:rPr>
                <w:lang w:eastAsia="zh-CN"/>
              </w:rPr>
              <w:t>s</w:t>
            </w:r>
          </w:p>
        </w:tc>
        <w:tc>
          <w:tcPr>
            <w:tcW w:w="538" w:type="pct"/>
            <w:hideMark/>
          </w:tcPr>
          <w:p w14:paraId="747FFDA6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1.20</w:t>
            </w:r>
          </w:p>
        </w:tc>
        <w:tc>
          <w:tcPr>
            <w:tcW w:w="537" w:type="pct"/>
            <w:hideMark/>
          </w:tcPr>
          <w:p w14:paraId="6D32B918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0.65</w:t>
            </w:r>
          </w:p>
        </w:tc>
        <w:tc>
          <w:tcPr>
            <w:tcW w:w="538" w:type="pct"/>
            <w:hideMark/>
          </w:tcPr>
          <w:p w14:paraId="4DF3CE38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3.35</w:t>
            </w:r>
          </w:p>
        </w:tc>
        <w:tc>
          <w:tcPr>
            <w:tcW w:w="538" w:type="pct"/>
            <w:hideMark/>
          </w:tcPr>
          <w:p w14:paraId="1D3B27F7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3.31</w:t>
            </w:r>
          </w:p>
        </w:tc>
        <w:tc>
          <w:tcPr>
            <w:tcW w:w="846" w:type="pct"/>
            <w:hideMark/>
          </w:tcPr>
          <w:p w14:paraId="0178FE9C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0.92–</w:t>
            </w:r>
            <w:r w:rsidRPr="00C97458">
              <w:rPr>
                <w:lang w:eastAsia="zh-CN"/>
              </w:rPr>
              <w:t>11.90</w:t>
            </w:r>
          </w:p>
        </w:tc>
        <w:tc>
          <w:tcPr>
            <w:tcW w:w="538" w:type="pct"/>
            <w:hideMark/>
          </w:tcPr>
          <w:p w14:paraId="19CC4BEA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0.07</w:t>
            </w:r>
          </w:p>
        </w:tc>
      </w:tr>
      <w:tr w:rsidR="00C97458" w:rsidRPr="00C97458" w14:paraId="5F242091" w14:textId="77777777" w:rsidTr="00C9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1DECD6FD" w14:textId="77777777" w:rsidR="00C97458" w:rsidRPr="00C97458" w:rsidRDefault="00C97458" w:rsidP="00C97458">
            <w:pPr>
              <w:rPr>
                <w:lang w:eastAsia="zh-CN"/>
              </w:rPr>
            </w:pPr>
            <w:r>
              <w:rPr>
                <w:lang w:eastAsia="zh-CN"/>
              </w:rPr>
              <w:t>D</w:t>
            </w:r>
            <w:r w:rsidRPr="00C97458">
              <w:rPr>
                <w:lang w:eastAsia="zh-CN"/>
              </w:rPr>
              <w:t>iabetes</w:t>
            </w:r>
          </w:p>
        </w:tc>
        <w:tc>
          <w:tcPr>
            <w:tcW w:w="538" w:type="pct"/>
            <w:hideMark/>
          </w:tcPr>
          <w:p w14:paraId="22006401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1.15</w:t>
            </w:r>
          </w:p>
        </w:tc>
        <w:tc>
          <w:tcPr>
            <w:tcW w:w="537" w:type="pct"/>
            <w:hideMark/>
          </w:tcPr>
          <w:p w14:paraId="040947C5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0.67</w:t>
            </w:r>
          </w:p>
        </w:tc>
        <w:tc>
          <w:tcPr>
            <w:tcW w:w="538" w:type="pct"/>
            <w:hideMark/>
          </w:tcPr>
          <w:p w14:paraId="7312F607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2.90</w:t>
            </w:r>
          </w:p>
        </w:tc>
        <w:tc>
          <w:tcPr>
            <w:tcW w:w="538" w:type="pct"/>
            <w:hideMark/>
          </w:tcPr>
          <w:p w14:paraId="397563DA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3.14</w:t>
            </w:r>
          </w:p>
        </w:tc>
        <w:tc>
          <w:tcPr>
            <w:tcW w:w="846" w:type="pct"/>
            <w:hideMark/>
          </w:tcPr>
          <w:p w14:paraId="67847F08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0.84–</w:t>
            </w:r>
            <w:r w:rsidRPr="00C97458">
              <w:rPr>
                <w:lang w:eastAsia="zh-CN"/>
              </w:rPr>
              <w:t>11.74</w:t>
            </w:r>
          </w:p>
        </w:tc>
        <w:tc>
          <w:tcPr>
            <w:tcW w:w="538" w:type="pct"/>
            <w:hideMark/>
          </w:tcPr>
          <w:p w14:paraId="610A31C4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0.09</w:t>
            </w:r>
          </w:p>
        </w:tc>
      </w:tr>
      <w:tr w:rsidR="00C97458" w:rsidRPr="00C97458" w14:paraId="48149DC6" w14:textId="77777777" w:rsidTr="00C9745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080237E4" w14:textId="77777777" w:rsidR="00C97458" w:rsidRPr="00C97458" w:rsidRDefault="00C97458" w:rsidP="00C97458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Pr="00C97458">
              <w:rPr>
                <w:lang w:eastAsia="zh-CN"/>
              </w:rPr>
              <w:t>ge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(year)</w:t>
            </w:r>
          </w:p>
        </w:tc>
        <w:tc>
          <w:tcPr>
            <w:tcW w:w="538" w:type="pct"/>
            <w:hideMark/>
          </w:tcPr>
          <w:p w14:paraId="5826D7CE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0.02</w:t>
            </w:r>
          </w:p>
        </w:tc>
        <w:tc>
          <w:tcPr>
            <w:tcW w:w="537" w:type="pct"/>
            <w:hideMark/>
          </w:tcPr>
          <w:p w14:paraId="6531D998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0.02</w:t>
            </w:r>
          </w:p>
        </w:tc>
        <w:tc>
          <w:tcPr>
            <w:tcW w:w="538" w:type="pct"/>
            <w:hideMark/>
          </w:tcPr>
          <w:p w14:paraId="44757B4E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1.19</w:t>
            </w:r>
          </w:p>
        </w:tc>
        <w:tc>
          <w:tcPr>
            <w:tcW w:w="538" w:type="pct"/>
            <w:hideMark/>
          </w:tcPr>
          <w:p w14:paraId="6A082611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1.02</w:t>
            </w:r>
          </w:p>
        </w:tc>
        <w:tc>
          <w:tcPr>
            <w:tcW w:w="846" w:type="pct"/>
            <w:hideMark/>
          </w:tcPr>
          <w:p w14:paraId="55A945FF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0.98–</w:t>
            </w:r>
            <w:r w:rsidRPr="00C97458">
              <w:rPr>
                <w:lang w:eastAsia="zh-CN"/>
              </w:rPr>
              <w:t>1.06</w:t>
            </w:r>
          </w:p>
        </w:tc>
        <w:tc>
          <w:tcPr>
            <w:tcW w:w="538" w:type="pct"/>
            <w:hideMark/>
          </w:tcPr>
          <w:p w14:paraId="59EF3016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0.28</w:t>
            </w:r>
          </w:p>
        </w:tc>
      </w:tr>
      <w:tr w:rsidR="00C97458" w:rsidRPr="00C97458" w14:paraId="19ECDE1B" w14:textId="77777777" w:rsidTr="00C9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59F59057" w14:textId="77777777" w:rsidR="00C97458" w:rsidRPr="00C97458" w:rsidRDefault="00C97458" w:rsidP="00C97458">
            <w:pPr>
              <w:rPr>
                <w:lang w:eastAsia="zh-CN"/>
              </w:rPr>
            </w:pPr>
            <w:r w:rsidRPr="00C97458">
              <w:rPr>
                <w:lang w:eastAsia="zh-CN"/>
              </w:rPr>
              <w:t>ALB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(g/L)</w:t>
            </w:r>
          </w:p>
        </w:tc>
        <w:tc>
          <w:tcPr>
            <w:tcW w:w="538" w:type="pct"/>
            <w:hideMark/>
          </w:tcPr>
          <w:p w14:paraId="3CAF4A86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-0.16</w:t>
            </w:r>
          </w:p>
        </w:tc>
        <w:tc>
          <w:tcPr>
            <w:tcW w:w="537" w:type="pct"/>
            <w:hideMark/>
          </w:tcPr>
          <w:p w14:paraId="2BCAC641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0.06</w:t>
            </w:r>
          </w:p>
        </w:tc>
        <w:tc>
          <w:tcPr>
            <w:tcW w:w="538" w:type="pct"/>
            <w:hideMark/>
          </w:tcPr>
          <w:p w14:paraId="1D2481B5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7.75</w:t>
            </w:r>
          </w:p>
        </w:tc>
        <w:tc>
          <w:tcPr>
            <w:tcW w:w="538" w:type="pct"/>
            <w:hideMark/>
          </w:tcPr>
          <w:p w14:paraId="1C90CB48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0.86</w:t>
            </w:r>
          </w:p>
        </w:tc>
        <w:tc>
          <w:tcPr>
            <w:tcW w:w="846" w:type="pct"/>
            <w:hideMark/>
          </w:tcPr>
          <w:p w14:paraId="79D34A6A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0.77–</w:t>
            </w:r>
            <w:r w:rsidRPr="00C97458">
              <w:rPr>
                <w:lang w:eastAsia="zh-CN"/>
              </w:rPr>
              <w:t>0.96</w:t>
            </w:r>
          </w:p>
        </w:tc>
        <w:tc>
          <w:tcPr>
            <w:tcW w:w="538" w:type="pct"/>
            <w:hideMark/>
          </w:tcPr>
          <w:p w14:paraId="39DACCBA" w14:textId="77777777" w:rsidR="00C97458" w:rsidRPr="00C97458" w:rsidRDefault="00920ABE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&lt;</w:t>
            </w:r>
            <w:r w:rsidR="00C97458" w:rsidRPr="00C97458">
              <w:rPr>
                <w:lang w:eastAsia="zh-CN"/>
              </w:rPr>
              <w:t>0.01</w:t>
            </w:r>
          </w:p>
        </w:tc>
      </w:tr>
      <w:tr w:rsidR="00C97458" w:rsidRPr="00C97458" w14:paraId="02A6B403" w14:textId="77777777" w:rsidTr="00C9745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2F115FD1" w14:textId="77777777" w:rsidR="00C97458" w:rsidRPr="00C97458" w:rsidRDefault="00C97458" w:rsidP="00C97458">
            <w:pPr>
              <w:rPr>
                <w:lang w:eastAsia="zh-CN"/>
              </w:rPr>
            </w:pPr>
            <w:r w:rsidRPr="00C97458">
              <w:rPr>
                <w:lang w:eastAsia="zh-CN"/>
              </w:rPr>
              <w:t>CRP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(mg/L)</w:t>
            </w:r>
          </w:p>
        </w:tc>
        <w:tc>
          <w:tcPr>
            <w:tcW w:w="538" w:type="pct"/>
            <w:hideMark/>
          </w:tcPr>
          <w:p w14:paraId="48959CA2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0.01</w:t>
            </w:r>
          </w:p>
        </w:tc>
        <w:tc>
          <w:tcPr>
            <w:tcW w:w="537" w:type="pct"/>
            <w:hideMark/>
          </w:tcPr>
          <w:p w14:paraId="2EA6C62C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0.01</w:t>
            </w:r>
          </w:p>
        </w:tc>
        <w:tc>
          <w:tcPr>
            <w:tcW w:w="538" w:type="pct"/>
            <w:hideMark/>
          </w:tcPr>
          <w:p w14:paraId="4F0D5F39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5.73</w:t>
            </w:r>
          </w:p>
        </w:tc>
        <w:tc>
          <w:tcPr>
            <w:tcW w:w="538" w:type="pct"/>
            <w:hideMark/>
          </w:tcPr>
          <w:p w14:paraId="4F0AF45C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1.01</w:t>
            </w:r>
          </w:p>
        </w:tc>
        <w:tc>
          <w:tcPr>
            <w:tcW w:w="846" w:type="pct"/>
            <w:hideMark/>
          </w:tcPr>
          <w:p w14:paraId="724D416A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1.00–</w:t>
            </w:r>
            <w:r w:rsidRPr="00C97458">
              <w:rPr>
                <w:lang w:eastAsia="zh-CN"/>
              </w:rPr>
              <w:t>1.02</w:t>
            </w:r>
          </w:p>
        </w:tc>
        <w:tc>
          <w:tcPr>
            <w:tcW w:w="538" w:type="pct"/>
            <w:hideMark/>
          </w:tcPr>
          <w:p w14:paraId="18D3711A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0.02</w:t>
            </w:r>
          </w:p>
        </w:tc>
      </w:tr>
      <w:tr w:rsidR="00C97458" w:rsidRPr="00C97458" w14:paraId="2EBF3C31" w14:textId="77777777" w:rsidTr="00C9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50548818" w14:textId="77777777" w:rsidR="00C97458" w:rsidRPr="00C97458" w:rsidRDefault="00C97458" w:rsidP="00C97458">
            <w:pPr>
              <w:rPr>
                <w:lang w:eastAsia="zh-CN"/>
              </w:rPr>
            </w:pPr>
            <w:r w:rsidRPr="00C97458">
              <w:rPr>
                <w:lang w:eastAsia="zh-CN"/>
              </w:rPr>
              <w:t>IL-6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(</w:t>
            </w:r>
            <w:proofErr w:type="spellStart"/>
            <w:r w:rsidRPr="00C97458">
              <w:rPr>
                <w:lang w:eastAsia="zh-CN"/>
              </w:rPr>
              <w:t>pg</w:t>
            </w:r>
            <w:proofErr w:type="spellEnd"/>
            <w:r w:rsidRPr="00C97458">
              <w:rPr>
                <w:lang w:eastAsia="zh-CN"/>
              </w:rPr>
              <w:t>/mL)</w:t>
            </w:r>
          </w:p>
        </w:tc>
        <w:tc>
          <w:tcPr>
            <w:tcW w:w="538" w:type="pct"/>
            <w:hideMark/>
          </w:tcPr>
          <w:p w14:paraId="55F5D29E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0.02</w:t>
            </w:r>
          </w:p>
        </w:tc>
        <w:tc>
          <w:tcPr>
            <w:tcW w:w="537" w:type="pct"/>
            <w:hideMark/>
          </w:tcPr>
          <w:p w14:paraId="529DD655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0.01</w:t>
            </w:r>
          </w:p>
        </w:tc>
        <w:tc>
          <w:tcPr>
            <w:tcW w:w="538" w:type="pct"/>
            <w:hideMark/>
          </w:tcPr>
          <w:p w14:paraId="0C345A0B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5.08</w:t>
            </w:r>
          </w:p>
        </w:tc>
        <w:tc>
          <w:tcPr>
            <w:tcW w:w="538" w:type="pct"/>
            <w:hideMark/>
          </w:tcPr>
          <w:p w14:paraId="4F6EFF55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1.02</w:t>
            </w:r>
          </w:p>
        </w:tc>
        <w:tc>
          <w:tcPr>
            <w:tcW w:w="846" w:type="pct"/>
            <w:hideMark/>
          </w:tcPr>
          <w:p w14:paraId="70464794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1.00–</w:t>
            </w:r>
            <w:r w:rsidRPr="00C97458">
              <w:rPr>
                <w:lang w:eastAsia="zh-CN"/>
              </w:rPr>
              <w:t>1.04</w:t>
            </w:r>
          </w:p>
        </w:tc>
        <w:tc>
          <w:tcPr>
            <w:tcW w:w="538" w:type="pct"/>
            <w:hideMark/>
          </w:tcPr>
          <w:p w14:paraId="5334E197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0.02</w:t>
            </w:r>
          </w:p>
        </w:tc>
      </w:tr>
      <w:tr w:rsidR="00C97458" w:rsidRPr="00C97458" w14:paraId="14591A26" w14:textId="77777777" w:rsidTr="00C9745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7974F193" w14:textId="77777777" w:rsidR="00C97458" w:rsidRPr="00C97458" w:rsidRDefault="00C97458" w:rsidP="00C97458">
            <w:pPr>
              <w:rPr>
                <w:lang w:eastAsia="zh-CN"/>
              </w:rPr>
            </w:pPr>
            <w:r w:rsidRPr="00C97458">
              <w:rPr>
                <w:lang w:eastAsia="zh-CN"/>
              </w:rPr>
              <w:t>PCT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(ng/mL)</w:t>
            </w:r>
          </w:p>
        </w:tc>
        <w:tc>
          <w:tcPr>
            <w:tcW w:w="538" w:type="pct"/>
            <w:hideMark/>
          </w:tcPr>
          <w:p w14:paraId="16648313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0.07</w:t>
            </w:r>
          </w:p>
        </w:tc>
        <w:tc>
          <w:tcPr>
            <w:tcW w:w="537" w:type="pct"/>
            <w:hideMark/>
          </w:tcPr>
          <w:p w14:paraId="29052E52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0.03</w:t>
            </w:r>
          </w:p>
        </w:tc>
        <w:tc>
          <w:tcPr>
            <w:tcW w:w="538" w:type="pct"/>
            <w:hideMark/>
          </w:tcPr>
          <w:p w14:paraId="46CEBF07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4.57</w:t>
            </w:r>
          </w:p>
        </w:tc>
        <w:tc>
          <w:tcPr>
            <w:tcW w:w="538" w:type="pct"/>
            <w:hideMark/>
          </w:tcPr>
          <w:p w14:paraId="04835513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1.07</w:t>
            </w:r>
          </w:p>
        </w:tc>
        <w:tc>
          <w:tcPr>
            <w:tcW w:w="846" w:type="pct"/>
            <w:hideMark/>
          </w:tcPr>
          <w:p w14:paraId="3D637219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1.01–</w:t>
            </w:r>
            <w:r w:rsidRPr="00C97458">
              <w:rPr>
                <w:lang w:eastAsia="zh-CN"/>
              </w:rPr>
              <w:t>1.15</w:t>
            </w:r>
          </w:p>
        </w:tc>
        <w:tc>
          <w:tcPr>
            <w:tcW w:w="538" w:type="pct"/>
            <w:hideMark/>
          </w:tcPr>
          <w:p w14:paraId="2B1D0BC4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0.03</w:t>
            </w:r>
          </w:p>
        </w:tc>
      </w:tr>
      <w:tr w:rsidR="00C97458" w:rsidRPr="00C97458" w14:paraId="418E6B48" w14:textId="77777777" w:rsidTr="00C9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394CE345" w14:textId="77777777" w:rsidR="00C97458" w:rsidRPr="00C97458" w:rsidRDefault="00C97458" w:rsidP="00C97458">
            <w:pPr>
              <w:rPr>
                <w:lang w:eastAsia="zh-CN"/>
              </w:rPr>
            </w:pPr>
            <w:r w:rsidRPr="00C97458">
              <w:rPr>
                <w:lang w:eastAsia="zh-CN"/>
              </w:rPr>
              <w:t>LDH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(U/L)</w:t>
            </w:r>
          </w:p>
        </w:tc>
        <w:tc>
          <w:tcPr>
            <w:tcW w:w="538" w:type="pct"/>
            <w:hideMark/>
          </w:tcPr>
          <w:p w14:paraId="55B7A223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-0.001</w:t>
            </w:r>
          </w:p>
        </w:tc>
        <w:tc>
          <w:tcPr>
            <w:tcW w:w="537" w:type="pct"/>
            <w:hideMark/>
          </w:tcPr>
          <w:p w14:paraId="00D3EAEA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0.002</w:t>
            </w:r>
          </w:p>
        </w:tc>
        <w:tc>
          <w:tcPr>
            <w:tcW w:w="538" w:type="pct"/>
            <w:hideMark/>
          </w:tcPr>
          <w:p w14:paraId="5CE7D073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0.09</w:t>
            </w:r>
          </w:p>
        </w:tc>
        <w:tc>
          <w:tcPr>
            <w:tcW w:w="538" w:type="pct"/>
            <w:hideMark/>
          </w:tcPr>
          <w:p w14:paraId="4434A385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1.00</w:t>
            </w:r>
          </w:p>
        </w:tc>
        <w:tc>
          <w:tcPr>
            <w:tcW w:w="846" w:type="pct"/>
            <w:hideMark/>
          </w:tcPr>
          <w:p w14:paraId="3271FF28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0.99–</w:t>
            </w:r>
            <w:r w:rsidRPr="00C97458">
              <w:rPr>
                <w:lang w:eastAsia="zh-CN"/>
              </w:rPr>
              <w:t>1.00</w:t>
            </w:r>
          </w:p>
        </w:tc>
        <w:tc>
          <w:tcPr>
            <w:tcW w:w="538" w:type="pct"/>
            <w:hideMark/>
          </w:tcPr>
          <w:p w14:paraId="5A567334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0.77</w:t>
            </w:r>
          </w:p>
        </w:tc>
      </w:tr>
      <w:tr w:rsidR="00C97458" w:rsidRPr="00C97458" w14:paraId="5A57EA3E" w14:textId="77777777" w:rsidTr="00C9745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0FB67762" w14:textId="77777777" w:rsidR="00C97458" w:rsidRPr="00C97458" w:rsidRDefault="00C97458" w:rsidP="00C97458">
            <w:pPr>
              <w:rPr>
                <w:lang w:eastAsia="zh-CN"/>
              </w:rPr>
            </w:pPr>
            <w:r w:rsidRPr="00C97458">
              <w:rPr>
                <w:lang w:eastAsia="zh-CN"/>
              </w:rPr>
              <w:t>N/L ratio</w:t>
            </w:r>
          </w:p>
        </w:tc>
        <w:tc>
          <w:tcPr>
            <w:tcW w:w="538" w:type="pct"/>
            <w:hideMark/>
          </w:tcPr>
          <w:p w14:paraId="660EB65A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0.07</w:t>
            </w:r>
          </w:p>
        </w:tc>
        <w:tc>
          <w:tcPr>
            <w:tcW w:w="537" w:type="pct"/>
            <w:hideMark/>
          </w:tcPr>
          <w:p w14:paraId="5D768D09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0.04</w:t>
            </w:r>
          </w:p>
        </w:tc>
        <w:tc>
          <w:tcPr>
            <w:tcW w:w="538" w:type="pct"/>
            <w:hideMark/>
          </w:tcPr>
          <w:p w14:paraId="280D7327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3.00</w:t>
            </w:r>
          </w:p>
        </w:tc>
        <w:tc>
          <w:tcPr>
            <w:tcW w:w="538" w:type="pct"/>
            <w:hideMark/>
          </w:tcPr>
          <w:p w14:paraId="270773B0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1.08</w:t>
            </w:r>
          </w:p>
        </w:tc>
        <w:tc>
          <w:tcPr>
            <w:tcW w:w="846" w:type="pct"/>
            <w:hideMark/>
          </w:tcPr>
          <w:p w14:paraId="63EDFC94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0.99–</w:t>
            </w:r>
            <w:r w:rsidRPr="00C97458">
              <w:rPr>
                <w:lang w:eastAsia="zh-CN"/>
              </w:rPr>
              <w:t>1.17</w:t>
            </w:r>
          </w:p>
        </w:tc>
        <w:tc>
          <w:tcPr>
            <w:tcW w:w="538" w:type="pct"/>
            <w:hideMark/>
          </w:tcPr>
          <w:p w14:paraId="3BFFAB35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0.08</w:t>
            </w:r>
          </w:p>
        </w:tc>
      </w:tr>
      <w:tr w:rsidR="00C97458" w:rsidRPr="00C97458" w14:paraId="30514C05" w14:textId="77777777" w:rsidTr="00C97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hideMark/>
          </w:tcPr>
          <w:p w14:paraId="79C22C21" w14:textId="77777777" w:rsidR="00C97458" w:rsidRPr="00C97458" w:rsidRDefault="00C97458" w:rsidP="00C97458">
            <w:pPr>
              <w:rPr>
                <w:lang w:eastAsia="zh-CN"/>
              </w:rPr>
            </w:pPr>
            <w:r w:rsidRPr="00C97458">
              <w:rPr>
                <w:lang w:eastAsia="zh-CN"/>
              </w:rPr>
              <w:t>ESR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(mm/h)</w:t>
            </w:r>
          </w:p>
        </w:tc>
        <w:tc>
          <w:tcPr>
            <w:tcW w:w="538" w:type="pct"/>
            <w:hideMark/>
          </w:tcPr>
          <w:p w14:paraId="2923E580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0.03</w:t>
            </w:r>
          </w:p>
        </w:tc>
        <w:tc>
          <w:tcPr>
            <w:tcW w:w="537" w:type="pct"/>
            <w:hideMark/>
          </w:tcPr>
          <w:p w14:paraId="61282E8C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0.01</w:t>
            </w:r>
          </w:p>
        </w:tc>
        <w:tc>
          <w:tcPr>
            <w:tcW w:w="538" w:type="pct"/>
            <w:hideMark/>
          </w:tcPr>
          <w:p w14:paraId="5D8EA2E6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3.68</w:t>
            </w:r>
          </w:p>
        </w:tc>
        <w:tc>
          <w:tcPr>
            <w:tcW w:w="538" w:type="pct"/>
            <w:hideMark/>
          </w:tcPr>
          <w:p w14:paraId="440C3CED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1.03</w:t>
            </w:r>
          </w:p>
        </w:tc>
        <w:tc>
          <w:tcPr>
            <w:tcW w:w="846" w:type="pct"/>
            <w:hideMark/>
          </w:tcPr>
          <w:p w14:paraId="248A351A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1.00–</w:t>
            </w:r>
            <w:r w:rsidRPr="00C97458">
              <w:rPr>
                <w:lang w:eastAsia="zh-CN"/>
              </w:rPr>
              <w:t>1.06</w:t>
            </w:r>
          </w:p>
        </w:tc>
        <w:tc>
          <w:tcPr>
            <w:tcW w:w="538" w:type="pct"/>
            <w:hideMark/>
          </w:tcPr>
          <w:p w14:paraId="6523FA96" w14:textId="77777777" w:rsidR="00C97458" w:rsidRPr="00C97458" w:rsidRDefault="00C97458" w:rsidP="00C97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0.06</w:t>
            </w:r>
          </w:p>
        </w:tc>
      </w:tr>
      <w:tr w:rsidR="00C97458" w:rsidRPr="00C97458" w14:paraId="46801C30" w14:textId="77777777" w:rsidTr="00C9745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pct"/>
            <w:tcBorders>
              <w:bottom w:val="single" w:sz="4" w:space="0" w:color="auto"/>
            </w:tcBorders>
            <w:hideMark/>
          </w:tcPr>
          <w:p w14:paraId="39DE3B80" w14:textId="77777777" w:rsidR="00C97458" w:rsidRPr="00C97458" w:rsidRDefault="00C97458" w:rsidP="00C97458">
            <w:pPr>
              <w:rPr>
                <w:lang w:eastAsia="zh-CN"/>
              </w:rPr>
            </w:pPr>
            <w:r w:rsidRPr="00C97458">
              <w:rPr>
                <w:lang w:eastAsia="zh-CN"/>
              </w:rPr>
              <w:t>WBC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(x10^9/L)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hideMark/>
          </w:tcPr>
          <w:p w14:paraId="1D9D759E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-0.04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hideMark/>
          </w:tcPr>
          <w:p w14:paraId="3CB5F941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0.08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hideMark/>
          </w:tcPr>
          <w:p w14:paraId="2C27F7B3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0.22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hideMark/>
          </w:tcPr>
          <w:p w14:paraId="145653A4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0.96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hideMark/>
          </w:tcPr>
          <w:p w14:paraId="4ED3643D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0.82–</w:t>
            </w:r>
            <w:r w:rsidRPr="00C97458">
              <w:rPr>
                <w:lang w:eastAsia="zh-CN"/>
              </w:rPr>
              <w:t>1.13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hideMark/>
          </w:tcPr>
          <w:p w14:paraId="1EB951B4" w14:textId="77777777" w:rsidR="00C97458" w:rsidRPr="00C97458" w:rsidRDefault="00C97458" w:rsidP="00C97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0.64</w:t>
            </w:r>
          </w:p>
        </w:tc>
      </w:tr>
    </w:tbl>
    <w:p w14:paraId="3BC64750" w14:textId="77777777" w:rsidR="00C97458" w:rsidRDefault="00C97458" w:rsidP="00F50807">
      <w:pPr>
        <w:rPr>
          <w:lang w:eastAsia="zh-CN"/>
        </w:rPr>
      </w:pPr>
    </w:p>
    <w:p w14:paraId="40AA94CA" w14:textId="77777777" w:rsidR="00C97458" w:rsidRDefault="00C97458">
      <w:pPr>
        <w:spacing w:after="0" w:line="240" w:lineRule="auto"/>
        <w:rPr>
          <w:lang w:eastAsia="zh-CN"/>
        </w:rPr>
      </w:pPr>
      <w:r>
        <w:rPr>
          <w:lang w:eastAsia="zh-CN"/>
        </w:rPr>
        <w:br w:type="page"/>
      </w:r>
    </w:p>
    <w:p w14:paraId="65AF819D" w14:textId="77777777" w:rsidR="004034AA" w:rsidRPr="007E4547" w:rsidRDefault="004034AA" w:rsidP="00403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7E454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C97458">
        <w:rPr>
          <w:rFonts w:ascii="Times New Roman" w:hAnsi="Times New Roman" w:cs="Times New Roman"/>
          <w:sz w:val="24"/>
          <w:szCs w:val="24"/>
        </w:rPr>
        <w:t xml:space="preserve">The </w:t>
      </w:r>
      <w:r w:rsidRPr="009D4333">
        <w:rPr>
          <w:rFonts w:ascii="Times New Roman" w:hAnsi="Times New Roman" w:cs="Times New Roman"/>
          <w:sz w:val="24"/>
          <w:szCs w:val="24"/>
        </w:rPr>
        <w:t>Chi-square test to check the dependency between temperature and chilling</w:t>
      </w:r>
      <w:r>
        <w:rPr>
          <w:rFonts w:ascii="Times New Roman" w:hAnsi="Times New Roman" w:cs="Times New Roman"/>
          <w:sz w:val="24"/>
          <w:szCs w:val="24"/>
        </w:rPr>
        <w:t xml:space="preserve">. There was significant dependency of temperature and chilling with the p value &lt; 0.05. </w:t>
      </w:r>
    </w:p>
    <w:tbl>
      <w:tblPr>
        <w:tblStyle w:val="1"/>
        <w:tblW w:w="31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1313"/>
        <w:gridCol w:w="1683"/>
      </w:tblGrid>
      <w:tr w:rsidR="004034AA" w:rsidRPr="00C97458" w14:paraId="721CE82E" w14:textId="77777777" w:rsidTr="00C84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0C6404" w14:textId="77777777" w:rsidR="004034AA" w:rsidRPr="00C97458" w:rsidRDefault="004034AA" w:rsidP="00C84B80">
            <w:pPr>
              <w:rPr>
                <w:rFonts w:cstheme="minorHAnsi"/>
                <w:lang w:eastAsia="zh-CN"/>
              </w:rPr>
            </w:pPr>
            <w:r w:rsidRPr="00C97458">
              <w:rPr>
                <w:rFonts w:cstheme="minorHAnsi"/>
                <w:lang w:eastAsia="zh-CN"/>
              </w:rPr>
              <w:t>Factors</w:t>
            </w: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65AA39" w14:textId="77777777" w:rsidR="004034AA" w:rsidRPr="00C97458" w:rsidRDefault="004034AA" w:rsidP="00C84B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zh-CN"/>
              </w:rPr>
            </w:pPr>
            <w:r w:rsidRPr="00C97458">
              <w:rPr>
                <w:rFonts w:cstheme="minorHAnsi"/>
                <w:lang w:eastAsia="zh-CN"/>
              </w:rPr>
              <w:t>Chilling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400C18" w14:textId="77777777" w:rsidR="004034AA" w:rsidRPr="00C97458" w:rsidRDefault="004034AA" w:rsidP="00C84B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zh-CN"/>
              </w:rPr>
            </w:pPr>
            <w:r>
              <w:rPr>
                <w:rFonts w:cstheme="minorHAnsi"/>
                <w:lang w:eastAsia="zh-CN"/>
              </w:rPr>
              <w:t>No c</w:t>
            </w:r>
            <w:r w:rsidRPr="00C97458">
              <w:rPr>
                <w:rFonts w:cstheme="minorHAnsi"/>
                <w:lang w:eastAsia="zh-CN"/>
              </w:rPr>
              <w:t>hilling</w:t>
            </w:r>
          </w:p>
        </w:tc>
      </w:tr>
      <w:tr w:rsidR="004034AA" w:rsidRPr="00C97458" w14:paraId="3D3432CA" w14:textId="77777777" w:rsidTr="00C84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pct"/>
            <w:tcBorders>
              <w:top w:val="single" w:sz="4" w:space="0" w:color="auto"/>
            </w:tcBorders>
            <w:hideMark/>
          </w:tcPr>
          <w:p w14:paraId="5A042964" w14:textId="77777777" w:rsidR="004034AA" w:rsidRPr="00C97458" w:rsidRDefault="004034AA" w:rsidP="00C84B80">
            <w:pPr>
              <w:rPr>
                <w:rFonts w:cstheme="minorHAnsi"/>
                <w:lang w:eastAsia="zh-CN"/>
              </w:rPr>
            </w:pPr>
            <w:r w:rsidRPr="00C97458">
              <w:rPr>
                <w:rFonts w:cstheme="minorHAnsi"/>
                <w:lang w:eastAsia="zh-CN"/>
              </w:rPr>
              <w:t>T (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≤36.0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  <w:t>°C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or ≥38.5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  <w:t>°C</w:t>
            </w:r>
            <w:r w:rsidRPr="00C97458">
              <w:rPr>
                <w:rFonts w:cstheme="minorHAnsi"/>
                <w:lang w:eastAsia="zh-CN"/>
              </w:rPr>
              <w:t>)</w:t>
            </w:r>
          </w:p>
        </w:tc>
        <w:tc>
          <w:tcPr>
            <w:tcW w:w="1106" w:type="pct"/>
            <w:tcBorders>
              <w:top w:val="single" w:sz="4" w:space="0" w:color="auto"/>
            </w:tcBorders>
            <w:hideMark/>
          </w:tcPr>
          <w:p w14:paraId="6CB4C4C1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zh-CN"/>
              </w:rPr>
            </w:pPr>
            <w:r>
              <w:rPr>
                <w:rFonts w:cstheme="minorHAnsi"/>
                <w:lang w:eastAsia="zh-CN"/>
              </w:rPr>
              <w:t>8</w:t>
            </w:r>
          </w:p>
        </w:tc>
        <w:tc>
          <w:tcPr>
            <w:tcW w:w="1418" w:type="pct"/>
            <w:tcBorders>
              <w:top w:val="single" w:sz="4" w:space="0" w:color="auto"/>
            </w:tcBorders>
            <w:hideMark/>
          </w:tcPr>
          <w:p w14:paraId="6DED21BD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zh-CN"/>
              </w:rPr>
            </w:pPr>
            <w:r>
              <w:rPr>
                <w:rFonts w:cstheme="minorHAnsi"/>
                <w:lang w:eastAsia="zh-CN"/>
              </w:rPr>
              <w:t>18</w:t>
            </w:r>
          </w:p>
        </w:tc>
      </w:tr>
      <w:tr w:rsidR="004034AA" w:rsidRPr="00C97458" w14:paraId="3DD15228" w14:textId="77777777" w:rsidTr="00C84B8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pct"/>
            <w:tcBorders>
              <w:bottom w:val="single" w:sz="4" w:space="0" w:color="auto"/>
            </w:tcBorders>
            <w:hideMark/>
          </w:tcPr>
          <w:p w14:paraId="168D5537" w14:textId="77777777" w:rsidR="004034AA" w:rsidRPr="00C97458" w:rsidRDefault="004034AA" w:rsidP="00C84B80">
            <w:pPr>
              <w:rPr>
                <w:rFonts w:cstheme="minorHAnsi"/>
                <w:lang w:eastAsia="zh-CN"/>
              </w:rPr>
            </w:pPr>
            <w:r>
              <w:rPr>
                <w:rFonts w:cstheme="minorHAnsi"/>
                <w:lang w:eastAsia="zh-CN"/>
              </w:rPr>
              <w:t>T (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36.1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  <w:t xml:space="preserve">°C 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- 38.4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  <w:t>°C</w:t>
            </w:r>
            <w:r>
              <w:rPr>
                <w:rFonts w:cstheme="minorHAnsi"/>
                <w:lang w:eastAsia="zh-CN"/>
              </w:rPr>
              <w:t>)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hideMark/>
          </w:tcPr>
          <w:p w14:paraId="470ACCB0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zh-CN"/>
              </w:rPr>
            </w:pPr>
            <w:r>
              <w:rPr>
                <w:rFonts w:cstheme="minorHAnsi"/>
                <w:lang w:eastAsia="zh-CN"/>
              </w:rPr>
              <w:t>14</w:t>
            </w:r>
          </w:p>
        </w:tc>
        <w:tc>
          <w:tcPr>
            <w:tcW w:w="1418" w:type="pct"/>
            <w:tcBorders>
              <w:bottom w:val="single" w:sz="4" w:space="0" w:color="auto"/>
            </w:tcBorders>
            <w:hideMark/>
          </w:tcPr>
          <w:p w14:paraId="045B4E23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zh-CN"/>
              </w:rPr>
            </w:pPr>
            <w:r>
              <w:rPr>
                <w:rFonts w:cstheme="minorHAnsi"/>
                <w:lang w:eastAsia="zh-CN"/>
              </w:rPr>
              <w:t>94</w:t>
            </w:r>
          </w:p>
        </w:tc>
      </w:tr>
    </w:tbl>
    <w:p w14:paraId="2249A046" w14:textId="77777777" w:rsidR="004034AA" w:rsidRDefault="004034AA" w:rsidP="004034AA">
      <w:pPr>
        <w:rPr>
          <w:rFonts w:ascii="Times New Roman" w:hAnsi="Times New Roman" w:cs="Times New Roman"/>
          <w:b/>
          <w:sz w:val="24"/>
          <w:szCs w:val="24"/>
        </w:rPr>
      </w:pPr>
      <w:r w:rsidRPr="009D4333">
        <w:rPr>
          <w:rFonts w:ascii="Times New Roman" w:hAnsi="Times New Roman" w:cs="Times New Roman"/>
          <w:b/>
          <w:sz w:val="24"/>
          <w:szCs w:val="24"/>
        </w:rPr>
        <w:sym w:font="Symbol" w:char="F063"/>
      </w:r>
      <w:r w:rsidRPr="009D4333">
        <w:rPr>
          <w:rFonts w:ascii="Times New Roman" w:hAnsi="Times New Roman" w:cs="Times New Roman" w:hint="eastAsia"/>
          <w:b/>
          <w:sz w:val="24"/>
          <w:szCs w:val="24"/>
        </w:rPr>
        <w:t xml:space="preserve">2 </w:t>
      </w:r>
      <w:r w:rsidRPr="009D4333">
        <w:rPr>
          <w:rFonts w:ascii="Times New Roman" w:hAnsi="Times New Roman" w:cs="Times New Roman"/>
          <w:b/>
          <w:sz w:val="24"/>
          <w:szCs w:val="24"/>
        </w:rPr>
        <w:t>= 4.84</w:t>
      </w:r>
      <w:r w:rsidRPr="009D4333">
        <w:rPr>
          <w:rFonts w:ascii="Times New Roman" w:hAnsi="Times New Roman" w:cs="Times New Roman"/>
          <w:b/>
          <w:sz w:val="24"/>
          <w:szCs w:val="24"/>
        </w:rPr>
        <w:t>，</w:t>
      </w:r>
      <w:r w:rsidRPr="009D4333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A6"/>
      </w:r>
      <w:r w:rsidRPr="009D4333">
        <w:rPr>
          <w:rFonts w:ascii="Times New Roman" w:hAnsi="Times New Roman" w:cs="Times New Roman"/>
          <w:b/>
          <w:sz w:val="24"/>
          <w:szCs w:val="24"/>
        </w:rPr>
        <w:t>=1, p=0</w:t>
      </w:r>
      <w:r w:rsidRPr="009D4333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9D4333">
        <w:rPr>
          <w:rFonts w:ascii="Times New Roman" w:hAnsi="Times New Roman" w:cs="Times New Roman"/>
          <w:b/>
          <w:sz w:val="24"/>
          <w:szCs w:val="24"/>
        </w:rPr>
        <w:t>03</w:t>
      </w:r>
    </w:p>
    <w:p w14:paraId="7D966BCD" w14:textId="77777777" w:rsidR="004034AA" w:rsidRDefault="004034AA" w:rsidP="004034AA">
      <w:pPr>
        <w:rPr>
          <w:rFonts w:ascii="Times New Roman" w:hAnsi="Times New Roman" w:cs="Times New Roman"/>
          <w:b/>
          <w:sz w:val="24"/>
          <w:szCs w:val="24"/>
        </w:rPr>
      </w:pPr>
    </w:p>
    <w:p w14:paraId="0EB29787" w14:textId="77777777" w:rsidR="004034AA" w:rsidRDefault="004034AA" w:rsidP="004034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7E454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27528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multi</w:t>
      </w:r>
      <w:r w:rsidRPr="0027528C">
        <w:rPr>
          <w:rFonts w:ascii="Times New Roman" w:hAnsi="Times New Roman" w:cs="Times New Roman"/>
          <w:sz w:val="24"/>
          <w:szCs w:val="24"/>
        </w:rPr>
        <w:t>variate logistic regression of BSI in erythroderma.</w:t>
      </w:r>
    </w:p>
    <w:tbl>
      <w:tblPr>
        <w:tblStyle w:val="1"/>
        <w:tblW w:w="49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4"/>
        <w:gridCol w:w="992"/>
        <w:gridCol w:w="991"/>
        <w:gridCol w:w="991"/>
        <w:gridCol w:w="991"/>
        <w:gridCol w:w="1559"/>
        <w:gridCol w:w="986"/>
      </w:tblGrid>
      <w:tr w:rsidR="004034AA" w:rsidRPr="00C97458" w14:paraId="13176B72" w14:textId="77777777" w:rsidTr="00C84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6BD9DA" w14:textId="77777777" w:rsidR="004034AA" w:rsidRPr="00C97458" w:rsidRDefault="004034AA" w:rsidP="00C84B80">
            <w:pPr>
              <w:rPr>
                <w:lang w:eastAsia="zh-CN"/>
              </w:rPr>
            </w:pPr>
            <w:r>
              <w:rPr>
                <w:lang w:eastAsia="zh-CN"/>
              </w:rPr>
              <w:t>F</w:t>
            </w:r>
            <w:r w:rsidRPr="00C97458">
              <w:rPr>
                <w:lang w:eastAsia="zh-CN"/>
              </w:rPr>
              <w:t>actors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9168CB" w14:textId="77777777" w:rsidR="004034AA" w:rsidRPr="00C97458" w:rsidRDefault="004034AA" w:rsidP="00C84B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 xml:space="preserve">B 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6E2377" w14:textId="77777777" w:rsidR="004034AA" w:rsidRPr="00C97458" w:rsidRDefault="004034AA" w:rsidP="00C84B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S.E.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535F66" w14:textId="77777777" w:rsidR="004034AA" w:rsidRPr="00C97458" w:rsidRDefault="004034AA" w:rsidP="00C84B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proofErr w:type="spellStart"/>
            <w:r w:rsidRPr="00C97458">
              <w:rPr>
                <w:lang w:eastAsia="zh-CN"/>
              </w:rPr>
              <w:t>wals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7FBDB9" w14:textId="77777777" w:rsidR="004034AA" w:rsidRPr="00C97458" w:rsidRDefault="004034AA" w:rsidP="00C84B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 xml:space="preserve">OR 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9E2AD0" w14:textId="77777777" w:rsidR="004034AA" w:rsidRPr="00C97458" w:rsidRDefault="004034AA" w:rsidP="00C84B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95%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CI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DD47C7" w14:textId="77777777" w:rsidR="004034AA" w:rsidRPr="00C97458" w:rsidRDefault="004034AA" w:rsidP="00C84B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97458">
              <w:rPr>
                <w:lang w:eastAsia="zh-CN"/>
              </w:rPr>
              <w:t>P value</w:t>
            </w:r>
          </w:p>
        </w:tc>
      </w:tr>
      <w:tr w:rsidR="004034AA" w:rsidRPr="00C97458" w14:paraId="6C875858" w14:textId="77777777" w:rsidTr="00C84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pct"/>
            <w:tcBorders>
              <w:top w:val="single" w:sz="4" w:space="0" w:color="auto"/>
            </w:tcBorders>
            <w:hideMark/>
          </w:tcPr>
          <w:p w14:paraId="0481B934" w14:textId="77777777" w:rsidR="004034AA" w:rsidRPr="00C97458" w:rsidRDefault="004034AA" w:rsidP="00C84B80">
            <w:pPr>
              <w:rPr>
                <w:lang w:eastAsia="zh-CN"/>
              </w:rPr>
            </w:pPr>
            <w:r>
              <w:rPr>
                <w:lang w:eastAsia="zh-CN"/>
              </w:rPr>
              <w:t>T (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≤36.0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  <w:t>°C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or ≥38.5</w:t>
            </w: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  <w:t>°C</w:t>
            </w:r>
            <w:r w:rsidRPr="00C97458">
              <w:rPr>
                <w:lang w:eastAsia="zh-CN"/>
              </w:rPr>
              <w:t>)</w:t>
            </w:r>
          </w:p>
        </w:tc>
        <w:tc>
          <w:tcPr>
            <w:tcW w:w="538" w:type="pct"/>
            <w:tcBorders>
              <w:top w:val="single" w:sz="4" w:space="0" w:color="auto"/>
            </w:tcBorders>
            <w:hideMark/>
          </w:tcPr>
          <w:p w14:paraId="7FAAA99F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2.48</w:t>
            </w:r>
          </w:p>
        </w:tc>
        <w:tc>
          <w:tcPr>
            <w:tcW w:w="538" w:type="pct"/>
            <w:tcBorders>
              <w:top w:val="single" w:sz="4" w:space="0" w:color="auto"/>
            </w:tcBorders>
            <w:hideMark/>
          </w:tcPr>
          <w:p w14:paraId="513A3FA2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0.90</w:t>
            </w:r>
          </w:p>
        </w:tc>
        <w:tc>
          <w:tcPr>
            <w:tcW w:w="538" w:type="pct"/>
            <w:tcBorders>
              <w:top w:val="single" w:sz="4" w:space="0" w:color="auto"/>
            </w:tcBorders>
            <w:hideMark/>
          </w:tcPr>
          <w:p w14:paraId="42A801E4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7.59</w:t>
            </w:r>
          </w:p>
        </w:tc>
        <w:tc>
          <w:tcPr>
            <w:tcW w:w="538" w:type="pct"/>
            <w:tcBorders>
              <w:top w:val="single" w:sz="4" w:space="0" w:color="auto"/>
            </w:tcBorders>
            <w:hideMark/>
          </w:tcPr>
          <w:p w14:paraId="425D7214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11.95</w:t>
            </w:r>
          </w:p>
        </w:tc>
        <w:tc>
          <w:tcPr>
            <w:tcW w:w="846" w:type="pct"/>
            <w:tcBorders>
              <w:top w:val="single" w:sz="4" w:space="0" w:color="auto"/>
            </w:tcBorders>
            <w:hideMark/>
          </w:tcPr>
          <w:p w14:paraId="15EE3279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2.05–69.77</w:t>
            </w:r>
          </w:p>
        </w:tc>
        <w:tc>
          <w:tcPr>
            <w:tcW w:w="535" w:type="pct"/>
            <w:tcBorders>
              <w:top w:val="single" w:sz="4" w:space="0" w:color="auto"/>
            </w:tcBorders>
            <w:hideMark/>
          </w:tcPr>
          <w:p w14:paraId="6E131130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0.006</w:t>
            </w:r>
          </w:p>
        </w:tc>
      </w:tr>
      <w:tr w:rsidR="004034AA" w:rsidRPr="00C97458" w14:paraId="71B4BD47" w14:textId="77777777" w:rsidTr="00C84B80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pct"/>
            <w:hideMark/>
          </w:tcPr>
          <w:p w14:paraId="1F551631" w14:textId="77777777" w:rsidR="004034AA" w:rsidRPr="00C97458" w:rsidRDefault="004034AA" w:rsidP="00C84B80">
            <w:pPr>
              <w:rPr>
                <w:lang w:eastAsia="zh-CN"/>
              </w:rPr>
            </w:pPr>
            <w:r>
              <w:rPr>
                <w:lang w:eastAsia="zh-CN"/>
              </w:rPr>
              <w:t>K</w:t>
            </w:r>
            <w:r w:rsidRPr="00C97458">
              <w:rPr>
                <w:lang w:eastAsia="zh-CN"/>
              </w:rPr>
              <w:t>idney disease</w:t>
            </w:r>
          </w:p>
        </w:tc>
        <w:tc>
          <w:tcPr>
            <w:tcW w:w="538" w:type="pct"/>
            <w:hideMark/>
          </w:tcPr>
          <w:p w14:paraId="1E4110C6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1.43</w:t>
            </w:r>
          </w:p>
        </w:tc>
        <w:tc>
          <w:tcPr>
            <w:tcW w:w="538" w:type="pct"/>
            <w:hideMark/>
          </w:tcPr>
          <w:p w14:paraId="412D2D88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1.34</w:t>
            </w:r>
          </w:p>
        </w:tc>
        <w:tc>
          <w:tcPr>
            <w:tcW w:w="538" w:type="pct"/>
            <w:hideMark/>
          </w:tcPr>
          <w:p w14:paraId="7D389DAF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1.14</w:t>
            </w:r>
          </w:p>
        </w:tc>
        <w:tc>
          <w:tcPr>
            <w:tcW w:w="538" w:type="pct"/>
            <w:hideMark/>
          </w:tcPr>
          <w:p w14:paraId="00063645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4.19</w:t>
            </w:r>
          </w:p>
        </w:tc>
        <w:tc>
          <w:tcPr>
            <w:tcW w:w="846" w:type="pct"/>
            <w:hideMark/>
          </w:tcPr>
          <w:p w14:paraId="095C9391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0.30–58.23</w:t>
            </w:r>
          </w:p>
        </w:tc>
        <w:tc>
          <w:tcPr>
            <w:tcW w:w="535" w:type="pct"/>
            <w:hideMark/>
          </w:tcPr>
          <w:p w14:paraId="3F95D262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0.29</w:t>
            </w:r>
          </w:p>
        </w:tc>
      </w:tr>
      <w:tr w:rsidR="004034AA" w:rsidRPr="00C97458" w14:paraId="577270B5" w14:textId="77777777" w:rsidTr="00C84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pct"/>
            <w:hideMark/>
          </w:tcPr>
          <w:p w14:paraId="3DCE45F4" w14:textId="77777777" w:rsidR="004034AA" w:rsidRPr="00C97458" w:rsidRDefault="004034AA" w:rsidP="00C84B80">
            <w:pPr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 w:rsidRPr="00C97458">
              <w:rPr>
                <w:lang w:eastAsia="zh-CN"/>
              </w:rPr>
              <w:t>tiology of drug reactions</w:t>
            </w:r>
          </w:p>
        </w:tc>
        <w:tc>
          <w:tcPr>
            <w:tcW w:w="538" w:type="pct"/>
            <w:hideMark/>
          </w:tcPr>
          <w:p w14:paraId="2D5E708B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-0.30</w:t>
            </w:r>
          </w:p>
        </w:tc>
        <w:tc>
          <w:tcPr>
            <w:tcW w:w="538" w:type="pct"/>
            <w:hideMark/>
          </w:tcPr>
          <w:p w14:paraId="1B10423D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1.19</w:t>
            </w:r>
          </w:p>
        </w:tc>
        <w:tc>
          <w:tcPr>
            <w:tcW w:w="538" w:type="pct"/>
            <w:hideMark/>
          </w:tcPr>
          <w:p w14:paraId="59C9EB69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0.07</w:t>
            </w:r>
          </w:p>
        </w:tc>
        <w:tc>
          <w:tcPr>
            <w:tcW w:w="538" w:type="pct"/>
            <w:hideMark/>
          </w:tcPr>
          <w:p w14:paraId="3258FF66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0.74</w:t>
            </w:r>
          </w:p>
        </w:tc>
        <w:tc>
          <w:tcPr>
            <w:tcW w:w="846" w:type="pct"/>
            <w:hideMark/>
          </w:tcPr>
          <w:p w14:paraId="1B4AC73F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0.07–7.55</w:t>
            </w:r>
          </w:p>
        </w:tc>
        <w:tc>
          <w:tcPr>
            <w:tcW w:w="535" w:type="pct"/>
            <w:hideMark/>
          </w:tcPr>
          <w:p w14:paraId="1ECA718A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0.80</w:t>
            </w:r>
          </w:p>
        </w:tc>
      </w:tr>
      <w:tr w:rsidR="004034AA" w:rsidRPr="00C97458" w14:paraId="7CBB16DF" w14:textId="77777777" w:rsidTr="00C84B8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pct"/>
            <w:hideMark/>
          </w:tcPr>
          <w:p w14:paraId="5C5AA4B9" w14:textId="77777777" w:rsidR="004034AA" w:rsidRPr="00C97458" w:rsidRDefault="004034AA" w:rsidP="00C84B80">
            <w:pPr>
              <w:rPr>
                <w:lang w:eastAsia="zh-CN"/>
              </w:rPr>
            </w:pPr>
            <w:r w:rsidRPr="00C97458">
              <w:rPr>
                <w:lang w:eastAsia="zh-CN"/>
              </w:rPr>
              <w:t>ALB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(g/L)</w:t>
            </w:r>
          </w:p>
        </w:tc>
        <w:tc>
          <w:tcPr>
            <w:tcW w:w="538" w:type="pct"/>
            <w:hideMark/>
          </w:tcPr>
          <w:p w14:paraId="1C6E264D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-0.09</w:t>
            </w:r>
          </w:p>
        </w:tc>
        <w:tc>
          <w:tcPr>
            <w:tcW w:w="538" w:type="pct"/>
            <w:hideMark/>
          </w:tcPr>
          <w:p w14:paraId="48C00A53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0.08</w:t>
            </w:r>
          </w:p>
        </w:tc>
        <w:tc>
          <w:tcPr>
            <w:tcW w:w="538" w:type="pct"/>
            <w:hideMark/>
          </w:tcPr>
          <w:p w14:paraId="0A58EE65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1.35</w:t>
            </w:r>
          </w:p>
        </w:tc>
        <w:tc>
          <w:tcPr>
            <w:tcW w:w="538" w:type="pct"/>
            <w:hideMark/>
          </w:tcPr>
          <w:p w14:paraId="10BE3CCF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0.91</w:t>
            </w:r>
          </w:p>
        </w:tc>
        <w:tc>
          <w:tcPr>
            <w:tcW w:w="846" w:type="pct"/>
            <w:hideMark/>
          </w:tcPr>
          <w:p w14:paraId="6D2F99CD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0.78–1.06</w:t>
            </w:r>
          </w:p>
        </w:tc>
        <w:tc>
          <w:tcPr>
            <w:tcW w:w="535" w:type="pct"/>
            <w:hideMark/>
          </w:tcPr>
          <w:p w14:paraId="562C4E0C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0.25</w:t>
            </w:r>
          </w:p>
        </w:tc>
      </w:tr>
      <w:tr w:rsidR="004034AA" w:rsidRPr="00C97458" w14:paraId="568278D5" w14:textId="77777777" w:rsidTr="00C84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pct"/>
            <w:hideMark/>
          </w:tcPr>
          <w:p w14:paraId="30695429" w14:textId="77777777" w:rsidR="004034AA" w:rsidRPr="00C97458" w:rsidRDefault="004034AA" w:rsidP="00C84B80">
            <w:pPr>
              <w:rPr>
                <w:lang w:eastAsia="zh-CN"/>
              </w:rPr>
            </w:pPr>
            <w:r w:rsidRPr="00C97458">
              <w:rPr>
                <w:lang w:eastAsia="zh-CN"/>
              </w:rPr>
              <w:t>CRP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(mg/L)</w:t>
            </w:r>
          </w:p>
        </w:tc>
        <w:tc>
          <w:tcPr>
            <w:tcW w:w="538" w:type="pct"/>
            <w:hideMark/>
          </w:tcPr>
          <w:p w14:paraId="53CE7924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-0.003</w:t>
            </w:r>
          </w:p>
        </w:tc>
        <w:tc>
          <w:tcPr>
            <w:tcW w:w="538" w:type="pct"/>
            <w:hideMark/>
          </w:tcPr>
          <w:p w14:paraId="330A4886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0.008</w:t>
            </w:r>
          </w:p>
        </w:tc>
        <w:tc>
          <w:tcPr>
            <w:tcW w:w="538" w:type="pct"/>
            <w:hideMark/>
          </w:tcPr>
          <w:p w14:paraId="2C8D0C7B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0.16</w:t>
            </w:r>
          </w:p>
        </w:tc>
        <w:tc>
          <w:tcPr>
            <w:tcW w:w="538" w:type="pct"/>
            <w:hideMark/>
          </w:tcPr>
          <w:p w14:paraId="3A248F52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1.00</w:t>
            </w:r>
          </w:p>
        </w:tc>
        <w:tc>
          <w:tcPr>
            <w:tcW w:w="846" w:type="pct"/>
            <w:hideMark/>
          </w:tcPr>
          <w:p w14:paraId="279AFEF4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0.99–</w:t>
            </w:r>
            <w:r w:rsidRPr="00C97458">
              <w:rPr>
                <w:lang w:eastAsia="zh-CN"/>
              </w:rPr>
              <w:t>1.02</w:t>
            </w:r>
          </w:p>
        </w:tc>
        <w:tc>
          <w:tcPr>
            <w:tcW w:w="535" w:type="pct"/>
            <w:hideMark/>
          </w:tcPr>
          <w:p w14:paraId="00339908" w14:textId="77777777" w:rsidR="004034AA" w:rsidRPr="00C97458" w:rsidRDefault="004034AA" w:rsidP="00C84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0.69</w:t>
            </w:r>
          </w:p>
        </w:tc>
      </w:tr>
      <w:tr w:rsidR="004034AA" w:rsidRPr="00C97458" w14:paraId="4480A5BD" w14:textId="77777777" w:rsidTr="00C84B80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pct"/>
            <w:tcBorders>
              <w:bottom w:val="single" w:sz="4" w:space="0" w:color="auto"/>
            </w:tcBorders>
            <w:hideMark/>
          </w:tcPr>
          <w:p w14:paraId="666274AC" w14:textId="77777777" w:rsidR="004034AA" w:rsidRPr="00C97458" w:rsidRDefault="004034AA" w:rsidP="00C84B80">
            <w:pPr>
              <w:rPr>
                <w:lang w:eastAsia="zh-CN"/>
              </w:rPr>
            </w:pPr>
            <w:r w:rsidRPr="00C97458">
              <w:rPr>
                <w:lang w:eastAsia="zh-CN"/>
              </w:rPr>
              <w:t>PCT</w:t>
            </w:r>
            <w:r>
              <w:rPr>
                <w:lang w:eastAsia="zh-CN"/>
              </w:rPr>
              <w:t xml:space="preserve"> </w:t>
            </w:r>
            <w:r w:rsidRPr="00C97458">
              <w:rPr>
                <w:lang w:eastAsia="zh-CN"/>
              </w:rPr>
              <w:t>(ng/mL)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hideMark/>
          </w:tcPr>
          <w:p w14:paraId="6A22C4EC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0.20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hideMark/>
          </w:tcPr>
          <w:p w14:paraId="52E974CA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0.31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hideMark/>
          </w:tcPr>
          <w:p w14:paraId="6132482A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0.40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hideMark/>
          </w:tcPr>
          <w:p w14:paraId="61076AD7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1.22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hideMark/>
          </w:tcPr>
          <w:p w14:paraId="749AB669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0.66–2.23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hideMark/>
          </w:tcPr>
          <w:p w14:paraId="6E54C118" w14:textId="77777777" w:rsidR="004034AA" w:rsidRPr="00C97458" w:rsidRDefault="004034AA" w:rsidP="00C84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0.53</w:t>
            </w:r>
          </w:p>
        </w:tc>
      </w:tr>
    </w:tbl>
    <w:p w14:paraId="1D0A0959" w14:textId="77777777" w:rsidR="00500D26" w:rsidRPr="00C97458" w:rsidRDefault="00500D26" w:rsidP="00F50807">
      <w:pPr>
        <w:rPr>
          <w:b/>
          <w:lang w:eastAsia="zh-CN"/>
        </w:rPr>
      </w:pPr>
    </w:p>
    <w:sectPr w:rsidR="00500D26" w:rsidRPr="00C97458" w:rsidSect="003205E1">
      <w:head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23CFA" w14:textId="77777777" w:rsidR="00D22E65" w:rsidRDefault="00D22E65" w:rsidP="00B812E2">
      <w:pPr>
        <w:spacing w:after="0" w:line="240" w:lineRule="auto"/>
      </w:pPr>
      <w:r>
        <w:separator/>
      </w:r>
    </w:p>
  </w:endnote>
  <w:endnote w:type="continuationSeparator" w:id="0">
    <w:p w14:paraId="4E6AD399" w14:textId="77777777" w:rsidR="00D22E65" w:rsidRDefault="00D22E65" w:rsidP="00B8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A8A97" w14:textId="77777777" w:rsidR="00D22E65" w:rsidRDefault="00D22E65" w:rsidP="00B812E2">
      <w:pPr>
        <w:spacing w:after="0" w:line="240" w:lineRule="auto"/>
      </w:pPr>
      <w:r>
        <w:separator/>
      </w:r>
    </w:p>
  </w:footnote>
  <w:footnote w:type="continuationSeparator" w:id="0">
    <w:p w14:paraId="2F165090" w14:textId="77777777" w:rsidR="00D22E65" w:rsidRDefault="00D22E65" w:rsidP="00B8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48509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5F41A8" w14:textId="77777777" w:rsidR="00500D26" w:rsidRDefault="002255B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1D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66ACCA" w14:textId="77777777" w:rsidR="00500D26" w:rsidRDefault="00500D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4C"/>
    <w:rsid w:val="00043B4C"/>
    <w:rsid w:val="000D2143"/>
    <w:rsid w:val="002255B3"/>
    <w:rsid w:val="00273FB4"/>
    <w:rsid w:val="00280B3E"/>
    <w:rsid w:val="003205E1"/>
    <w:rsid w:val="004034AA"/>
    <w:rsid w:val="004414B7"/>
    <w:rsid w:val="00500D26"/>
    <w:rsid w:val="006051D9"/>
    <w:rsid w:val="006B1C88"/>
    <w:rsid w:val="008E3F44"/>
    <w:rsid w:val="00920ABE"/>
    <w:rsid w:val="00931B8C"/>
    <w:rsid w:val="00A06708"/>
    <w:rsid w:val="00B15551"/>
    <w:rsid w:val="00B43D67"/>
    <w:rsid w:val="00B812E2"/>
    <w:rsid w:val="00BF40FA"/>
    <w:rsid w:val="00C97458"/>
    <w:rsid w:val="00CB4636"/>
    <w:rsid w:val="00D22E65"/>
    <w:rsid w:val="00F5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53FDB"/>
  <w15:chartTrackingRefBased/>
  <w15:docId w15:val="{1B022797-CD74-4890-937A-0B652473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E2"/>
    <w:pPr>
      <w:spacing w:after="160" w:line="259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2E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B812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2E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B812E2"/>
    <w:rPr>
      <w:sz w:val="18"/>
      <w:szCs w:val="18"/>
    </w:rPr>
  </w:style>
  <w:style w:type="table" w:styleId="4">
    <w:name w:val="Plain Table 4"/>
    <w:basedOn w:val="a1"/>
    <w:uiPriority w:val="44"/>
    <w:rsid w:val="00B812E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7">
    <w:name w:val="line number"/>
    <w:basedOn w:val="a0"/>
    <w:uiPriority w:val="99"/>
    <w:semiHidden/>
    <w:unhideWhenUsed/>
    <w:rsid w:val="00B812E2"/>
  </w:style>
  <w:style w:type="table" w:styleId="40">
    <w:name w:val="Grid Table 4"/>
    <w:basedOn w:val="a1"/>
    <w:uiPriority w:val="49"/>
    <w:rsid w:val="00F508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">
    <w:name w:val="Grid Table 4 Accent 3"/>
    <w:basedOn w:val="a1"/>
    <w:uiPriority w:val="49"/>
    <w:rsid w:val="00F5080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">
    <w:name w:val="Plain Table 1"/>
    <w:basedOn w:val="a1"/>
    <w:uiPriority w:val="41"/>
    <w:rsid w:val="00F508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8">
    <w:name w:val="Grid Table Light"/>
    <w:basedOn w:val="a1"/>
    <w:uiPriority w:val="40"/>
    <w:rsid w:val="00C97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2203</Characters>
  <Application>Microsoft Office Word</Application>
  <DocSecurity>0</DocSecurity>
  <Lines>275</Lines>
  <Paragraphs>267</Paragraphs>
  <ScaleCrop>false</ScaleCrop>
  <Company>微软中国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璐璐 牛</cp:lastModifiedBy>
  <cp:revision>3</cp:revision>
  <dcterms:created xsi:type="dcterms:W3CDTF">2024-05-06T16:30:00Z</dcterms:created>
  <dcterms:modified xsi:type="dcterms:W3CDTF">2024-06-13T13:16:00Z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a9a038899617dc44dc96faaef2def7af837a22447d383a97e10e4af63263d2bd</vt:lpwstr>
  </property>
</Properties>
</file>