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2028" w14:textId="77777777" w:rsidR="00A66811" w:rsidRDefault="00A66811" w:rsidP="001E68E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8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Determination of allicin in the </w:t>
      </w:r>
      <w:r w:rsidRPr="00A668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 vitro</w:t>
      </w:r>
      <w:r w:rsidRPr="00A668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BBB model by HPLC analysis</w:t>
      </w:r>
    </w:p>
    <w:p w14:paraId="3CDC3E5D" w14:textId="77777777" w:rsidR="005F7522" w:rsidRDefault="00A66811" w:rsidP="001E6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Chromatogram of Hank’s </w:t>
      </w:r>
      <w:r w:rsidRPr="00A66811">
        <w:rPr>
          <w:rFonts w:ascii="Times New Roman" w:hAnsi="Times New Roman" w:cs="Times New Roman"/>
          <w:sz w:val="24"/>
          <w:szCs w:val="24"/>
        </w:rPr>
        <w:t>Balanced Salt Solution (HBSS)</w:t>
      </w:r>
      <w:r>
        <w:rPr>
          <w:rFonts w:ascii="Times New Roman" w:hAnsi="Times New Roman" w:cs="Times New Roman"/>
          <w:sz w:val="24"/>
          <w:szCs w:val="24"/>
        </w:rPr>
        <w:t xml:space="preserve"> or baseline</w:t>
      </w:r>
    </w:p>
    <w:p w14:paraId="64934384" w14:textId="684C1389" w:rsidR="005F7522" w:rsidRDefault="005F7522" w:rsidP="00744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5205FC" wp14:editId="3DA76520">
            <wp:extent cx="4348510" cy="1866900"/>
            <wp:effectExtent l="0" t="0" r="0" b="0"/>
            <wp:docPr id="3" name="Picture 2" descr="รูปภาพประกอบด้วย ไลน์, ภาพหน้าจอ, สี่เหลี่ยมผืนผ้า, พล็อต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FEBB03D4-C34E-4A7C-8C70-94B4DE43EE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รูปภาพประกอบด้วย ไลน์, ภาพหน้าจอ, สี่เหลี่ยมผืนผ้า, พล็อต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FEBB03D4-C34E-4A7C-8C70-94B4DE43EE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6125" cy="18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CA98F" w14:textId="638AED83" w:rsidR="005F7522" w:rsidRDefault="005F7522" w:rsidP="005F7522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t>Chromatogram of allicin</w:t>
      </w:r>
      <w:r w:rsidR="006B6EF4" w:rsidRPr="006B6EF4">
        <w:rPr>
          <w:rFonts w:ascii="Times New Roman" w:hAnsi="Times New Roman" w:cs="Times New Roman"/>
          <w:sz w:val="24"/>
          <w:szCs w:val="24"/>
        </w:rPr>
        <w:t xml:space="preserve"> standard curve at 0.5 µg/ml</w:t>
      </w:r>
    </w:p>
    <w:p w14:paraId="63C6A1D7" w14:textId="09F7329F" w:rsidR="006B6EF4" w:rsidRDefault="006B6EF4" w:rsidP="006B6E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FE35AB" wp14:editId="1F3FD3EC">
            <wp:extent cx="4344007" cy="1859280"/>
            <wp:effectExtent l="0" t="0" r="0" b="7620"/>
            <wp:docPr id="19" name="Picture 18" descr="รูปภาพประกอบด้วย ไลน์, ภาพหน้าจอ, พล็อต, แผนภาพ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F4A2702E-4776-4C10-B59B-C512B067AE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รูปภาพประกอบด้วย ไลน์, ภาพหน้าจอ, พล็อต, แผนภาพ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F4A2702E-4776-4C10-B59B-C512B067AE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8306" cy="18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82963" w14:textId="2B9BE223" w:rsidR="006B6EF4" w:rsidRDefault="006B6EF4" w:rsidP="006B6EF4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allicin standard curve 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6EF4">
        <w:rPr>
          <w:rFonts w:ascii="Times New Roman" w:hAnsi="Times New Roman" w:cs="Times New Roman"/>
          <w:sz w:val="24"/>
          <w:szCs w:val="24"/>
        </w:rPr>
        <w:t xml:space="preserve"> µg/ml</w:t>
      </w:r>
    </w:p>
    <w:p w14:paraId="6B5DA745" w14:textId="4F5C7423" w:rsidR="006B6EF4" w:rsidRPr="006B6EF4" w:rsidRDefault="006B6EF4" w:rsidP="006B6E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E049F8" wp14:editId="0FF53FAD">
            <wp:extent cx="4361810" cy="1866900"/>
            <wp:effectExtent l="0" t="0" r="1270" b="0"/>
            <wp:docPr id="29" name="Picture 28" descr="รูปภาพประกอบด้วย ไลน์, ภาพหน้าจอ, พล็อต, แผนภาพ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D0344C50-E011-4230-A361-A5A4BB427F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 descr="รูปภาพประกอบด้วย ไลน์, ภาพหน้าจอ, พล็อต, แผนภาพ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D0344C50-E011-4230-A361-A5A4BB427F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9273" cy="187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E8AB0" w14:textId="77777777" w:rsidR="009E35D9" w:rsidRDefault="009E35D9" w:rsidP="006B6EF4">
      <w:pPr>
        <w:rPr>
          <w:rFonts w:ascii="Times New Roman" w:hAnsi="Times New Roman" w:cs="Times New Roman"/>
          <w:sz w:val="24"/>
          <w:szCs w:val="24"/>
        </w:rPr>
      </w:pPr>
    </w:p>
    <w:p w14:paraId="6A977BE8" w14:textId="77777777" w:rsidR="009E35D9" w:rsidRDefault="009E35D9" w:rsidP="006B6EF4">
      <w:pPr>
        <w:rPr>
          <w:rFonts w:ascii="Times New Roman" w:hAnsi="Times New Roman" w:cs="Times New Roman"/>
          <w:sz w:val="24"/>
          <w:szCs w:val="24"/>
        </w:rPr>
      </w:pPr>
    </w:p>
    <w:p w14:paraId="5990446C" w14:textId="77777777" w:rsidR="009E35D9" w:rsidRDefault="009E35D9" w:rsidP="006B6EF4">
      <w:pPr>
        <w:rPr>
          <w:rFonts w:ascii="Times New Roman" w:hAnsi="Times New Roman" w:cs="Times New Roman"/>
          <w:sz w:val="24"/>
          <w:szCs w:val="24"/>
        </w:rPr>
      </w:pPr>
    </w:p>
    <w:p w14:paraId="56E0D740" w14:textId="49966D19" w:rsidR="009E35D9" w:rsidRDefault="009E35D9" w:rsidP="006B6EF4">
      <w:pPr>
        <w:rPr>
          <w:rFonts w:ascii="Times New Roman" w:hAnsi="Times New Roman" w:cs="Times New Roman"/>
          <w:sz w:val="24"/>
          <w:szCs w:val="24"/>
        </w:rPr>
      </w:pPr>
    </w:p>
    <w:p w14:paraId="2AE43B5D" w14:textId="77777777" w:rsidR="00744B67" w:rsidRDefault="00744B67" w:rsidP="006B6EF4">
      <w:pPr>
        <w:rPr>
          <w:rFonts w:ascii="Times New Roman" w:hAnsi="Times New Roman" w:cs="Times New Roman"/>
          <w:sz w:val="24"/>
          <w:szCs w:val="24"/>
        </w:rPr>
      </w:pPr>
    </w:p>
    <w:p w14:paraId="67EA6160" w14:textId="77777777" w:rsidR="009E35D9" w:rsidRDefault="009E35D9" w:rsidP="006B6EF4">
      <w:pPr>
        <w:rPr>
          <w:rFonts w:ascii="Times New Roman" w:hAnsi="Times New Roman" w:cs="Times New Roman"/>
          <w:sz w:val="24"/>
          <w:szCs w:val="24"/>
        </w:rPr>
      </w:pPr>
    </w:p>
    <w:p w14:paraId="12AB84EE" w14:textId="0AAE9DDA" w:rsidR="006B6EF4" w:rsidRDefault="006B6EF4" w:rsidP="006B6EF4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lastRenderedPageBreak/>
        <w:t xml:space="preserve">Chromatogram of allicin standard curve at 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6B6EF4">
        <w:rPr>
          <w:rFonts w:ascii="Times New Roman" w:hAnsi="Times New Roman" w:cs="Times New Roman"/>
          <w:sz w:val="24"/>
          <w:szCs w:val="24"/>
        </w:rPr>
        <w:t xml:space="preserve"> µg/ml</w:t>
      </w:r>
    </w:p>
    <w:p w14:paraId="2F7FC73E" w14:textId="25A68E06" w:rsidR="004408D7" w:rsidRDefault="006B6EF4" w:rsidP="009E35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20D924" wp14:editId="7C5C71B6">
            <wp:extent cx="4386563" cy="1897380"/>
            <wp:effectExtent l="0" t="0" r="0" b="7620"/>
            <wp:docPr id="32" name="Picture 31" descr="รูปภาพประกอบด้วย ไลน์, พล็อต, แผนภาพ, ภาพหน้าจอ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2C50184E-A522-4DDB-9171-49FF89D98D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 descr="รูปภาพประกอบด้วย ไลน์, พล็อต, แผนภาพ, ภาพหน้าจอ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2C50184E-A522-4DDB-9171-49FF89D98D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5122" cy="190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4C237" w14:textId="2B852F99" w:rsidR="006B6EF4" w:rsidRDefault="006B6EF4" w:rsidP="006B6EF4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allicin standard curve at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6EF4">
        <w:rPr>
          <w:rFonts w:ascii="Times New Roman" w:hAnsi="Times New Roman" w:cs="Times New Roman"/>
          <w:sz w:val="24"/>
          <w:szCs w:val="24"/>
        </w:rPr>
        <w:t xml:space="preserve"> µg/ml</w:t>
      </w:r>
    </w:p>
    <w:p w14:paraId="51F981C3" w14:textId="7104ABCC" w:rsidR="001E68E8" w:rsidRDefault="006B6EF4" w:rsidP="006B6EF4">
      <w:pPr>
        <w:jc w:val="center"/>
      </w:pPr>
      <w:r>
        <w:rPr>
          <w:noProof/>
        </w:rPr>
        <w:drawing>
          <wp:inline distT="0" distB="0" distL="0" distR="0" wp14:anchorId="3DB5FEFC" wp14:editId="79F63469">
            <wp:extent cx="4303811" cy="1836549"/>
            <wp:effectExtent l="0" t="0" r="0" b="0"/>
            <wp:docPr id="34" name="Picture 33" descr="รูปภาพประกอบด้วย ไลน์, พล็อต, ภาพหน้าจอ, แผนภาพ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25DF7ACF-F419-4F2D-B121-D0EFCF3F17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 descr="รูปภาพประกอบด้วย ไลน์, พล็อต, ภาพหน้าจอ, แผนภาพ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25DF7ACF-F419-4F2D-B121-D0EFCF3F17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6334" cy="18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59304" w14:textId="146DE9D8" w:rsidR="004408D7" w:rsidRDefault="004408D7" w:rsidP="004408D7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allicin standard curve at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6EF4">
        <w:rPr>
          <w:rFonts w:ascii="Times New Roman" w:hAnsi="Times New Roman" w:cs="Times New Roman"/>
          <w:sz w:val="24"/>
          <w:szCs w:val="24"/>
        </w:rPr>
        <w:t xml:space="preserve"> µg/ml</w:t>
      </w:r>
    </w:p>
    <w:p w14:paraId="5B3FB668" w14:textId="3DB4A85F" w:rsidR="004408D7" w:rsidRDefault="004408D7" w:rsidP="004408D7">
      <w:pPr>
        <w:jc w:val="center"/>
      </w:pPr>
      <w:r>
        <w:rPr>
          <w:noProof/>
        </w:rPr>
        <w:drawing>
          <wp:inline distT="0" distB="0" distL="0" distR="0" wp14:anchorId="4411658B" wp14:editId="316EBD06">
            <wp:extent cx="4298209" cy="1844298"/>
            <wp:effectExtent l="0" t="0" r="0" b="3810"/>
            <wp:docPr id="37" name="Picture 36" descr="รูปภาพประกอบด้วย ไลน์, พล็อต, ภาพหน้าจอ, แผนภาพ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3AF4E91F-5D61-44B2-9A4A-08EDAE8431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 descr="รูปภาพประกอบด้วย ไลน์, พล็อต, ภาพหน้าจอ, แผนภาพ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3AF4E91F-5D61-44B2-9A4A-08EDAE8431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0138" cy="184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950ED" w14:textId="77777777" w:rsidR="009E35D9" w:rsidRDefault="009E35D9" w:rsidP="004408D7">
      <w:pPr>
        <w:rPr>
          <w:rFonts w:ascii="Times New Roman" w:hAnsi="Times New Roman" w:cs="Times New Roman"/>
          <w:sz w:val="24"/>
          <w:szCs w:val="24"/>
        </w:rPr>
      </w:pPr>
    </w:p>
    <w:p w14:paraId="16DA56B7" w14:textId="77777777" w:rsidR="009E35D9" w:rsidRDefault="009E35D9" w:rsidP="004408D7">
      <w:pPr>
        <w:rPr>
          <w:rFonts w:ascii="Times New Roman" w:hAnsi="Times New Roman" w:cs="Times New Roman"/>
          <w:sz w:val="24"/>
          <w:szCs w:val="24"/>
        </w:rPr>
      </w:pPr>
    </w:p>
    <w:p w14:paraId="3BA62207" w14:textId="77777777" w:rsidR="009E35D9" w:rsidRDefault="009E35D9" w:rsidP="004408D7">
      <w:pPr>
        <w:rPr>
          <w:rFonts w:ascii="Times New Roman" w:hAnsi="Times New Roman" w:cs="Times New Roman"/>
          <w:sz w:val="24"/>
          <w:szCs w:val="24"/>
        </w:rPr>
      </w:pPr>
    </w:p>
    <w:p w14:paraId="59C861EB" w14:textId="77777777" w:rsidR="009E35D9" w:rsidRDefault="009E35D9" w:rsidP="004408D7">
      <w:pPr>
        <w:rPr>
          <w:rFonts w:ascii="Times New Roman" w:hAnsi="Times New Roman" w:cs="Times New Roman"/>
          <w:sz w:val="24"/>
          <w:szCs w:val="24"/>
        </w:rPr>
      </w:pPr>
    </w:p>
    <w:p w14:paraId="6E0A5C5E" w14:textId="77777777" w:rsidR="009E35D9" w:rsidRDefault="009E35D9" w:rsidP="004408D7">
      <w:pPr>
        <w:rPr>
          <w:rFonts w:ascii="Times New Roman" w:hAnsi="Times New Roman" w:cs="Times New Roman"/>
          <w:sz w:val="24"/>
          <w:szCs w:val="24"/>
        </w:rPr>
      </w:pPr>
    </w:p>
    <w:p w14:paraId="292C897A" w14:textId="77777777" w:rsidR="009E35D9" w:rsidRDefault="009E35D9" w:rsidP="004408D7">
      <w:pPr>
        <w:rPr>
          <w:rFonts w:ascii="Times New Roman" w:hAnsi="Times New Roman" w:cs="Times New Roman"/>
          <w:sz w:val="24"/>
          <w:szCs w:val="24"/>
        </w:rPr>
      </w:pPr>
    </w:p>
    <w:p w14:paraId="00B5FFA1" w14:textId="77777777" w:rsidR="009E35D9" w:rsidRDefault="009E35D9" w:rsidP="004408D7">
      <w:pPr>
        <w:rPr>
          <w:rFonts w:ascii="Times New Roman" w:hAnsi="Times New Roman" w:cs="Times New Roman"/>
          <w:sz w:val="24"/>
          <w:szCs w:val="24"/>
        </w:rPr>
      </w:pPr>
    </w:p>
    <w:p w14:paraId="058A3A6F" w14:textId="2CA2E849" w:rsidR="004408D7" w:rsidRDefault="004408D7" w:rsidP="004408D7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lastRenderedPageBreak/>
        <w:t xml:space="preserve">Chromatogram of allicin standard curve at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6EF4">
        <w:rPr>
          <w:rFonts w:ascii="Times New Roman" w:hAnsi="Times New Roman" w:cs="Times New Roman"/>
          <w:sz w:val="24"/>
          <w:szCs w:val="24"/>
        </w:rPr>
        <w:t xml:space="preserve"> µg/ml</w:t>
      </w:r>
    </w:p>
    <w:p w14:paraId="6C08DB08" w14:textId="611C856C" w:rsidR="004408D7" w:rsidRPr="009E35D9" w:rsidRDefault="004408D7" w:rsidP="009E35D9">
      <w:pPr>
        <w:jc w:val="center"/>
      </w:pPr>
      <w:r>
        <w:rPr>
          <w:noProof/>
        </w:rPr>
        <w:drawing>
          <wp:inline distT="0" distB="0" distL="0" distR="0" wp14:anchorId="3DA0822D" wp14:editId="216C8EE6">
            <wp:extent cx="4283054" cy="1828800"/>
            <wp:effectExtent l="0" t="0" r="3810" b="0"/>
            <wp:docPr id="41" name="Picture 40" descr="รูปภาพประกอบด้วย ไลน์, แผนภาพ, พล็อต, ภาพหน้าจอ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CF08E619-DF6D-4962-BE8F-8E24FC9484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0" descr="รูปภาพประกอบด้วย ไลน์, แผนภาพ, พล็อต, ภาพหน้าจอ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CF08E619-DF6D-4962-BE8F-8E24FC9484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2630" cy="18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633B0" w14:textId="35507E45" w:rsidR="004408D7" w:rsidRDefault="004408D7" w:rsidP="004408D7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allicin standard curve at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6EF4">
        <w:rPr>
          <w:rFonts w:ascii="Times New Roman" w:hAnsi="Times New Roman" w:cs="Times New Roman"/>
          <w:sz w:val="24"/>
          <w:szCs w:val="24"/>
        </w:rPr>
        <w:t xml:space="preserve"> µg/ml</w:t>
      </w:r>
    </w:p>
    <w:p w14:paraId="33315E08" w14:textId="1F1F47FC" w:rsidR="004408D7" w:rsidRDefault="004408D7" w:rsidP="004408D7">
      <w:pPr>
        <w:jc w:val="center"/>
      </w:pPr>
      <w:r>
        <w:rPr>
          <w:noProof/>
        </w:rPr>
        <w:drawing>
          <wp:inline distT="0" distB="0" distL="0" distR="0" wp14:anchorId="792E89A5" wp14:editId="76BCB6C4">
            <wp:extent cx="4324996" cy="1875295"/>
            <wp:effectExtent l="0" t="0" r="0" b="0"/>
            <wp:docPr id="43" name="Picture 42" descr="รูปภาพประกอบด้วย ไลน์, แผนภาพ, ภาพหน้าจอ, พล็อต&#10;&#10;คำอธิบายที่สร้างโดยอัตโนมัติ">
              <a:extLst xmlns:a="http://schemas.openxmlformats.org/drawingml/2006/main">
                <a:ext uri="{FF2B5EF4-FFF2-40B4-BE49-F238E27FC236}">
                  <a16:creationId xmlns:a16="http://schemas.microsoft.com/office/drawing/2014/main" id="{8C060465-956E-4BBB-973C-ABD51287B2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2" descr="รูปภาพประกอบด้วย ไลน์, แผนภาพ, ภาพหน้าจอ, พล็อต&#10;&#10;คำอธิบายที่สร้างโดยอัตโนมัติ">
                      <a:extLst>
                        <a:ext uri="{FF2B5EF4-FFF2-40B4-BE49-F238E27FC236}">
                          <a16:creationId xmlns:a16="http://schemas.microsoft.com/office/drawing/2014/main" id="{8C060465-956E-4BBB-973C-ABD51287B2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0057" cy="18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93F2E" w14:textId="77777777" w:rsidR="00431893" w:rsidRDefault="00431893" w:rsidP="004408D7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431893" w14:paraId="11CC61EF" w14:textId="77777777" w:rsidTr="00431893">
        <w:tc>
          <w:tcPr>
            <w:tcW w:w="1980" w:type="dxa"/>
          </w:tcPr>
          <w:p w14:paraId="6007D867" w14:textId="6F3416C1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Retention time</w:t>
            </w:r>
            <w:r w:rsidR="004B1D0B">
              <w:rPr>
                <w:rFonts w:ascii="Times New Roman" w:hAnsi="Times New Roman" w:cs="Times New Roman"/>
                <w:sz w:val="24"/>
                <w:szCs w:val="24"/>
              </w:rPr>
              <w:t xml:space="preserve"> (min)</w:t>
            </w:r>
          </w:p>
        </w:tc>
        <w:tc>
          <w:tcPr>
            <w:tcW w:w="4030" w:type="dxa"/>
          </w:tcPr>
          <w:p w14:paraId="2805C694" w14:textId="5F8C3463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Allicin concentration (</w:t>
            </w:r>
            <w:r w:rsidRPr="006B6EF4">
              <w:rPr>
                <w:rFonts w:ascii="Times New Roman" w:hAnsi="Times New Roman" w:cs="Times New Roman"/>
                <w:sz w:val="24"/>
                <w:szCs w:val="24"/>
              </w:rPr>
              <w:t>µg/ml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6" w:type="dxa"/>
          </w:tcPr>
          <w:p w14:paraId="009FE978" w14:textId="1B89C586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peak</w:t>
            </w:r>
          </w:p>
        </w:tc>
      </w:tr>
      <w:tr w:rsidR="00431893" w14:paraId="02AAE0F1" w14:textId="77777777" w:rsidTr="00431893">
        <w:tc>
          <w:tcPr>
            <w:tcW w:w="1980" w:type="dxa"/>
            <w:vMerge w:val="restart"/>
          </w:tcPr>
          <w:p w14:paraId="68D5D049" w14:textId="2126BD27" w:rsidR="00431893" w:rsidRPr="00431893" w:rsidRDefault="00431893" w:rsidP="0043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8.784</w:t>
            </w:r>
          </w:p>
        </w:tc>
        <w:tc>
          <w:tcPr>
            <w:tcW w:w="4030" w:type="dxa"/>
          </w:tcPr>
          <w:p w14:paraId="6DA46A47" w14:textId="5D9859C3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006" w:type="dxa"/>
          </w:tcPr>
          <w:p w14:paraId="578E2193" w14:textId="326A5980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17.40026</w:t>
            </w:r>
          </w:p>
        </w:tc>
      </w:tr>
      <w:tr w:rsidR="00431893" w14:paraId="360F72E6" w14:textId="77777777" w:rsidTr="00431893">
        <w:tc>
          <w:tcPr>
            <w:tcW w:w="1980" w:type="dxa"/>
            <w:vMerge/>
          </w:tcPr>
          <w:p w14:paraId="70843D89" w14:textId="77777777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1C39B59F" w14:textId="38B86E20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6CF9611C" w14:textId="38CC699E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29.71859</w:t>
            </w:r>
          </w:p>
        </w:tc>
      </w:tr>
      <w:tr w:rsidR="00431893" w14:paraId="52DE06D2" w14:textId="77777777" w:rsidTr="00431893">
        <w:tc>
          <w:tcPr>
            <w:tcW w:w="1980" w:type="dxa"/>
            <w:vMerge/>
          </w:tcPr>
          <w:p w14:paraId="09B7A19F" w14:textId="77777777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64C00FD9" w14:textId="3AD42370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06" w:type="dxa"/>
          </w:tcPr>
          <w:p w14:paraId="372CF5CA" w14:textId="4B1208CA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43.66598</w:t>
            </w:r>
          </w:p>
        </w:tc>
      </w:tr>
      <w:tr w:rsidR="00431893" w14:paraId="5B465A24" w14:textId="77777777" w:rsidTr="00431893">
        <w:tc>
          <w:tcPr>
            <w:tcW w:w="1980" w:type="dxa"/>
            <w:vMerge/>
          </w:tcPr>
          <w:p w14:paraId="2AB88839" w14:textId="77777777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044EB5B2" w14:textId="77604F7C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5A9D2FF9" w14:textId="576C983B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52.02061</w:t>
            </w:r>
          </w:p>
        </w:tc>
      </w:tr>
      <w:tr w:rsidR="00431893" w14:paraId="4EB9D2E2" w14:textId="77777777" w:rsidTr="00431893">
        <w:tc>
          <w:tcPr>
            <w:tcW w:w="1980" w:type="dxa"/>
            <w:vMerge/>
          </w:tcPr>
          <w:p w14:paraId="34FD0C7E" w14:textId="77777777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6AD50973" w14:textId="44D6330B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14:paraId="09D86C27" w14:textId="39460991" w:rsidR="00431893" w:rsidRPr="00431893" w:rsidRDefault="00CF1D69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80.93719</w:t>
            </w:r>
          </w:p>
        </w:tc>
      </w:tr>
      <w:tr w:rsidR="00431893" w14:paraId="46B1E0C1" w14:textId="77777777" w:rsidTr="00431893">
        <w:tc>
          <w:tcPr>
            <w:tcW w:w="1980" w:type="dxa"/>
            <w:vMerge/>
          </w:tcPr>
          <w:p w14:paraId="49DC0337" w14:textId="77777777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18742A07" w14:textId="68711585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14:paraId="3B7D083D" w14:textId="5DBD6881" w:rsidR="00431893" w:rsidRPr="00431893" w:rsidRDefault="00CF1D69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102.21091</w:t>
            </w:r>
          </w:p>
        </w:tc>
      </w:tr>
      <w:tr w:rsidR="00431893" w14:paraId="5B2030DE" w14:textId="77777777" w:rsidTr="00431893">
        <w:tc>
          <w:tcPr>
            <w:tcW w:w="1980" w:type="dxa"/>
            <w:vMerge/>
          </w:tcPr>
          <w:p w14:paraId="310828BA" w14:textId="77777777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210F2E88" w14:textId="55537811" w:rsidR="00431893" w:rsidRPr="00431893" w:rsidRDefault="00431893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14:paraId="5E78CB68" w14:textId="4FFF2E8F" w:rsidR="00431893" w:rsidRPr="00431893" w:rsidRDefault="00CF1D69" w:rsidP="0044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142.62917</w:t>
            </w:r>
          </w:p>
        </w:tc>
      </w:tr>
    </w:tbl>
    <w:p w14:paraId="5AF21A2E" w14:textId="14E344DC" w:rsidR="00983AD0" w:rsidRDefault="00983AD0" w:rsidP="00431893"/>
    <w:p w14:paraId="6A1D3BD3" w14:textId="5161302B" w:rsidR="004B1D0B" w:rsidRDefault="00983AD0" w:rsidP="009E35D9">
      <w:pPr>
        <w:jc w:val="center"/>
      </w:pPr>
      <w:r w:rsidRPr="00983AD0">
        <w:rPr>
          <w:rFonts w:cs="Cordia New"/>
          <w:noProof/>
          <w:cs/>
        </w:rPr>
        <w:lastRenderedPageBreak/>
        <w:drawing>
          <wp:inline distT="0" distB="0" distL="0" distR="0" wp14:anchorId="0769F665" wp14:editId="41B3FA0C">
            <wp:extent cx="5714993" cy="2812942"/>
            <wp:effectExtent l="0" t="0" r="635" b="6985"/>
            <wp:docPr id="1" name="รูปภาพ 1" descr="รูปภาพประกอบด้วย ข้อความ, แสดง, ภาพหน้าจอ, ซอฟต์แวร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แสดง, ภาพหน้าจอ, ซอฟต์แวร์&#10;&#10;คำอธิบายที่สร้างโดยอัตโนมัติ"/>
                    <pic:cNvPicPr/>
                  </pic:nvPicPr>
                  <pic:blipFill rotWithShape="1">
                    <a:blip r:embed="rId15"/>
                    <a:srcRect l="5273" t="14182" r="26314" b="25953"/>
                    <a:stretch/>
                  </pic:blipFill>
                  <pic:spPr bwMode="auto">
                    <a:xfrm>
                      <a:off x="0" y="0"/>
                      <a:ext cx="5750568" cy="2830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1C9C6" w14:textId="77777777" w:rsidR="009E35D9" w:rsidRDefault="009E35D9" w:rsidP="009E35D9">
      <w:pPr>
        <w:jc w:val="center"/>
      </w:pPr>
    </w:p>
    <w:p w14:paraId="3AB076ED" w14:textId="1869853E" w:rsidR="00723770" w:rsidRPr="00723770" w:rsidRDefault="00723770" w:rsidP="004B1D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723770">
        <w:rPr>
          <w:rFonts w:ascii="Times New Roman" w:hAnsi="Times New Roman" w:cs="Times New Roman"/>
          <w:i/>
          <w:iCs/>
          <w:sz w:val="24"/>
          <w:szCs w:val="24"/>
          <w:u w:val="single"/>
        </w:rPr>
        <w:t>in vitro</w:t>
      </w: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 BBB model tested with allicin 0.5 µg/ml</w:t>
      </w:r>
    </w:p>
    <w:p w14:paraId="48064351" w14:textId="4A4FFE7F" w:rsidR="004B1D0B" w:rsidRDefault="004B1D0B" w:rsidP="004B1D0B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</w:t>
      </w:r>
      <w:r w:rsidR="00FA2469">
        <w:rPr>
          <w:rFonts w:ascii="Times New Roman" w:hAnsi="Times New Roman" w:cs="Times New Roman"/>
          <w:sz w:val="24"/>
          <w:szCs w:val="24"/>
        </w:rPr>
        <w:t xml:space="preserve">the </w:t>
      </w:r>
      <w:r w:rsidR="00FA2469" w:rsidRPr="00FA2469">
        <w:rPr>
          <w:rFonts w:ascii="Times New Roman" w:hAnsi="Times New Roman" w:cs="Times New Roman"/>
          <w:sz w:val="24"/>
          <w:szCs w:val="24"/>
        </w:rPr>
        <w:t>apical chamber (AP)</w:t>
      </w:r>
      <w:r w:rsidR="00FA2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C0631" w14:textId="4339F314" w:rsidR="004B1D0B" w:rsidRDefault="00975C57" w:rsidP="00BE4383">
      <w:pPr>
        <w:jc w:val="center"/>
      </w:pPr>
      <w:r>
        <w:t xml:space="preserve"> </w:t>
      </w:r>
      <w:r w:rsidR="00723770">
        <w:rPr>
          <w:noProof/>
        </w:rPr>
        <w:drawing>
          <wp:inline distT="0" distB="0" distL="0" distR="0" wp14:anchorId="36D25778" wp14:editId="08BC84A9">
            <wp:extent cx="4237355" cy="183515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A700A" w14:textId="4B541680" w:rsidR="00975C57" w:rsidRDefault="00975C57" w:rsidP="00975C57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23770" w:rsidRPr="00723770">
        <w:rPr>
          <w:rFonts w:ascii="Times New Roman" w:hAnsi="Times New Roman" w:cs="Times New Roman"/>
          <w:sz w:val="24"/>
          <w:szCs w:val="24"/>
        </w:rPr>
        <w:t>basolateral chamber (BL)</w:t>
      </w:r>
    </w:p>
    <w:p w14:paraId="73F00B95" w14:textId="3C793A18" w:rsidR="00723770" w:rsidRDefault="00723770" w:rsidP="00723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64417E" wp14:editId="023EC0DB">
            <wp:extent cx="4267835" cy="1823085"/>
            <wp:effectExtent l="0" t="0" r="0" b="571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9DBA3" w14:textId="77777777" w:rsidR="009E35D9" w:rsidRDefault="009E35D9" w:rsidP="0072377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6B8384" w14:textId="77777777" w:rsidR="009E35D9" w:rsidRDefault="009E35D9" w:rsidP="0072377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9979446" w14:textId="77777777" w:rsidR="009E35D9" w:rsidRDefault="009E35D9" w:rsidP="0072377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7572456" w14:textId="37A11461" w:rsidR="00723770" w:rsidRDefault="00723770" w:rsidP="007237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377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The </w:t>
      </w:r>
      <w:r w:rsidRPr="00723770">
        <w:rPr>
          <w:rFonts w:ascii="Times New Roman" w:hAnsi="Times New Roman" w:cs="Times New Roman"/>
          <w:i/>
          <w:iCs/>
          <w:sz w:val="24"/>
          <w:szCs w:val="24"/>
          <w:u w:val="single"/>
        </w:rPr>
        <w:t>in vitro</w:t>
      </w: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 BBB model tested with allicin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 µg/ml</w:t>
      </w:r>
    </w:p>
    <w:p w14:paraId="0BC9DDE9" w14:textId="37431B69" w:rsidR="00723770" w:rsidRPr="00723770" w:rsidRDefault="00723770" w:rsidP="007237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A2469">
        <w:rPr>
          <w:rFonts w:ascii="Times New Roman" w:hAnsi="Times New Roman" w:cs="Times New Roman"/>
          <w:sz w:val="24"/>
          <w:szCs w:val="24"/>
        </w:rPr>
        <w:t>apical chamber (AP)</w:t>
      </w:r>
    </w:p>
    <w:p w14:paraId="44ACF618" w14:textId="072007DE" w:rsidR="00723770" w:rsidRPr="009E35D9" w:rsidRDefault="00723770" w:rsidP="009E35D9">
      <w:pPr>
        <w:jc w:val="center"/>
      </w:pPr>
      <w:r>
        <w:rPr>
          <w:noProof/>
        </w:rPr>
        <w:drawing>
          <wp:inline distT="0" distB="0" distL="0" distR="0" wp14:anchorId="73F757B1" wp14:editId="2B208881">
            <wp:extent cx="4249420" cy="182880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7EBEB" w14:textId="2BFDDA50" w:rsidR="00723770" w:rsidRDefault="00723770" w:rsidP="00723770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23770">
        <w:rPr>
          <w:rFonts w:ascii="Times New Roman" w:hAnsi="Times New Roman" w:cs="Times New Roman"/>
          <w:sz w:val="24"/>
          <w:szCs w:val="24"/>
        </w:rPr>
        <w:t>basolateral chamber (BL)</w:t>
      </w:r>
    </w:p>
    <w:p w14:paraId="1D373423" w14:textId="72DA793B" w:rsidR="00723770" w:rsidRDefault="00723770" w:rsidP="00723770">
      <w:pPr>
        <w:jc w:val="center"/>
      </w:pPr>
      <w:r>
        <w:rPr>
          <w:noProof/>
        </w:rPr>
        <w:drawing>
          <wp:inline distT="0" distB="0" distL="0" distR="0" wp14:anchorId="78C0DAA3" wp14:editId="6CC2D7FA">
            <wp:extent cx="4261485" cy="1823085"/>
            <wp:effectExtent l="0" t="0" r="5715" b="571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9C55E" w14:textId="77777777" w:rsidR="009E35D9" w:rsidRDefault="009E35D9" w:rsidP="00723770">
      <w:pPr>
        <w:jc w:val="center"/>
      </w:pPr>
    </w:p>
    <w:p w14:paraId="4C99F685" w14:textId="30255BEF" w:rsidR="00723770" w:rsidRDefault="00723770" w:rsidP="007237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723770">
        <w:rPr>
          <w:rFonts w:ascii="Times New Roman" w:hAnsi="Times New Roman" w:cs="Times New Roman"/>
          <w:i/>
          <w:iCs/>
          <w:sz w:val="24"/>
          <w:szCs w:val="24"/>
          <w:u w:val="single"/>
        </w:rPr>
        <w:t>in vitro</w:t>
      </w: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 BBB model tested with allicin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 µg/ml</w:t>
      </w:r>
    </w:p>
    <w:p w14:paraId="7B02A74E" w14:textId="77777777" w:rsidR="004E13A6" w:rsidRPr="00723770" w:rsidRDefault="004E13A6" w:rsidP="004E13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A2469">
        <w:rPr>
          <w:rFonts w:ascii="Times New Roman" w:hAnsi="Times New Roman" w:cs="Times New Roman"/>
          <w:sz w:val="24"/>
          <w:szCs w:val="24"/>
        </w:rPr>
        <w:t>apical chamber (AP)</w:t>
      </w:r>
    </w:p>
    <w:p w14:paraId="4B153D38" w14:textId="6DFF3C0B" w:rsidR="00723770" w:rsidRDefault="00DB7FBD" w:rsidP="00DB7FBD">
      <w:pPr>
        <w:jc w:val="center"/>
      </w:pPr>
      <w:r>
        <w:rPr>
          <w:noProof/>
        </w:rPr>
        <w:drawing>
          <wp:inline distT="0" distB="0" distL="0" distR="0" wp14:anchorId="0C471BF2" wp14:editId="7C36CBA4">
            <wp:extent cx="4249420" cy="182880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F3034" w14:textId="77777777" w:rsidR="009E35D9" w:rsidRDefault="009E35D9" w:rsidP="00DB7FBD">
      <w:pPr>
        <w:rPr>
          <w:rFonts w:ascii="Times New Roman" w:hAnsi="Times New Roman" w:cs="Times New Roman"/>
          <w:sz w:val="24"/>
          <w:szCs w:val="24"/>
        </w:rPr>
      </w:pPr>
    </w:p>
    <w:p w14:paraId="1B96BA21" w14:textId="77777777" w:rsidR="009E35D9" w:rsidRDefault="009E35D9" w:rsidP="00DB7FBD">
      <w:pPr>
        <w:rPr>
          <w:rFonts w:ascii="Times New Roman" w:hAnsi="Times New Roman" w:cs="Times New Roman"/>
          <w:sz w:val="24"/>
          <w:szCs w:val="24"/>
        </w:rPr>
      </w:pPr>
    </w:p>
    <w:p w14:paraId="47A3CB66" w14:textId="77777777" w:rsidR="009E35D9" w:rsidRDefault="009E35D9" w:rsidP="00DB7FBD">
      <w:pPr>
        <w:rPr>
          <w:rFonts w:ascii="Times New Roman" w:hAnsi="Times New Roman" w:cs="Times New Roman"/>
          <w:sz w:val="24"/>
          <w:szCs w:val="24"/>
        </w:rPr>
      </w:pPr>
    </w:p>
    <w:p w14:paraId="44A1D7AB" w14:textId="77777777" w:rsidR="009E35D9" w:rsidRDefault="009E35D9" w:rsidP="00DB7FBD">
      <w:pPr>
        <w:rPr>
          <w:rFonts w:ascii="Times New Roman" w:hAnsi="Times New Roman" w:cs="Times New Roman"/>
          <w:sz w:val="24"/>
          <w:szCs w:val="24"/>
        </w:rPr>
      </w:pPr>
    </w:p>
    <w:p w14:paraId="003C9457" w14:textId="71BEED48" w:rsidR="00DB7FBD" w:rsidRDefault="00DB7FBD" w:rsidP="00DB7FBD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lastRenderedPageBreak/>
        <w:t xml:space="preserve">Chromatogram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23770">
        <w:rPr>
          <w:rFonts w:ascii="Times New Roman" w:hAnsi="Times New Roman" w:cs="Times New Roman"/>
          <w:sz w:val="24"/>
          <w:szCs w:val="24"/>
        </w:rPr>
        <w:t>basolateral chamber (BL)</w:t>
      </w:r>
    </w:p>
    <w:p w14:paraId="73AF6D1A" w14:textId="7F91D08C" w:rsidR="00DB7FBD" w:rsidRDefault="00DB7FBD" w:rsidP="00DB7FBD">
      <w:pPr>
        <w:jc w:val="center"/>
      </w:pPr>
      <w:r>
        <w:rPr>
          <w:noProof/>
        </w:rPr>
        <w:drawing>
          <wp:inline distT="0" distB="0" distL="0" distR="0" wp14:anchorId="1AC1AF01" wp14:editId="5BDF1480">
            <wp:extent cx="4255135" cy="182880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BD3A4" w14:textId="77777777" w:rsidR="00DB7FBD" w:rsidRDefault="00DB7FBD" w:rsidP="00DB7FB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03D49B8" w14:textId="2D833743" w:rsidR="00DB7FBD" w:rsidRDefault="00DB7FBD" w:rsidP="00DB7F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723770">
        <w:rPr>
          <w:rFonts w:ascii="Times New Roman" w:hAnsi="Times New Roman" w:cs="Times New Roman"/>
          <w:i/>
          <w:iCs/>
          <w:sz w:val="24"/>
          <w:szCs w:val="24"/>
          <w:u w:val="single"/>
        </w:rPr>
        <w:t>in vitro</w:t>
      </w: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 BBB model tested with allicin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 µg/ml</w:t>
      </w:r>
    </w:p>
    <w:p w14:paraId="2CC4CEED" w14:textId="77777777" w:rsidR="00DB7FBD" w:rsidRPr="00723770" w:rsidRDefault="00DB7FBD" w:rsidP="00DB7F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A2469">
        <w:rPr>
          <w:rFonts w:ascii="Times New Roman" w:hAnsi="Times New Roman" w:cs="Times New Roman"/>
          <w:sz w:val="24"/>
          <w:szCs w:val="24"/>
        </w:rPr>
        <w:t>apical chamber (AP)</w:t>
      </w:r>
    </w:p>
    <w:p w14:paraId="17FA9840" w14:textId="71169559" w:rsidR="00DB7FBD" w:rsidRDefault="00A550E7" w:rsidP="00A550E7">
      <w:pPr>
        <w:jc w:val="center"/>
      </w:pPr>
      <w:r>
        <w:rPr>
          <w:noProof/>
        </w:rPr>
        <w:drawing>
          <wp:inline distT="0" distB="0" distL="0" distR="0" wp14:anchorId="2D0073D1" wp14:editId="264CF078">
            <wp:extent cx="4249420" cy="182880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698A7" w14:textId="77777777" w:rsidR="00A550E7" w:rsidRDefault="00A550E7" w:rsidP="00A550E7">
      <w:pPr>
        <w:rPr>
          <w:rFonts w:ascii="Times New Roman" w:hAnsi="Times New Roman" w:cs="Times New Roman"/>
          <w:sz w:val="24"/>
          <w:szCs w:val="24"/>
        </w:rPr>
      </w:pPr>
      <w:bookmarkStart w:id="0" w:name="_Hlk157813032"/>
      <w:r w:rsidRPr="006B6EF4">
        <w:rPr>
          <w:rFonts w:ascii="Times New Roman" w:hAnsi="Times New Roman" w:cs="Times New Roman"/>
          <w:sz w:val="24"/>
          <w:szCs w:val="24"/>
        </w:rPr>
        <w:t xml:space="preserve">Chromatogram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23770">
        <w:rPr>
          <w:rFonts w:ascii="Times New Roman" w:hAnsi="Times New Roman" w:cs="Times New Roman"/>
          <w:sz w:val="24"/>
          <w:szCs w:val="24"/>
        </w:rPr>
        <w:t>basolateral chamber (BL)</w:t>
      </w:r>
    </w:p>
    <w:bookmarkEnd w:id="0"/>
    <w:p w14:paraId="0A6C7524" w14:textId="036AE902" w:rsidR="00A550E7" w:rsidRDefault="009A76FD" w:rsidP="00A550E7">
      <w:pPr>
        <w:jc w:val="center"/>
      </w:pPr>
      <w:r>
        <w:rPr>
          <w:noProof/>
        </w:rPr>
        <w:drawing>
          <wp:inline distT="0" distB="0" distL="0" distR="0" wp14:anchorId="041DE2FF" wp14:editId="1B0D8A09">
            <wp:extent cx="4255135" cy="1823085"/>
            <wp:effectExtent l="0" t="0" r="0" b="571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8EF0E" w14:textId="77777777" w:rsidR="00277CAC" w:rsidRDefault="00277CAC" w:rsidP="009A76F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35D503" w14:textId="77777777" w:rsidR="00277CAC" w:rsidRDefault="00277CAC" w:rsidP="009A76F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1B2B68E" w14:textId="77777777" w:rsidR="00277CAC" w:rsidRDefault="00277CAC" w:rsidP="009A76F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8121F05" w14:textId="77777777" w:rsidR="00277CAC" w:rsidRDefault="00277CAC" w:rsidP="009A76F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8895508" w14:textId="77777777" w:rsidR="009E35D9" w:rsidRDefault="009E35D9" w:rsidP="009A76F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35B8FB0" w14:textId="18FEB48D" w:rsidR="009A76FD" w:rsidRDefault="009A76FD" w:rsidP="009A7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377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The </w:t>
      </w:r>
      <w:r>
        <w:rPr>
          <w:rFonts w:ascii="Times New Roman" w:hAnsi="Times New Roman" w:cs="Times New Roman"/>
          <w:sz w:val="24"/>
          <w:szCs w:val="24"/>
          <w:u w:val="single"/>
        </w:rPr>
        <w:t>cell-free control insert</w:t>
      </w: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 tested with allicin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23770">
        <w:rPr>
          <w:rFonts w:ascii="Times New Roman" w:hAnsi="Times New Roman" w:cs="Times New Roman"/>
          <w:sz w:val="24"/>
          <w:szCs w:val="24"/>
          <w:u w:val="single"/>
        </w:rPr>
        <w:t xml:space="preserve"> µg/ml</w:t>
      </w:r>
    </w:p>
    <w:p w14:paraId="1C41C3EA" w14:textId="77777777" w:rsidR="009A76FD" w:rsidRPr="00723770" w:rsidRDefault="009A76FD" w:rsidP="009A7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A2469">
        <w:rPr>
          <w:rFonts w:ascii="Times New Roman" w:hAnsi="Times New Roman" w:cs="Times New Roman"/>
          <w:sz w:val="24"/>
          <w:szCs w:val="24"/>
        </w:rPr>
        <w:t>apical chamber (AP)</w:t>
      </w:r>
    </w:p>
    <w:p w14:paraId="7B62337E" w14:textId="1622A5A2" w:rsidR="009A76FD" w:rsidRDefault="00337266" w:rsidP="009A76F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69811350" wp14:editId="4BD4D8C4">
            <wp:extent cx="4249420" cy="1823085"/>
            <wp:effectExtent l="0" t="0" r="0" b="5715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10757" w14:textId="72635482" w:rsidR="00337266" w:rsidRDefault="00337266" w:rsidP="00337266">
      <w:pPr>
        <w:rPr>
          <w:rFonts w:ascii="Times New Roman" w:hAnsi="Times New Roman" w:cs="Times New Roman"/>
          <w:sz w:val="24"/>
          <w:szCs w:val="24"/>
        </w:rPr>
      </w:pPr>
      <w:r w:rsidRPr="006B6EF4">
        <w:rPr>
          <w:rFonts w:ascii="Times New Roman" w:hAnsi="Times New Roman" w:cs="Times New Roman"/>
          <w:sz w:val="24"/>
          <w:szCs w:val="24"/>
        </w:rPr>
        <w:t xml:space="preserve">Chromatogram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23770">
        <w:rPr>
          <w:rFonts w:ascii="Times New Roman" w:hAnsi="Times New Roman" w:cs="Times New Roman"/>
          <w:sz w:val="24"/>
          <w:szCs w:val="24"/>
        </w:rPr>
        <w:t>basolateral chamber (BL)</w:t>
      </w:r>
    </w:p>
    <w:p w14:paraId="4A38F345" w14:textId="2A6459F8" w:rsidR="00337266" w:rsidRDefault="00337266" w:rsidP="003372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5D988A17" wp14:editId="7027FA21">
            <wp:extent cx="4261485" cy="1823085"/>
            <wp:effectExtent l="0" t="0" r="0" b="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C4AD8" w14:textId="75427593" w:rsidR="0046108E" w:rsidRPr="0046108E" w:rsidRDefault="0046108E" w:rsidP="0046108E">
      <w:pPr>
        <w:rPr>
          <w:rFonts w:ascii="Times New Roman" w:hAnsi="Times New Roman" w:cs="Times New Roman"/>
          <w:sz w:val="24"/>
          <w:szCs w:val="24"/>
        </w:rPr>
      </w:pPr>
      <w:r w:rsidRPr="0046108E">
        <w:rPr>
          <w:rFonts w:ascii="Times New Roman" w:hAnsi="Times New Roman" w:cs="Times New Roman"/>
          <w:sz w:val="24"/>
          <w:szCs w:val="24"/>
        </w:rPr>
        <w:t>Allicin concentration of AP and BL samples of the c</w:t>
      </w:r>
      <w:r>
        <w:rPr>
          <w:rFonts w:ascii="Times New Roman" w:hAnsi="Times New Roman" w:cs="Times New Roman"/>
          <w:sz w:val="24"/>
          <w:szCs w:val="24"/>
        </w:rPr>
        <w:t>ell-free</w:t>
      </w:r>
      <w:r w:rsidRPr="0046108E">
        <w:rPr>
          <w:rFonts w:ascii="Times New Roman" w:hAnsi="Times New Roman" w:cs="Times New Roman"/>
          <w:sz w:val="24"/>
          <w:szCs w:val="24"/>
        </w:rPr>
        <w:t xml:space="preserve"> control insert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108E" w14:paraId="48F9CCB0" w14:textId="77777777" w:rsidTr="0046108E">
        <w:tc>
          <w:tcPr>
            <w:tcW w:w="4508" w:type="dxa"/>
          </w:tcPr>
          <w:p w14:paraId="55D62673" w14:textId="7B94B830" w:rsidR="0046108E" w:rsidRPr="0046108E" w:rsidRDefault="0046108E" w:rsidP="0046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E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4508" w:type="dxa"/>
          </w:tcPr>
          <w:p w14:paraId="138DFB99" w14:textId="1042CB54" w:rsidR="0046108E" w:rsidRPr="0046108E" w:rsidRDefault="0046108E" w:rsidP="0046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Allicin concentration (</w:t>
            </w:r>
            <w:r w:rsidRPr="006B6EF4">
              <w:rPr>
                <w:rFonts w:ascii="Times New Roman" w:hAnsi="Times New Roman" w:cs="Times New Roman"/>
                <w:sz w:val="24"/>
                <w:szCs w:val="24"/>
              </w:rPr>
              <w:t>µg/ml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08E" w14:paraId="098CEAC6" w14:textId="77777777" w:rsidTr="006A30E3">
        <w:tc>
          <w:tcPr>
            <w:tcW w:w="4508" w:type="dxa"/>
          </w:tcPr>
          <w:p w14:paraId="322E46F1" w14:textId="40E16368" w:rsidR="0046108E" w:rsidRPr="0046108E" w:rsidRDefault="0046108E" w:rsidP="0046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45E93" w14:textId="2001EFBF" w:rsidR="0046108E" w:rsidRPr="0046108E" w:rsidRDefault="0046108E" w:rsidP="0046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1.9</w:t>
            </w:r>
            <w:r w:rsidRPr="0046108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cs/>
              </w:rPr>
              <w:t>7</w:t>
            </w:r>
          </w:p>
        </w:tc>
      </w:tr>
      <w:tr w:rsidR="0046108E" w14:paraId="2E69C2D6" w14:textId="77777777" w:rsidTr="006A30E3">
        <w:tc>
          <w:tcPr>
            <w:tcW w:w="4508" w:type="dxa"/>
          </w:tcPr>
          <w:p w14:paraId="7E175856" w14:textId="60DE34FC" w:rsidR="0046108E" w:rsidRPr="0046108E" w:rsidRDefault="0046108E" w:rsidP="0046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4D41A" w14:textId="05573201" w:rsidR="0046108E" w:rsidRPr="0046108E" w:rsidRDefault="0046108E" w:rsidP="00461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1.0</w:t>
            </w:r>
            <w:r w:rsidRPr="0046108E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cs/>
              </w:rPr>
              <w:t>9</w:t>
            </w:r>
          </w:p>
        </w:tc>
      </w:tr>
    </w:tbl>
    <w:p w14:paraId="3779B683" w14:textId="71D0BA91" w:rsidR="009A76FD" w:rsidRDefault="009A76FD" w:rsidP="009A76FD"/>
    <w:p w14:paraId="011CFFB8" w14:textId="508AE8DF" w:rsidR="00950081" w:rsidRDefault="00950081" w:rsidP="00FB3D32">
      <w:pPr>
        <w:ind w:left="360"/>
        <w:rPr>
          <w:rFonts w:ascii="Times New Roman" w:hAnsi="Times New Roman"/>
          <w:sz w:val="24"/>
          <w:szCs w:val="24"/>
        </w:rPr>
      </w:pPr>
    </w:p>
    <w:p w14:paraId="7C14813C" w14:textId="39AED861" w:rsidR="00950081" w:rsidRDefault="00950081" w:rsidP="00FB3D32">
      <w:pPr>
        <w:ind w:left="360"/>
        <w:rPr>
          <w:rFonts w:ascii="Times New Roman" w:hAnsi="Times New Roman"/>
          <w:sz w:val="24"/>
          <w:szCs w:val="24"/>
        </w:rPr>
      </w:pPr>
    </w:p>
    <w:p w14:paraId="03AFC534" w14:textId="092D05B4" w:rsidR="00950081" w:rsidRDefault="00950081" w:rsidP="00FB3D32">
      <w:pPr>
        <w:ind w:left="360"/>
        <w:rPr>
          <w:rFonts w:ascii="Times New Roman" w:hAnsi="Times New Roman"/>
          <w:sz w:val="24"/>
          <w:szCs w:val="24"/>
        </w:rPr>
      </w:pPr>
    </w:p>
    <w:p w14:paraId="1F408B81" w14:textId="0A34A7C9" w:rsidR="00950081" w:rsidRDefault="00950081" w:rsidP="00FB3D32">
      <w:pPr>
        <w:ind w:left="360"/>
        <w:rPr>
          <w:rFonts w:ascii="Times New Roman" w:hAnsi="Times New Roman"/>
          <w:sz w:val="24"/>
          <w:szCs w:val="24"/>
        </w:rPr>
      </w:pPr>
    </w:p>
    <w:p w14:paraId="21158E48" w14:textId="530025D7" w:rsidR="00950081" w:rsidRDefault="00950081" w:rsidP="00FB3D32">
      <w:pPr>
        <w:ind w:left="360"/>
        <w:rPr>
          <w:rFonts w:ascii="Times New Roman" w:hAnsi="Times New Roman"/>
          <w:sz w:val="24"/>
          <w:szCs w:val="24"/>
        </w:rPr>
      </w:pPr>
    </w:p>
    <w:p w14:paraId="47B88019" w14:textId="0C171481" w:rsidR="00950081" w:rsidRDefault="00950081" w:rsidP="00FB3D32">
      <w:pPr>
        <w:ind w:left="360"/>
        <w:rPr>
          <w:rFonts w:ascii="Times New Roman" w:hAnsi="Times New Roman"/>
          <w:sz w:val="24"/>
          <w:szCs w:val="24"/>
        </w:rPr>
      </w:pPr>
    </w:p>
    <w:p w14:paraId="6C7A4F09" w14:textId="2B36F2A0" w:rsidR="00950081" w:rsidRDefault="00950081" w:rsidP="00FB3D32">
      <w:pPr>
        <w:ind w:left="360"/>
        <w:rPr>
          <w:rFonts w:ascii="Times New Roman" w:hAnsi="Times New Roman"/>
          <w:sz w:val="24"/>
          <w:szCs w:val="24"/>
        </w:rPr>
      </w:pPr>
    </w:p>
    <w:p w14:paraId="76069C65" w14:textId="76AAB856" w:rsidR="00950081" w:rsidRDefault="00950081" w:rsidP="00FB3D32">
      <w:pPr>
        <w:ind w:left="360"/>
        <w:rPr>
          <w:rFonts w:ascii="Times New Roman" w:hAnsi="Times New Roman"/>
          <w:sz w:val="24"/>
          <w:szCs w:val="24"/>
        </w:rPr>
      </w:pPr>
    </w:p>
    <w:p w14:paraId="0E6EBFF2" w14:textId="49C64E67" w:rsidR="00950081" w:rsidRDefault="00950081" w:rsidP="00FB3D32">
      <w:pPr>
        <w:ind w:left="360"/>
        <w:rPr>
          <w:rFonts w:ascii="Times New Roman" w:hAnsi="Times New Roman"/>
          <w:sz w:val="24"/>
          <w:szCs w:val="24"/>
        </w:rPr>
      </w:pPr>
    </w:p>
    <w:p w14:paraId="30AAF4EE" w14:textId="77777777" w:rsidR="00277CAC" w:rsidRDefault="00950081" w:rsidP="00277CAC">
      <w:pPr>
        <w:ind w:left="360"/>
        <w:rPr>
          <w:rFonts w:ascii="Times New Roman" w:hAnsi="Times New Roman"/>
          <w:sz w:val="24"/>
          <w:szCs w:val="24"/>
        </w:rPr>
        <w:sectPr w:rsidR="00277CA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76A8A254" w14:textId="70C68596" w:rsidR="00AD5D77" w:rsidRDefault="00AD5D77" w:rsidP="00AD5D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5D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In Silico</w:t>
      </w:r>
      <w:r w:rsidRPr="00AD5D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ADME and Toxicity Profiling Predictions</w:t>
      </w:r>
    </w:p>
    <w:p w14:paraId="1E53B8EA" w14:textId="77777777" w:rsidR="00AD5D77" w:rsidRPr="00DD1B09" w:rsidRDefault="00AD5D77" w:rsidP="00AD5D77">
      <w:pPr>
        <w:shd w:val="clear" w:color="auto" w:fill="F5F5F5"/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</w:rPr>
      </w:pPr>
      <w:r w:rsidRPr="00DD1B09">
        <w:rPr>
          <w:rFonts w:ascii="inherit" w:eastAsia="Times New Roman" w:hAnsi="inherit" w:cs="Helvetica"/>
          <w:b/>
          <w:bCs/>
          <w:color w:val="333333"/>
          <w:sz w:val="27"/>
          <w:szCs w:val="27"/>
        </w:rPr>
        <w:t>Molecule Depiction</w:t>
      </w:r>
    </w:p>
    <w:p w14:paraId="0CE9A029" w14:textId="77777777" w:rsidR="00AD5D77" w:rsidRPr="00DD1B09" w:rsidRDefault="00AD5D77" w:rsidP="00AD5D77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9B1EC61" w14:textId="77777777" w:rsidR="00AD5D77" w:rsidRPr="00DD1B09" w:rsidRDefault="00AD5D77" w:rsidP="00AD5D77">
      <w:pPr>
        <w:shd w:val="clear" w:color="auto" w:fill="F5F5F5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1B09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73E04E1A" wp14:editId="7F2130B4">
            <wp:extent cx="2055495" cy="951230"/>
            <wp:effectExtent l="0" t="0" r="1905" b="1270"/>
            <wp:docPr id="2" name="Picture 3" descr="http://biosig.unimelb.edu.au/pkcsm/static/results/adme_1651636051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osig.unimelb.edu.au/pkcsm/static/results/adme_1651636051.0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3AE0" w14:textId="77777777" w:rsidR="00AD5D77" w:rsidRPr="00DD1B09" w:rsidRDefault="00AD5D77" w:rsidP="00AD5D77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D1B0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DD1B09">
        <w:rPr>
          <w:rFonts w:ascii="Helvetica" w:eastAsia="Times New Roman" w:hAnsi="Helvetica" w:cs="Helvetica"/>
          <w:color w:val="FFFFFF"/>
          <w:sz w:val="17"/>
          <w:szCs w:val="17"/>
          <w:bdr w:val="single" w:sz="6" w:space="2" w:color="auto" w:frame="1"/>
          <w:shd w:val="clear" w:color="auto" w:fill="363636"/>
        </w:rPr>
        <w:t>SMILES</w:t>
      </w:r>
    </w:p>
    <w:p w14:paraId="04CD841D" w14:textId="77777777" w:rsidR="00AD5D77" w:rsidRPr="00DD1B09" w:rsidRDefault="00AD5D77" w:rsidP="00AD5D77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 w:rsidRPr="00DD1B09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Molecule properties:</w:t>
      </w:r>
    </w:p>
    <w:tbl>
      <w:tblPr>
        <w:tblW w:w="5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1850"/>
      </w:tblGrid>
      <w:tr w:rsidR="00AD5D77" w:rsidRPr="00DD1B09" w14:paraId="6FC57854" w14:textId="77777777" w:rsidTr="00937502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5B51ECC1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Descriptor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70F485FF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Value</w:t>
            </w:r>
          </w:p>
        </w:tc>
      </w:tr>
      <w:tr w:rsidR="00AD5D77" w:rsidRPr="00DD1B09" w14:paraId="36ABE0B3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A60F8D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Molecular Weight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AF5064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162.279</w:t>
            </w:r>
          </w:p>
        </w:tc>
      </w:tr>
      <w:tr w:rsidR="00AD5D77" w:rsidRPr="00DD1B09" w14:paraId="7C0873A2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D7FABB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LogP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BAD19E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1.7553</w:t>
            </w:r>
          </w:p>
        </w:tc>
      </w:tr>
      <w:tr w:rsidR="00AD5D77" w:rsidRPr="00DD1B09" w14:paraId="6D1166FC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491ADD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#Rotatable Bonds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988ACA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</w:tr>
      <w:tr w:rsidR="00AD5D77" w:rsidRPr="00DD1B09" w14:paraId="4CFA39AB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A8B846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#Acceptors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B23078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</w:tr>
      <w:tr w:rsidR="00AD5D77" w:rsidRPr="00DD1B09" w14:paraId="45FF1EEF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83394D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#Donors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3A1331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AD5D77" w:rsidRPr="00DD1B09" w14:paraId="139F27D7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529262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Surface Area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C6B874" w14:textId="77777777" w:rsidR="00AD5D77" w:rsidRPr="00DD1B09" w:rsidRDefault="00AD5D77" w:rsidP="00937502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D1B0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62.082</w:t>
            </w:r>
          </w:p>
        </w:tc>
      </w:tr>
    </w:tbl>
    <w:p w14:paraId="5BC81395" w14:textId="77777777" w:rsidR="00AD5D77" w:rsidRDefault="00AD5D77" w:rsidP="00AD5D77"/>
    <w:tbl>
      <w:tblPr>
        <w:tblW w:w="10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2502"/>
        <w:gridCol w:w="3332"/>
        <w:gridCol w:w="3507"/>
      </w:tblGrid>
      <w:tr w:rsidR="00AD5D77" w:rsidRPr="00DD1B09" w14:paraId="2479D4B1" w14:textId="77777777" w:rsidTr="00937502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A428FA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Property</w:t>
            </w:r>
          </w:p>
        </w:tc>
        <w:tc>
          <w:tcPr>
            <w:tcW w:w="2502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C4BD3D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Model Name</w:t>
            </w:r>
          </w:p>
        </w:tc>
        <w:tc>
          <w:tcPr>
            <w:tcW w:w="3332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9C8C6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Predicted Value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C30A96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Unit</w:t>
            </w:r>
          </w:p>
        </w:tc>
      </w:tr>
      <w:tr w:rsidR="00AD5D77" w:rsidRPr="00DD1B09" w14:paraId="3A9614B4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1469E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FDB5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Water solubility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7C839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-1.726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8E06A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mol/L)</w:t>
            </w:r>
          </w:p>
        </w:tc>
      </w:tr>
      <w:tr w:rsidR="00AD5D77" w:rsidRPr="00DD1B09" w14:paraId="5BE4E704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2132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752E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Caco2 permeability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5CA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1.313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372B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Papp in 10</w:t>
            </w: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</w:rPr>
              <w:t>-6</w:t>
            </w: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cm/s)</w:t>
            </w:r>
          </w:p>
        </w:tc>
      </w:tr>
      <w:tr w:rsidR="00AD5D77" w:rsidRPr="00DD1B09" w14:paraId="6D2F7C61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F6D0D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77B70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Intestinal absorption (human)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7714B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96.468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242F4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(% Absorbed)</w:t>
            </w:r>
          </w:p>
        </w:tc>
      </w:tr>
      <w:tr w:rsidR="00AD5D77" w:rsidRPr="00DD1B09" w14:paraId="0E9BACF9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38B40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1F363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Skin Permeability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2EE5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-1.869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E3D1F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Numeric (log </w:t>
            </w: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Kp</w:t>
            </w:r>
            <w:proofErr w:type="spellEnd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)</w:t>
            </w:r>
          </w:p>
        </w:tc>
      </w:tr>
      <w:tr w:rsidR="00AD5D77" w:rsidRPr="00DD1B09" w14:paraId="708CA9FE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796B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D9E2F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P-glycoprotein substrate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A3149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1B0E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7B1E254D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25CD3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FE5B0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P-glycoprotein I inhibitor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B8560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980E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273C74A3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A017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7343C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P-glycoprotein II inhibitor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B9AE4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2066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02CE8F41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552D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3A87AD"/>
              </w:rPr>
              <w:t>Distribution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76F85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VDss</w:t>
            </w:r>
            <w:proofErr w:type="spellEnd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(human)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E28CB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-0.041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FC7BD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L/kg)</w:t>
            </w:r>
          </w:p>
        </w:tc>
      </w:tr>
      <w:tr w:rsidR="00AD5D77" w:rsidRPr="00DD1B09" w14:paraId="34546C48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722D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3A87AD"/>
              </w:rPr>
              <w:t>Distribution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AFFB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Fraction unbound (human)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0F861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0.575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5867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(Fu)</w:t>
            </w:r>
          </w:p>
        </w:tc>
      </w:tr>
      <w:tr w:rsidR="00AD5D77" w:rsidRPr="00DD1B09" w14:paraId="012544A0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D2F6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3A87AD"/>
              </w:rPr>
              <w:t>Distribution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E1CF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BBB permeability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B61C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0.51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1505F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BB)</w:t>
            </w:r>
          </w:p>
        </w:tc>
      </w:tr>
      <w:tr w:rsidR="00AD5D77" w:rsidRPr="00DD1B09" w14:paraId="00B0A2C9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6681F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3A87AD"/>
              </w:rPr>
              <w:t>Distribution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5375F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CNS permeability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9E8C6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-2.312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3F165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PS)</w:t>
            </w:r>
          </w:p>
        </w:tc>
      </w:tr>
      <w:tr w:rsidR="00AD5D77" w:rsidRPr="00DD1B09" w14:paraId="1611B990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1AC80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lastRenderedPageBreak/>
              <w:t>Metabolism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355D0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CYP2D6 substrate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FCB1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F0E3B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50A31065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91C5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CFED9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CYP3A4 substrate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97ADC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B3453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650ED51B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8CE0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4CC7E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CYP1A2 </w:t>
            </w: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inhibitior</w:t>
            </w:r>
            <w:proofErr w:type="spellEnd"/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5D17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1BE4F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3F6FC3F6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2691E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7647D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CYP2C19 </w:t>
            </w: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inhibitior</w:t>
            </w:r>
            <w:proofErr w:type="spellEnd"/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6D8EA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C6A1E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6C92CE6B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D7DA6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A1582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CYP2C9 </w:t>
            </w: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inhibitior</w:t>
            </w:r>
            <w:proofErr w:type="spellEnd"/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7EBA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2DD2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0CF1B66F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5C5E5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5D91B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CYP2D6 </w:t>
            </w: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inhibitior</w:t>
            </w:r>
            <w:proofErr w:type="spellEnd"/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9E6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794BB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4F610F03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746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E501C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CYP3A4 </w:t>
            </w: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inhibitior</w:t>
            </w:r>
            <w:proofErr w:type="spellEnd"/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420F4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1283A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72B5FB93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9CD0A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F89406"/>
              </w:rPr>
              <w:t>Excretion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BE881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Total Clearance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3579C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0.714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4BEBB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ml/min/kg)</w:t>
            </w:r>
          </w:p>
        </w:tc>
      </w:tr>
      <w:tr w:rsidR="00AD5D77" w:rsidRPr="00DD1B09" w14:paraId="669D7349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128F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F89406"/>
              </w:rPr>
              <w:t>Excretion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D819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Renal OCT2 substrate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7359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2C99E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31A48DA2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C9CE6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F42E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AMES toxicity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34D46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831A0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60CCEFCF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A56C6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F9205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Max. tolerated dose (human)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1841C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0.708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60C25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mg/kg/day)</w:t>
            </w:r>
          </w:p>
        </w:tc>
      </w:tr>
      <w:tr w:rsidR="00AD5D77" w:rsidRPr="00DD1B09" w14:paraId="1FDC1190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8C885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15482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hERG</w:t>
            </w:r>
            <w:proofErr w:type="spellEnd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I inhibitor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3CFEC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C82A1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3E64D22F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A8832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7B98F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hERG</w:t>
            </w:r>
            <w:proofErr w:type="spellEnd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II inhibitor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68329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27810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04720A64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01CC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F7F9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Oral Rat Acute Toxicity (LD50)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20B0F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2.344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F252D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(mol/kg)</w:t>
            </w:r>
          </w:p>
        </w:tc>
      </w:tr>
      <w:tr w:rsidR="00AD5D77" w:rsidRPr="00DD1B09" w14:paraId="2EB1E4F2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5460B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CD1D0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Oral Rat Chronic Toxicity (LOAEL)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9ECC9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1.431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D94CA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mg/</w:t>
            </w: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kg_bw</w:t>
            </w:r>
            <w:proofErr w:type="spellEnd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/day)</w:t>
            </w:r>
          </w:p>
        </w:tc>
      </w:tr>
      <w:tr w:rsidR="00AD5D77" w:rsidRPr="00DD1B09" w14:paraId="25D72FC6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8F067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B8D1C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Hepatotoxicity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16860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E18B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1D8A1D2C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08C1B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BC51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Skin </w:t>
            </w:r>
            <w:proofErr w:type="spellStart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Sensitisation</w:t>
            </w:r>
            <w:proofErr w:type="spellEnd"/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50908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2D2E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DD1B09" w14:paraId="1CEC6F86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DF295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0108D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DD1B09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T.Pyriformis</w:t>
            </w:r>
            <w:proofErr w:type="spellEnd"/>
            <w:proofErr w:type="gramEnd"/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toxicity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7C391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0.898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6836B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ug/L)</w:t>
            </w:r>
          </w:p>
        </w:tc>
      </w:tr>
      <w:tr w:rsidR="00AD5D77" w:rsidRPr="00DD1B09" w14:paraId="470ABF39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F1E61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5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D39A4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Minnow toxicity</w:t>
            </w:r>
          </w:p>
        </w:tc>
        <w:tc>
          <w:tcPr>
            <w:tcW w:w="333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93094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1.205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97C19" w14:textId="77777777" w:rsidR="00AD5D77" w:rsidRPr="00DD1B09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DD1B09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mM)</w:t>
            </w:r>
          </w:p>
        </w:tc>
      </w:tr>
    </w:tbl>
    <w:p w14:paraId="0256B62B" w14:textId="77777777" w:rsidR="00AD5D77" w:rsidRDefault="00AD5D77" w:rsidP="00AD5D77"/>
    <w:p w14:paraId="53973589" w14:textId="77777777" w:rsidR="00AD5D77" w:rsidRDefault="00AD5D77" w:rsidP="00AD5D77"/>
    <w:p w14:paraId="6AED9F29" w14:textId="77777777" w:rsidR="00AD5D77" w:rsidRDefault="00AD5D77" w:rsidP="00AD5D77"/>
    <w:p w14:paraId="38FFE94C" w14:textId="77777777" w:rsidR="00AD5D77" w:rsidRDefault="00AD5D77" w:rsidP="00AD5D77"/>
    <w:p w14:paraId="4CA5D6C2" w14:textId="77777777" w:rsidR="00AD5D77" w:rsidRDefault="00AD5D77" w:rsidP="00AD5D77"/>
    <w:p w14:paraId="112CBBA1" w14:textId="77777777" w:rsidR="00AD5D77" w:rsidRDefault="00AD5D77" w:rsidP="00AD5D77"/>
    <w:p w14:paraId="7C26B938" w14:textId="77777777" w:rsidR="00AD5D77" w:rsidRPr="00735E86" w:rsidRDefault="00AD5D77" w:rsidP="00AD5D77">
      <w:pPr>
        <w:shd w:val="clear" w:color="auto" w:fill="F5F5F5"/>
        <w:spacing w:before="150" w:after="150" w:line="300" w:lineRule="atLeast"/>
        <w:outlineLvl w:val="3"/>
        <w:rPr>
          <w:rFonts w:ascii="inherit" w:eastAsia="Times New Roman" w:hAnsi="inherit" w:cs="Angsana New"/>
          <w:b/>
          <w:bCs/>
          <w:color w:val="333333"/>
          <w:sz w:val="27"/>
          <w:szCs w:val="27"/>
        </w:rPr>
      </w:pPr>
      <w:r w:rsidRPr="00735E86">
        <w:rPr>
          <w:rFonts w:ascii="inherit" w:eastAsia="Times New Roman" w:hAnsi="inherit" w:cs="Angsana New"/>
          <w:b/>
          <w:bCs/>
          <w:color w:val="333333"/>
          <w:sz w:val="27"/>
          <w:szCs w:val="27"/>
        </w:rPr>
        <w:lastRenderedPageBreak/>
        <w:t>Molecule Depiction</w:t>
      </w:r>
    </w:p>
    <w:p w14:paraId="749CA036" w14:textId="77777777" w:rsidR="00AD5D77" w:rsidRPr="00735E86" w:rsidRDefault="00AD5D77" w:rsidP="00AD5D77">
      <w:pPr>
        <w:shd w:val="clear" w:color="auto" w:fill="F5F5F5"/>
        <w:spacing w:after="0" w:line="240" w:lineRule="auto"/>
        <w:rPr>
          <w:rFonts w:ascii="Helvetica" w:eastAsia="Times New Roman" w:hAnsi="Helvetica" w:cs="Angsana New"/>
          <w:color w:val="333333"/>
          <w:sz w:val="21"/>
          <w:szCs w:val="21"/>
        </w:rPr>
      </w:pPr>
    </w:p>
    <w:p w14:paraId="37BB3606" w14:textId="77777777" w:rsidR="00AD5D77" w:rsidRPr="00735E86" w:rsidRDefault="00AD5D77" w:rsidP="00AD5D77">
      <w:pPr>
        <w:shd w:val="clear" w:color="auto" w:fill="F5F5F5"/>
        <w:spacing w:after="0" w:line="240" w:lineRule="auto"/>
        <w:jc w:val="center"/>
        <w:rPr>
          <w:rFonts w:ascii="Helvetica" w:eastAsia="Times New Roman" w:hAnsi="Helvetica" w:cs="Angsana New"/>
          <w:color w:val="333333"/>
          <w:sz w:val="21"/>
          <w:szCs w:val="21"/>
        </w:rPr>
      </w:pPr>
      <w:r w:rsidRPr="00735E86">
        <w:rPr>
          <w:rFonts w:ascii="Helvetica" w:eastAsia="Times New Roman" w:hAnsi="Helvetica" w:cs="Angsana New"/>
          <w:noProof/>
          <w:color w:val="333333"/>
          <w:sz w:val="21"/>
          <w:szCs w:val="21"/>
        </w:rPr>
        <w:drawing>
          <wp:inline distT="0" distB="0" distL="0" distR="0" wp14:anchorId="375673EF" wp14:editId="0AAA6C1F">
            <wp:extent cx="3829050" cy="2505075"/>
            <wp:effectExtent l="0" t="0" r="0" b="9525"/>
            <wp:docPr id="4" name="Picture 4" descr="http://biosig.unimelb.edu.au/pkcsm/static/results/adme_1652237804.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osig.unimelb.edu.au/pkcsm/static/results/adme_1652237804.8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44824" w14:textId="77777777" w:rsidR="00AD5D77" w:rsidRPr="00735E86" w:rsidRDefault="00AD5D77" w:rsidP="00AD5D77">
      <w:pPr>
        <w:shd w:val="clear" w:color="auto" w:fill="F5F5F5"/>
        <w:spacing w:line="240" w:lineRule="auto"/>
        <w:rPr>
          <w:rFonts w:ascii="Helvetica" w:eastAsia="Times New Roman" w:hAnsi="Helvetica" w:cs="Angsana New"/>
          <w:color w:val="333333"/>
          <w:sz w:val="21"/>
          <w:szCs w:val="21"/>
        </w:rPr>
      </w:pPr>
      <w:r w:rsidRPr="00735E86">
        <w:rPr>
          <w:rFonts w:ascii="Helvetica" w:eastAsia="Times New Roman" w:hAnsi="Helvetica" w:cs="Angsana New"/>
          <w:color w:val="333333"/>
          <w:sz w:val="21"/>
          <w:szCs w:val="21"/>
        </w:rPr>
        <w:br/>
      </w:r>
      <w:r w:rsidRPr="00735E86">
        <w:rPr>
          <w:rFonts w:ascii="Helvetica" w:eastAsia="Times New Roman" w:hAnsi="Helvetica" w:cs="Angsana New"/>
          <w:color w:val="FFFFFF"/>
          <w:sz w:val="17"/>
          <w:szCs w:val="17"/>
          <w:bdr w:val="single" w:sz="6" w:space="2" w:color="auto" w:frame="1"/>
          <w:shd w:val="clear" w:color="auto" w:fill="363636"/>
        </w:rPr>
        <w:t>SMILES</w:t>
      </w:r>
    </w:p>
    <w:p w14:paraId="39205D41" w14:textId="77777777" w:rsidR="00AD5D77" w:rsidRPr="00735E86" w:rsidRDefault="00AD5D77" w:rsidP="00AD5D77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Angsana New"/>
          <w:b/>
          <w:bCs/>
          <w:color w:val="333333"/>
          <w:sz w:val="27"/>
          <w:szCs w:val="27"/>
        </w:rPr>
      </w:pPr>
      <w:r w:rsidRPr="00735E86">
        <w:rPr>
          <w:rFonts w:ascii="Helvetica" w:eastAsia="Times New Roman" w:hAnsi="Helvetica" w:cs="Angsana New"/>
          <w:b/>
          <w:bCs/>
          <w:color w:val="333333"/>
          <w:sz w:val="27"/>
          <w:szCs w:val="27"/>
        </w:rPr>
        <w:t>Molecule properties:</w:t>
      </w:r>
    </w:p>
    <w:tbl>
      <w:tblPr>
        <w:tblW w:w="5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1850"/>
      </w:tblGrid>
      <w:tr w:rsidR="00AD5D77" w:rsidRPr="00735E86" w14:paraId="72736C08" w14:textId="77777777" w:rsidTr="00937502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29A647BA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b/>
                <w:bCs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b/>
                <w:bCs/>
                <w:color w:val="333333"/>
                <w:sz w:val="21"/>
                <w:szCs w:val="21"/>
              </w:rPr>
              <w:t>Descriptor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6B1A7E7D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b/>
                <w:bCs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b/>
                <w:bCs/>
                <w:color w:val="333333"/>
                <w:sz w:val="21"/>
                <w:szCs w:val="21"/>
              </w:rPr>
              <w:t>Value</w:t>
            </w:r>
          </w:p>
        </w:tc>
      </w:tr>
      <w:tr w:rsidR="00AD5D77" w:rsidRPr="00735E86" w14:paraId="38877B08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045B07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Molecular Weight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24F994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380.468</w:t>
            </w:r>
          </w:p>
        </w:tc>
      </w:tr>
      <w:tr w:rsidR="00AD5D77" w:rsidRPr="00735E86" w14:paraId="7CAA2E5E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87BAB2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proofErr w:type="spellStart"/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LogP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1221DF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-0.8362</w:t>
            </w:r>
          </w:p>
        </w:tc>
      </w:tr>
      <w:tr w:rsidR="00AD5D77" w:rsidRPr="00735E86" w14:paraId="6E251FE1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C1BB7E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#Rotatable Bonds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42A79D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13</w:t>
            </w:r>
          </w:p>
        </w:tc>
      </w:tr>
      <w:tr w:rsidR="00AD5D77" w:rsidRPr="00735E86" w14:paraId="2867FCFC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44DF85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#Acceptors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3FB0A1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6</w:t>
            </w:r>
          </w:p>
        </w:tc>
      </w:tr>
      <w:tr w:rsidR="00AD5D77" w:rsidRPr="00735E86" w14:paraId="17BC71BB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6129FC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#Donors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948B9B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6</w:t>
            </w:r>
          </w:p>
        </w:tc>
      </w:tr>
      <w:tr w:rsidR="00AD5D77" w:rsidRPr="00735E86" w14:paraId="74A28934" w14:textId="77777777" w:rsidTr="0093750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63E429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Surface Area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34BF7B" w14:textId="77777777" w:rsidR="00AD5D77" w:rsidRPr="00735E86" w:rsidRDefault="00AD5D77" w:rsidP="00937502">
            <w:pPr>
              <w:spacing w:after="0" w:line="300" w:lineRule="atLeast"/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</w:pPr>
            <w:r w:rsidRPr="00735E86">
              <w:rPr>
                <w:rFonts w:ascii="Helvetica" w:eastAsia="Times New Roman" w:hAnsi="Helvetica" w:cs="Angsana New"/>
                <w:color w:val="333333"/>
                <w:sz w:val="21"/>
                <w:szCs w:val="21"/>
              </w:rPr>
              <w:t>146.749</w:t>
            </w:r>
          </w:p>
        </w:tc>
      </w:tr>
    </w:tbl>
    <w:p w14:paraId="1A768096" w14:textId="77777777" w:rsidR="00AD5D77" w:rsidRDefault="00AD5D77" w:rsidP="00AD5D77"/>
    <w:tbl>
      <w:tblPr>
        <w:tblW w:w="10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2639"/>
        <w:gridCol w:w="1984"/>
        <w:gridCol w:w="4718"/>
      </w:tblGrid>
      <w:tr w:rsidR="00AD5D77" w:rsidRPr="00735E86" w14:paraId="6C93C175" w14:textId="77777777" w:rsidTr="00937502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2FB529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Property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45C859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Model Name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23F219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Predicted Value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0B74FC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Unit</w:t>
            </w:r>
          </w:p>
        </w:tc>
      </w:tr>
      <w:tr w:rsidR="00AD5D77" w:rsidRPr="00735E86" w14:paraId="326DAECF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1A48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0E49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Water solubility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D8AAE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-2.53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E26A7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mol/L)</w:t>
            </w:r>
          </w:p>
        </w:tc>
      </w:tr>
      <w:tr w:rsidR="00AD5D77" w:rsidRPr="00735E86" w14:paraId="5903070E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8026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0328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Caco2 permeability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E74F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-0.401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9724E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Papp in 10</w:t>
            </w: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</w:rPr>
              <w:t>-6</w:t>
            </w: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cm/s)</w:t>
            </w:r>
          </w:p>
        </w:tc>
      </w:tr>
      <w:tr w:rsidR="00AD5D77" w:rsidRPr="00735E86" w14:paraId="18A90218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2936D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EB9A8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Intestinal absorption (human)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51B93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FC36D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(% Absorbed)</w:t>
            </w:r>
          </w:p>
        </w:tc>
      </w:tr>
      <w:tr w:rsidR="00AD5D77" w:rsidRPr="00735E86" w14:paraId="3B8BC1DC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20FDD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4D26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Skin Permeability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7B007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-2.735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8D4E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Numeric (log </w:t>
            </w: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Kp</w:t>
            </w:r>
            <w:proofErr w:type="spellEnd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)</w:t>
            </w:r>
          </w:p>
        </w:tc>
      </w:tr>
      <w:tr w:rsidR="00AD5D77" w:rsidRPr="00735E86" w14:paraId="621A94BA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8F40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5B776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P-glycoprotein substrate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BEF53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Yes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92B9B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63499B2B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87EFC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C541A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P-glycoprotein I inhibitor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33905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F4AE8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4EC4AEEE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2A840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0044CC"/>
              </w:rPr>
              <w:t>Absorption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D5ABE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P-glycoprotein II inhibitor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F0D67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21537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5D36C7C4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7B308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3A87AD"/>
              </w:rPr>
              <w:lastRenderedPageBreak/>
              <w:t>Distribution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1A3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VDss</w:t>
            </w:r>
            <w:proofErr w:type="spellEnd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(human)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58CF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-1.321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CA36F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L/kg)</w:t>
            </w:r>
          </w:p>
        </w:tc>
      </w:tr>
      <w:tr w:rsidR="00AD5D77" w:rsidRPr="00735E86" w14:paraId="0AF88A2A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AA05E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3A87AD"/>
              </w:rPr>
              <w:t>Distribution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6FAC8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Fraction unbound (human)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FB32F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0.727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9D476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(Fu)</w:t>
            </w:r>
          </w:p>
        </w:tc>
      </w:tr>
      <w:tr w:rsidR="00AD5D77" w:rsidRPr="00735E86" w14:paraId="7582ABA4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11D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3A87AD"/>
              </w:rPr>
              <w:t>Distribution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D97B4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BBB permeability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1BC5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-1.244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246CB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BB)</w:t>
            </w:r>
          </w:p>
        </w:tc>
      </w:tr>
      <w:tr w:rsidR="00AD5D77" w:rsidRPr="00735E86" w14:paraId="4EDAAADD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FA0E0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3A87AD"/>
              </w:rPr>
              <w:t>Distribution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B733C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CNS permeability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0B809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-3.475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1190C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PS)</w:t>
            </w:r>
          </w:p>
        </w:tc>
      </w:tr>
      <w:tr w:rsidR="00AD5D77" w:rsidRPr="00735E86" w14:paraId="07EF7D5C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C165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D02C0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CYP2D6 substrate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F6F65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1420C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03C330BB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8F257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5A4C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CYP3A4 substrate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E8650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36AC0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604626CA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11567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F558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CYP1A2 </w:t>
            </w: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inhibitior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72495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34C63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2B10B8D3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AEF64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ED1A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CYP2C19 </w:t>
            </w: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inhibitior</w:t>
            </w:r>
            <w:proofErr w:type="spellEnd"/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CE288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B5B76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7DB6D837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F5344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A1EAA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CYP2C9 </w:t>
            </w: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inhibitior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713C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D59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6EE40FBB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1AD30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E0A56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CYP2D6 </w:t>
            </w: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inhibitior</w:t>
            </w:r>
            <w:proofErr w:type="spellEnd"/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F87C5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543B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68684E1C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C70E5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468847"/>
              </w:rPr>
              <w:t>Metabolism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3DF3A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CYP3A4 </w:t>
            </w: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inhibitior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78C57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F9809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2B208923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974E6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F89406"/>
              </w:rPr>
              <w:t>Excretion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63E2C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Total Clearance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F4AE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0.251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670C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ml/min/kg)</w:t>
            </w:r>
          </w:p>
        </w:tc>
      </w:tr>
      <w:tr w:rsidR="00AD5D77" w:rsidRPr="00735E86" w14:paraId="2DC41751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9C248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F89406"/>
              </w:rPr>
              <w:t>Excretion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1155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Renal OCT2 substrate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8C72A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D759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28FF2177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3785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1D2E5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AMES toxicity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44C0C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62C5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77AD74A7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3A1F4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8F1AC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Max. tolerated dose (human)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C19C4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1.006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55C93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mg/kg/day)</w:t>
            </w:r>
          </w:p>
        </w:tc>
      </w:tr>
      <w:tr w:rsidR="00AD5D77" w:rsidRPr="00735E86" w14:paraId="77B49FC2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1113E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F6AFD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hERG</w:t>
            </w:r>
            <w:proofErr w:type="spellEnd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I inhibitor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8423A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18E80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6CDFB6F8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1DED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DF62E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hERG</w:t>
            </w:r>
            <w:proofErr w:type="spellEnd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II inhibitor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A1F06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4FAA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2125A2B7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B490B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E1C10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Oral Rat Acute Toxicity (LD50)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76F5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1.66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6910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(mol/kg)</w:t>
            </w:r>
          </w:p>
        </w:tc>
      </w:tr>
      <w:tr w:rsidR="00AD5D77" w:rsidRPr="00735E86" w14:paraId="0DDAE73F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007AB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30603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Oral Rat Chronic Toxicity (LOAEL)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A613A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2.71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0DA7E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mg/</w:t>
            </w: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kg_bw</w:t>
            </w:r>
            <w:proofErr w:type="spellEnd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/day)</w:t>
            </w:r>
          </w:p>
        </w:tc>
      </w:tr>
      <w:tr w:rsidR="00AD5D77" w:rsidRPr="00735E86" w14:paraId="4B4B044E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61CB4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7DD7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Hepatotoxicity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6E66F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Yes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2F483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272639B6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0FF74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4B3D3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Skin </w:t>
            </w:r>
            <w:proofErr w:type="spellStart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Sensitisation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35F58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No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DADED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Categorical (Yes/No)</w:t>
            </w:r>
          </w:p>
        </w:tc>
      </w:tr>
      <w:tr w:rsidR="00AD5D77" w:rsidRPr="00735E86" w14:paraId="6BB48904" w14:textId="77777777" w:rsidTr="0093750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0C214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63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22D44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735E86">
              <w:rPr>
                <w:rFonts w:ascii="Arial" w:eastAsia="Times New Roman" w:hAnsi="Arial" w:cs="Arial"/>
                <w:i/>
                <w:iCs/>
                <w:color w:val="333333"/>
                <w:sz w:val="16"/>
                <w:szCs w:val="16"/>
              </w:rPr>
              <w:t>T.Pyriformis</w:t>
            </w:r>
            <w:proofErr w:type="spellEnd"/>
            <w:proofErr w:type="gramEnd"/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 toxicity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F65CA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0.285</w:t>
            </w:r>
          </w:p>
        </w:tc>
        <w:tc>
          <w:tcPr>
            <w:tcW w:w="47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0E4C1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ug/L)</w:t>
            </w:r>
          </w:p>
        </w:tc>
      </w:tr>
      <w:tr w:rsidR="00AD5D77" w:rsidRPr="00735E86" w14:paraId="622EB20A" w14:textId="77777777" w:rsidTr="0093750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9548B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shd w:val="clear" w:color="auto" w:fill="B94A48"/>
              </w:rPr>
              <w:t>Toxicity</w:t>
            </w:r>
          </w:p>
        </w:tc>
        <w:tc>
          <w:tcPr>
            <w:tcW w:w="2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D162B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Minnow toxicity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80F8A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4.089</w:t>
            </w:r>
          </w:p>
        </w:tc>
        <w:tc>
          <w:tcPr>
            <w:tcW w:w="47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90982" w14:textId="77777777" w:rsidR="00AD5D77" w:rsidRPr="00735E86" w:rsidRDefault="00AD5D77" w:rsidP="0093750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35E86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Numeric (log mM)</w:t>
            </w:r>
          </w:p>
        </w:tc>
      </w:tr>
    </w:tbl>
    <w:p w14:paraId="76662F62" w14:textId="77777777" w:rsidR="00642974" w:rsidRDefault="00642974" w:rsidP="00642974">
      <w:pPr>
        <w:tabs>
          <w:tab w:val="left" w:pos="6825"/>
        </w:tabs>
        <w:rPr>
          <w:rFonts w:ascii="Times New Roman" w:hAnsi="Times New Roman"/>
          <w:sz w:val="24"/>
          <w:szCs w:val="24"/>
        </w:rPr>
        <w:sectPr w:rsidR="00642974" w:rsidSect="00277CA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14:paraId="23B2B435" w14:textId="77777777" w:rsidR="00FF632B" w:rsidRDefault="00FF632B" w:rsidP="00AD5D77">
      <w:pPr>
        <w:tabs>
          <w:tab w:val="left" w:pos="3964"/>
        </w:tabs>
        <w:rPr>
          <w:rFonts w:ascii="Times New Roman" w:hAnsi="Times New Roman"/>
          <w:sz w:val="24"/>
          <w:szCs w:val="24"/>
        </w:rPr>
        <w:sectPr w:rsidR="00FF632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540151" w14:textId="7853034E" w:rsidR="00950081" w:rsidRPr="00950081" w:rsidRDefault="00950081" w:rsidP="00AD5D77">
      <w:pPr>
        <w:tabs>
          <w:tab w:val="left" w:pos="3964"/>
        </w:tabs>
        <w:rPr>
          <w:rFonts w:ascii="Times New Roman" w:hAnsi="Times New Roman"/>
          <w:sz w:val="24"/>
          <w:szCs w:val="24"/>
        </w:rPr>
      </w:pPr>
    </w:p>
    <w:sectPr w:rsidR="00950081" w:rsidRPr="00950081" w:rsidSect="00FF632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2726" w14:textId="77777777" w:rsidR="00E6743A" w:rsidRDefault="00E6743A" w:rsidP="00950081">
      <w:pPr>
        <w:spacing w:after="0" w:line="240" w:lineRule="auto"/>
      </w:pPr>
      <w:r>
        <w:separator/>
      </w:r>
    </w:p>
  </w:endnote>
  <w:endnote w:type="continuationSeparator" w:id="0">
    <w:p w14:paraId="48AC4525" w14:textId="77777777" w:rsidR="00E6743A" w:rsidRDefault="00E6743A" w:rsidP="0095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5792" w14:textId="77777777" w:rsidR="00E6743A" w:rsidRDefault="00E6743A" w:rsidP="00950081">
      <w:pPr>
        <w:spacing w:after="0" w:line="240" w:lineRule="auto"/>
      </w:pPr>
      <w:r>
        <w:separator/>
      </w:r>
    </w:p>
  </w:footnote>
  <w:footnote w:type="continuationSeparator" w:id="0">
    <w:p w14:paraId="2DB4EDEB" w14:textId="77777777" w:rsidR="00E6743A" w:rsidRDefault="00E6743A" w:rsidP="00950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5FC"/>
    <w:multiLevelType w:val="hybridMultilevel"/>
    <w:tmpl w:val="58E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5C41"/>
    <w:multiLevelType w:val="hybridMultilevel"/>
    <w:tmpl w:val="FFDC4A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15E04"/>
    <w:multiLevelType w:val="hybridMultilevel"/>
    <w:tmpl w:val="ADBC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567E"/>
    <w:multiLevelType w:val="hybridMultilevel"/>
    <w:tmpl w:val="10DE6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70775"/>
    <w:multiLevelType w:val="hybridMultilevel"/>
    <w:tmpl w:val="3CD6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68EA"/>
    <w:multiLevelType w:val="hybridMultilevel"/>
    <w:tmpl w:val="FBAA4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93ACD"/>
    <w:multiLevelType w:val="hybridMultilevel"/>
    <w:tmpl w:val="E06E6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3A"/>
    <w:rsid w:val="00013AC9"/>
    <w:rsid w:val="000448AA"/>
    <w:rsid w:val="000543B3"/>
    <w:rsid w:val="00061E8B"/>
    <w:rsid w:val="00077564"/>
    <w:rsid w:val="000A2E57"/>
    <w:rsid w:val="000E29F4"/>
    <w:rsid w:val="00193BD4"/>
    <w:rsid w:val="001C73BF"/>
    <w:rsid w:val="001E08AD"/>
    <w:rsid w:val="001E68E8"/>
    <w:rsid w:val="001F519E"/>
    <w:rsid w:val="002230B5"/>
    <w:rsid w:val="00227179"/>
    <w:rsid w:val="00241A5A"/>
    <w:rsid w:val="0026130C"/>
    <w:rsid w:val="00277CAC"/>
    <w:rsid w:val="002D47EA"/>
    <w:rsid w:val="00305449"/>
    <w:rsid w:val="00326012"/>
    <w:rsid w:val="00337266"/>
    <w:rsid w:val="00356EFF"/>
    <w:rsid w:val="003E2103"/>
    <w:rsid w:val="00431893"/>
    <w:rsid w:val="00437B18"/>
    <w:rsid w:val="004408D7"/>
    <w:rsid w:val="0046108E"/>
    <w:rsid w:val="00493A36"/>
    <w:rsid w:val="004B1D0B"/>
    <w:rsid w:val="004C640F"/>
    <w:rsid w:val="004E13A6"/>
    <w:rsid w:val="00505965"/>
    <w:rsid w:val="00577EB3"/>
    <w:rsid w:val="0058222B"/>
    <w:rsid w:val="005F7522"/>
    <w:rsid w:val="00642974"/>
    <w:rsid w:val="006B6EF4"/>
    <w:rsid w:val="006F3BE1"/>
    <w:rsid w:val="00701DF4"/>
    <w:rsid w:val="00702124"/>
    <w:rsid w:val="00723770"/>
    <w:rsid w:val="00744B67"/>
    <w:rsid w:val="00752ADC"/>
    <w:rsid w:val="00780CF3"/>
    <w:rsid w:val="007C1D5E"/>
    <w:rsid w:val="007D2A34"/>
    <w:rsid w:val="007F57CA"/>
    <w:rsid w:val="008210AF"/>
    <w:rsid w:val="00843AC9"/>
    <w:rsid w:val="00854118"/>
    <w:rsid w:val="00876B17"/>
    <w:rsid w:val="00907E37"/>
    <w:rsid w:val="00950081"/>
    <w:rsid w:val="00975C57"/>
    <w:rsid w:val="00983AD0"/>
    <w:rsid w:val="00993CA6"/>
    <w:rsid w:val="009A6F3A"/>
    <w:rsid w:val="009A76FD"/>
    <w:rsid w:val="009E35D9"/>
    <w:rsid w:val="00A03207"/>
    <w:rsid w:val="00A079EB"/>
    <w:rsid w:val="00A550E7"/>
    <w:rsid w:val="00A66811"/>
    <w:rsid w:val="00AC1E78"/>
    <w:rsid w:val="00AC77DC"/>
    <w:rsid w:val="00AD5D77"/>
    <w:rsid w:val="00B17C7F"/>
    <w:rsid w:val="00B82394"/>
    <w:rsid w:val="00BE4383"/>
    <w:rsid w:val="00C65C18"/>
    <w:rsid w:val="00C673BC"/>
    <w:rsid w:val="00CF1D69"/>
    <w:rsid w:val="00D1470C"/>
    <w:rsid w:val="00D5022F"/>
    <w:rsid w:val="00D74E4D"/>
    <w:rsid w:val="00DB7FBD"/>
    <w:rsid w:val="00DD3DDB"/>
    <w:rsid w:val="00E6743A"/>
    <w:rsid w:val="00E87378"/>
    <w:rsid w:val="00E91469"/>
    <w:rsid w:val="00EF7A5A"/>
    <w:rsid w:val="00FA0585"/>
    <w:rsid w:val="00FA2469"/>
    <w:rsid w:val="00FB3D32"/>
    <w:rsid w:val="00FC2D1E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0A779"/>
  <w15:chartTrackingRefBased/>
  <w15:docId w15:val="{07C18739-0C59-469C-8B30-90B405E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3A"/>
    <w:pPr>
      <w:ind w:left="720"/>
      <w:contextualSpacing/>
    </w:pPr>
  </w:style>
  <w:style w:type="table" w:styleId="a4">
    <w:name w:val="Table Grid"/>
    <w:basedOn w:val="a1"/>
    <w:uiPriority w:val="39"/>
    <w:rsid w:val="009A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0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50081"/>
  </w:style>
  <w:style w:type="paragraph" w:styleId="a7">
    <w:name w:val="footer"/>
    <w:basedOn w:val="a"/>
    <w:link w:val="a8"/>
    <w:uiPriority w:val="99"/>
    <w:unhideWhenUsed/>
    <w:rsid w:val="00950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5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710</Words>
  <Characters>4570</Characters>
  <Application>Microsoft Office Word</Application>
  <DocSecurity>0</DocSecurity>
  <Lines>419</Lines>
  <Paragraphs>332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Worawit Khamrin</dc:creator>
  <cp:keywords/>
  <dc:description/>
  <cp:lastModifiedBy>Worawit Khamrin</cp:lastModifiedBy>
  <cp:revision>44</cp:revision>
  <dcterms:created xsi:type="dcterms:W3CDTF">2024-02-02T08:04:00Z</dcterms:created>
  <dcterms:modified xsi:type="dcterms:W3CDTF">2024-03-07T10:40:00Z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fe7eaf85-6eb4-4374-b9f7-eba9146b318d</vt:lpwstr>
  </property>
</Properties>
</file>