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450E" w14:textId="469474D2" w:rsidR="0039513C" w:rsidRPr="00534A8C" w:rsidRDefault="00CC76EF" w:rsidP="00CC76EF">
      <w:pPr>
        <w:spacing w:after="0" w:line="360" w:lineRule="auto"/>
        <w:jc w:val="center"/>
        <w:rPr>
          <w:rFonts w:ascii="Times New Roman" w:hAnsi="Times New Roman" w:cs="Times New Roman"/>
          <w:b/>
          <w:sz w:val="24"/>
          <w:szCs w:val="24"/>
          <w:lang w:val="en-US"/>
        </w:rPr>
      </w:pPr>
      <w:r w:rsidRPr="00534A8C">
        <w:rPr>
          <w:rFonts w:ascii="Times New Roman" w:hAnsi="Times New Roman" w:cs="Times New Roman"/>
          <w:b/>
          <w:sz w:val="24"/>
          <w:szCs w:val="24"/>
          <w:lang w:val="en-US"/>
        </w:rPr>
        <w:t>R</w:t>
      </w:r>
      <w:r w:rsidR="0039513C" w:rsidRPr="00534A8C">
        <w:rPr>
          <w:rFonts w:ascii="Times New Roman" w:hAnsi="Times New Roman" w:cs="Times New Roman"/>
          <w:b/>
          <w:sz w:val="24"/>
          <w:szCs w:val="24"/>
          <w:lang w:val="en-US"/>
        </w:rPr>
        <w:t xml:space="preserve">ationale for </w:t>
      </w:r>
      <w:r w:rsidR="00534A8C">
        <w:rPr>
          <w:rFonts w:ascii="Times New Roman" w:hAnsi="Times New Roman" w:cs="Times New Roman"/>
          <w:b/>
          <w:sz w:val="24"/>
          <w:szCs w:val="24"/>
          <w:lang w:val="en-US"/>
        </w:rPr>
        <w:t>Conducting</w:t>
      </w:r>
      <w:r w:rsidR="0039513C" w:rsidRPr="00534A8C">
        <w:rPr>
          <w:rFonts w:ascii="Times New Roman" w:hAnsi="Times New Roman" w:cs="Times New Roman"/>
          <w:b/>
          <w:sz w:val="24"/>
          <w:szCs w:val="24"/>
          <w:lang w:val="en-US"/>
        </w:rPr>
        <w:t xml:space="preserve"> the </w:t>
      </w:r>
      <w:r w:rsidRPr="00534A8C">
        <w:rPr>
          <w:rFonts w:ascii="Times New Roman" w:hAnsi="Times New Roman" w:cs="Times New Roman"/>
          <w:b/>
          <w:sz w:val="24"/>
          <w:szCs w:val="24"/>
          <w:lang w:val="en-US"/>
        </w:rPr>
        <w:t>S</w:t>
      </w:r>
      <w:r w:rsidR="0039513C" w:rsidRPr="00534A8C">
        <w:rPr>
          <w:rFonts w:ascii="Times New Roman" w:hAnsi="Times New Roman" w:cs="Times New Roman"/>
          <w:b/>
          <w:sz w:val="24"/>
          <w:szCs w:val="24"/>
          <w:lang w:val="en-US"/>
        </w:rPr>
        <w:t xml:space="preserve">ystematic </w:t>
      </w:r>
      <w:r w:rsidRPr="00534A8C">
        <w:rPr>
          <w:rFonts w:ascii="Times New Roman" w:hAnsi="Times New Roman" w:cs="Times New Roman"/>
          <w:b/>
          <w:sz w:val="24"/>
          <w:szCs w:val="24"/>
          <w:lang w:val="en-US"/>
        </w:rPr>
        <w:t>R</w:t>
      </w:r>
      <w:r w:rsidR="0039513C" w:rsidRPr="00534A8C">
        <w:rPr>
          <w:rFonts w:ascii="Times New Roman" w:hAnsi="Times New Roman" w:cs="Times New Roman"/>
          <w:b/>
          <w:sz w:val="24"/>
          <w:szCs w:val="24"/>
          <w:lang w:val="en-US"/>
        </w:rPr>
        <w:t>eview</w:t>
      </w:r>
    </w:p>
    <w:p w14:paraId="0737D827" w14:textId="04D6DA1E" w:rsidR="00CC76EF" w:rsidRPr="00534A8C" w:rsidRDefault="00071220" w:rsidP="00071220">
      <w:pPr>
        <w:spacing w:after="0" w:line="360" w:lineRule="auto"/>
        <w:rPr>
          <w:rFonts w:ascii="Times New Roman" w:hAnsi="Times New Roman" w:cs="Times New Roman"/>
          <w:b/>
          <w:sz w:val="24"/>
          <w:szCs w:val="24"/>
          <w:lang w:val="en-US"/>
        </w:rPr>
      </w:pPr>
      <w:r w:rsidRPr="00534A8C">
        <w:rPr>
          <w:rFonts w:ascii="Times New Roman" w:hAnsi="Times New Roman" w:cs="Times New Roman"/>
          <w:b/>
          <w:sz w:val="24"/>
          <w:szCs w:val="24"/>
          <w:lang w:val="en-US"/>
        </w:rPr>
        <w:t>Dear Editor:</w:t>
      </w:r>
    </w:p>
    <w:p w14:paraId="36D221D2" w14:textId="56BC9E1D" w:rsidR="00274170" w:rsidRPr="00534A8C" w:rsidRDefault="00DE6267" w:rsidP="008E5771">
      <w:pPr>
        <w:spacing w:after="0" w:line="360" w:lineRule="auto"/>
        <w:ind w:firstLine="708"/>
        <w:jc w:val="both"/>
        <w:rPr>
          <w:rFonts w:ascii="Times New Roman" w:hAnsi="Times New Roman" w:cs="Times New Roman"/>
          <w:sz w:val="24"/>
          <w:szCs w:val="24"/>
          <w:lang w:val="en-US"/>
        </w:rPr>
      </w:pPr>
      <w:r w:rsidRPr="00534A8C">
        <w:rPr>
          <w:rFonts w:ascii="Times New Roman" w:hAnsi="Times New Roman" w:cs="Times New Roman"/>
          <w:sz w:val="24"/>
          <w:szCs w:val="24"/>
          <w:lang w:val="en-US"/>
        </w:rPr>
        <w:t xml:space="preserve">In the last decade, a considerable amount of published studies as </w:t>
      </w:r>
      <w:r w:rsidR="00FC06C0" w:rsidRPr="00534A8C">
        <w:rPr>
          <w:rFonts w:ascii="Times New Roman" w:hAnsi="Times New Roman" w:cs="Times New Roman"/>
          <w:sz w:val="24"/>
          <w:szCs w:val="24"/>
          <w:lang w:val="en-US"/>
        </w:rPr>
        <w:t xml:space="preserve">meta-analyses </w:t>
      </w:r>
      <w:r w:rsidRPr="00534A8C">
        <w:rPr>
          <w:rFonts w:ascii="Times New Roman" w:hAnsi="Times New Roman" w:cs="Times New Roman"/>
          <w:sz w:val="24"/>
          <w:szCs w:val="24"/>
          <w:lang w:val="en-US"/>
        </w:rPr>
        <w:t>have analyzed the effects of strength training (characterized by actions against external resistance) and of complex/contrast training of the lower extremity with</w:t>
      </w:r>
      <w:r w:rsidR="00E35371" w:rsidRPr="00534A8C">
        <w:rPr>
          <w:lang w:val="en-US"/>
        </w:rPr>
        <w:t xml:space="preserve"> </w:t>
      </w:r>
      <w:r w:rsidR="00E35371" w:rsidRPr="00534A8C">
        <w:rPr>
          <w:rFonts w:ascii="Times New Roman" w:hAnsi="Times New Roman" w:cs="Times New Roman"/>
          <w:sz w:val="24"/>
          <w:szCs w:val="24"/>
          <w:lang w:val="en-US"/>
        </w:rPr>
        <w:t xml:space="preserve">substantial improvements </w:t>
      </w:r>
      <w:r w:rsidR="00691E01" w:rsidRPr="00534A8C">
        <w:rPr>
          <w:rFonts w:ascii="Times New Roman" w:hAnsi="Times New Roman" w:cs="Times New Roman"/>
          <w:sz w:val="24"/>
          <w:szCs w:val="24"/>
          <w:lang w:val="en-US"/>
        </w:rPr>
        <w:t>in</w:t>
      </w:r>
      <w:r w:rsidRPr="00534A8C">
        <w:rPr>
          <w:rFonts w:ascii="Times New Roman" w:hAnsi="Times New Roman" w:cs="Times New Roman"/>
          <w:sz w:val="24"/>
          <w:szCs w:val="24"/>
          <w:lang w:val="en-US"/>
        </w:rPr>
        <w:t xml:space="preserve"> the sprint performance in team sports players</w:t>
      </w:r>
      <w:r w:rsidR="00A21D0B" w:rsidRPr="00534A8C">
        <w:rPr>
          <w:rFonts w:ascii="Times New Roman" w:hAnsi="Times New Roman" w:cs="Times New Roman"/>
          <w:sz w:val="24"/>
          <w:szCs w:val="24"/>
          <w:lang w:val="en-US"/>
        </w:rPr>
        <w:t xml:space="preserve"> (</w:t>
      </w:r>
      <w:r w:rsidR="00A21D0B" w:rsidRPr="00534A8C">
        <w:rPr>
          <w:rFonts w:ascii="Times New Roman" w:hAnsi="Times New Roman" w:cs="Times New Roman"/>
          <w:sz w:val="24"/>
          <w:szCs w:val="24"/>
          <w:lang w:val="en-US"/>
        </w:rPr>
        <w:fldChar w:fldCharType="begin" w:fldLock="1"/>
      </w:r>
      <w:r w:rsidR="00A21D0B" w:rsidRPr="00534A8C">
        <w:rPr>
          <w:rFonts w:ascii="Times New Roman" w:hAnsi="Times New Roman" w:cs="Times New Roman"/>
          <w:sz w:val="24"/>
          <w:szCs w:val="24"/>
          <w:lang w:val="en-US"/>
        </w:rPr>
        <w:instrText>ADDIN CSL_CITATION {"citationItems":[{"id":"ITEM-1","itemData":{"DOI":"10.1007/s40279-014-0227-1","ISSN":"1179-2035","abstract":"Although lower-body strength is correlated with sprint performance, whether increases in lower-body strength transfer positively to sprint performance remain unclear.","author":[{"dropping-particle":"","family":"Seitz","given":"Laurent B","non-dropping-particle":"","parse-names":false,"suffix":""},{"dropping-particle":"","family":"Reyes","given":"Alvaro","non-dropping-particle":"","parse-names":false,"suffix":""},{"dropping-particle":"","family":"Tran","given":"Tai T","non-dropping-particle":"","parse-names":false,"suffix":""},{"dropping-particle":"","family":"Villarreal","given":"Eduardo Saez","non-dropping-particle":"de","parse-names":false,"suffix":""},{"dropping-particle":"","family":"Haff","given":"G Gregory","non-dropping-particle":"","parse-names":false,"suffix":""}],"container-title":"Sports Medicine","id":"ITEM-1","issue":"12","issued":{"date-parts":[["2014"]]},"page":"1693-1702","title":"Increases in Lower-Body Strength Transfer Positively to Sprint Performance: A Systematic Review with Meta-Analysis","type":"article-journal","volume":"44"},"uris":["http://www.mendeley.com/documents/?uuid=38453aea-61fd-4598-97c9-aa242bc070af"]}],"mendeley":{"formattedCitation":"(Seitz et al., 2014)","manualFormatting":"Seitz et al. (2014)","plainTextFormattedCitation":"(Seitz et al., 2014)"},"properties":{"noteIndex":0},"schema":"https://github.com/citation-style-language/schema/raw/master/csl-citation.json"}</w:instrText>
      </w:r>
      <w:r w:rsidR="00A21D0B" w:rsidRPr="00534A8C">
        <w:rPr>
          <w:rFonts w:ascii="Times New Roman" w:hAnsi="Times New Roman" w:cs="Times New Roman"/>
          <w:sz w:val="24"/>
          <w:szCs w:val="24"/>
          <w:lang w:val="en-US"/>
        </w:rPr>
        <w:fldChar w:fldCharType="separate"/>
      </w:r>
      <w:r w:rsidR="00A21D0B" w:rsidRPr="00534A8C">
        <w:rPr>
          <w:rFonts w:ascii="Times New Roman" w:hAnsi="Times New Roman" w:cs="Times New Roman"/>
          <w:sz w:val="24"/>
          <w:szCs w:val="24"/>
          <w:lang w:val="en-US"/>
        </w:rPr>
        <w:t>Seitz et al., 2014</w:t>
      </w:r>
      <w:r w:rsidR="00A21D0B" w:rsidRPr="00534A8C">
        <w:rPr>
          <w:rFonts w:ascii="Times New Roman" w:hAnsi="Times New Roman" w:cs="Times New Roman"/>
          <w:sz w:val="24"/>
          <w:szCs w:val="24"/>
          <w:lang w:val="en-US"/>
        </w:rPr>
        <w:fldChar w:fldCharType="end"/>
      </w:r>
      <w:r w:rsidR="00A21D0B" w:rsidRPr="00534A8C">
        <w:rPr>
          <w:rFonts w:ascii="Times New Roman" w:hAnsi="Times New Roman" w:cs="Times New Roman"/>
          <w:sz w:val="24"/>
          <w:szCs w:val="24"/>
          <w:lang w:val="en-US"/>
        </w:rPr>
        <w:t xml:space="preserve">; </w:t>
      </w:r>
      <w:r w:rsidR="00440EB2" w:rsidRPr="00534A8C">
        <w:rPr>
          <w:rFonts w:ascii="Times New Roman" w:hAnsi="Times New Roman" w:cs="Times New Roman"/>
          <w:sz w:val="24"/>
          <w:szCs w:val="24"/>
          <w:lang w:val="en-US"/>
        </w:rPr>
        <w:fldChar w:fldCharType="begin" w:fldLock="1"/>
      </w:r>
      <w:r w:rsidR="00440EB2" w:rsidRPr="00534A8C">
        <w:rPr>
          <w:rFonts w:ascii="Times New Roman" w:hAnsi="Times New Roman" w:cs="Times New Roman"/>
          <w:sz w:val="24"/>
          <w:szCs w:val="24"/>
          <w:lang w:val="en-US"/>
        </w:rPr>
        <w:instrText>ADDIN CSL_CITATION {"citationItems":[{"id":"ITEM-1","itemData":{"DOI":"10.1371/journal.pone.0180223","ISSN":"1932-6203 (Electronic)","PMID":"28662108","abstract":"OBJECTIVE: The purpose of this meta-analysis was to study the short-term adaptations on sprint and vertical jump (VJ) performance following Complex Training (CT) in team-sports. CT is a resistance training method aimed at developing both strength and power, which has a direct effect on sprint and VJ. It consists on alternating heavy resistance training exercises with plyometric/power ones, set for set, on the same workout. METHODS: A search of electronic databases up to July 2016 (PubMed-MEDLINE, SPORTDiscus, Web of Knowledge) was conducted. Inclusion criteria: 1) at least one CT intervention group; 2) training protocols ≥4-wks; 3) sample of team-sport players; 4) sprint or VJ as an outcome variable. Effect sizes (ES) of each intervention were calculated and subgroup analyses were performed. RESULTS: A total of 9 studies (13 CT groups) met the inclusion criteria. Medium effect sizes (ES) (ES = 0.73) were obtained for pre-post improvements in sprint, and small (ES = 0.41) in VJ, following CT. Experimental-groups presented better post-intervention sprint (ES = 1.01) and VJ (ES = 0.63) performance than control-groups. SPRINT: large ESs were exhibited in younger athletes (&lt;20 years old; ES = 1.13); longer CT interventions (≥6 weeks; ES = 0.95); conditioning activities with intensities ≤85% 1RM (ES = 0.96) and protocols with frequencies of &lt;3 sessions/week (ES = 0.84). Medium ESs were obtained in Division I players (ES = 0.76); training programs &gt;12 total sessions (ES = 0.74). VJ: Large ESs in programs with &gt;12 total sessions (ES = 0.81). Medium ESs obtained for under-Division I individuals (ES = 0.56); protocols with intracomplex rest intervals ≥2 min (ES = 0.55); conditioning activities with intensities ≤85% 1RM (ES = 0.64); basketball/volleyball players (ES = 0.55). Small ESs were found for younger athletes (ES = 0.42); interventions ≥6 weeks (ES = 0.45). CONCLUSIONS: CT interventions have positive medium effects on sprint performance and small effects on VJ in team-sport athletes. This training method is a suitable option to include in the season planning.","author":[{"dropping-particle":"","family":"Freitas","given":"Tomás T","non-dropping-particle":"","parse-names":false,"suffix":""},{"dropping-particle":"","family":"Martinez-Rodriguez","given":"Alejandro","non-dropping-particle":"","parse-names":false,"suffix":""},{"dropping-particle":"","family":"Calleja-González","given":"Julio","non-dropping-particle":"","parse-names":false,"suffix":""},{"dropping-particle":"","family":"Alcaraz","given":"Pedro E","non-dropping-particle":"","parse-names":false,"suffix":""}],"container-title":"PloS one","id":"ITEM-1","issue":"6","issued":{"date-parts":[["2017"]]},"page":"e0180223","title":"Short-term adaptations following Complex Training in team-sports: A meta-analysis.","type":"article-journal","volume":"12"},"uris":["http://www.mendeley.com/documents/?uuid=6f1fe4de-8547-41fb-b6b2-18a615faf00c"]}],"mendeley":{"formattedCitation":"(Freitas et al., 2017)","plainTextFormattedCitation":"(Freitas et al., 2017)","previouslyFormattedCitation":"(Freitas et al., 2017)"},"properties":{"noteIndex":0},"schema":"https://github.com/citation-style-language/schema/raw/master/csl-citation.json"}</w:instrText>
      </w:r>
      <w:r w:rsidR="00440EB2" w:rsidRPr="00534A8C">
        <w:rPr>
          <w:rFonts w:ascii="Times New Roman" w:hAnsi="Times New Roman" w:cs="Times New Roman"/>
          <w:sz w:val="24"/>
          <w:szCs w:val="24"/>
          <w:lang w:val="en-US"/>
        </w:rPr>
        <w:fldChar w:fldCharType="separate"/>
      </w:r>
      <w:r w:rsidR="00440EB2" w:rsidRPr="00534A8C">
        <w:rPr>
          <w:rFonts w:ascii="Times New Roman" w:hAnsi="Times New Roman" w:cs="Times New Roman"/>
          <w:sz w:val="24"/>
          <w:szCs w:val="24"/>
          <w:lang w:val="en-US"/>
        </w:rPr>
        <w:t>Freitas et al., 2017</w:t>
      </w:r>
      <w:r w:rsidR="00440EB2" w:rsidRPr="00534A8C">
        <w:rPr>
          <w:rFonts w:ascii="Times New Roman" w:hAnsi="Times New Roman" w:cs="Times New Roman"/>
          <w:sz w:val="24"/>
          <w:szCs w:val="24"/>
          <w:lang w:val="en-US"/>
        </w:rPr>
        <w:fldChar w:fldCharType="end"/>
      </w:r>
      <w:r w:rsidR="00440EB2" w:rsidRPr="00534A8C">
        <w:rPr>
          <w:rFonts w:ascii="Times New Roman" w:hAnsi="Times New Roman" w:cs="Times New Roman"/>
          <w:sz w:val="24"/>
          <w:szCs w:val="24"/>
          <w:lang w:val="en-US"/>
        </w:rPr>
        <w:t xml:space="preserve">; </w:t>
      </w:r>
      <w:r w:rsidR="00440EB2" w:rsidRPr="00534A8C">
        <w:rPr>
          <w:rFonts w:ascii="Times New Roman" w:hAnsi="Times New Roman" w:cs="Times New Roman"/>
          <w:bCs/>
          <w:sz w:val="24"/>
          <w:szCs w:val="24"/>
          <w:lang w:val="en-US"/>
        </w:rPr>
        <w:fldChar w:fldCharType="begin" w:fldLock="1"/>
      </w:r>
      <w:r w:rsidR="00440EB2" w:rsidRPr="00534A8C">
        <w:rPr>
          <w:rFonts w:ascii="Times New Roman" w:hAnsi="Times New Roman" w:cs="Times New Roman"/>
          <w:bCs/>
          <w:sz w:val="24"/>
          <w:szCs w:val="24"/>
          <w:lang w:val="en-US"/>
        </w:rPr>
        <w:instrText>ADDIN CSL_CITATION {"citationItems":[{"id":"ITEM-1","itemData":{"DOI":"10.3389/fpsyg.2020.627869","ISSN":"1664-1078 (Print)","PMID":"33551937","abstract":"The aim of this meta-analysis was to evaluate the effects of complex training (CT) on sprint, jump, and change of direction (COD) ability among soccer players. After an electronic search, 10 peer-reviewed articles were considered in the meta-analysis. The athletes included in this meta-analysis were amateur to professional level male soccer players (age range, 14-23 years). These studies incorporated CT in soccer players who were compared to a control group. Significant moderate to large improvements were observed in the CT group [sprint: standard mean difference (SMD) = 0.92-1.91; jump: SMD = 0.96-1.58; COD: SMD = 0.97-1.49] when compared to control groups. Subgroup analysis were also conducted based on age, duration, and competitive level. The beneficial effects of CT were greater in players &lt;18 vs. ≥18 years (linear sprinting; SMD = 2.01 vs. -0.13), after ≥8 vs. &lt;8 weeks (jumping and COD; SMD = 1.55-2.01 vs. 0.31-0.64, respectively) and among professional vs. amateur players (linear sprinting and with COD; SMD = 1.53-1.58 vs. 0.08-0.63, respectively). In conclusion, regular soccer training programs may be supplemented with CT to improve sprint, jump, and COD performance. A longer duration of CT (≥8 weeks) seems to be optimal in improving the physical abilities of soccer players. Professional players and &lt;18 years players may benefit more from CT program.","author":[{"dropping-particle":"","family":"Thapa","given":"Rohit K","non-dropping-particle":"","parse-names":false,"suffix":""},{"dropping-particle":"","family":"Lum","given":"Danny","non-dropping-particle":"","parse-names":false,"suffix":""},{"dropping-particle":"","family":"Moran","given":"Jason","non-dropping-particle":"","parse-names":false,"suffix":""},{"dropping-particle":"","family":"Ramirez-Campillo","given":"Rodrigo","non-dropping-particle":"","parse-names":false,"suffix":""}],"container-title":"Frontiers in psychology","id":"ITEM-1","issued":{"date-parts":[["2020"]]},"page":"627869","title":"Effects of Complex Training on Sprint, Jump, and Change of Direction Ability of Soccer Players: A Systematic Review and Meta-Analysis.","type":"article","volume":"11"},"uris":["http://www.mendeley.com/documents/?uuid=1420a310-931c-4bc6-bbe1-e1cd6e2db7a4"]}],"mendeley":{"formattedCitation":"(Thapa et al., 2020)","plainTextFormattedCitation":"(Thapa et al., 2020)","previouslyFormattedCitation":"(Thapa et al., 2020)"},"properties":{"noteIndex":0},"schema":"https://github.com/citation-style-language/schema/raw/master/csl-citation.json"}</w:instrText>
      </w:r>
      <w:r w:rsidR="00440EB2" w:rsidRPr="00534A8C">
        <w:rPr>
          <w:rFonts w:ascii="Times New Roman" w:hAnsi="Times New Roman" w:cs="Times New Roman"/>
          <w:bCs/>
          <w:sz w:val="24"/>
          <w:szCs w:val="24"/>
          <w:lang w:val="en-US"/>
        </w:rPr>
        <w:fldChar w:fldCharType="separate"/>
      </w:r>
      <w:r w:rsidR="00440EB2" w:rsidRPr="00534A8C">
        <w:rPr>
          <w:rFonts w:ascii="Times New Roman" w:hAnsi="Times New Roman" w:cs="Times New Roman"/>
          <w:bCs/>
          <w:sz w:val="24"/>
          <w:szCs w:val="24"/>
          <w:lang w:val="en-US"/>
        </w:rPr>
        <w:t>Thapa et al., 2020)</w:t>
      </w:r>
      <w:r w:rsidR="00440EB2" w:rsidRPr="00534A8C">
        <w:rPr>
          <w:rFonts w:ascii="Times New Roman" w:hAnsi="Times New Roman" w:cs="Times New Roman"/>
          <w:sz w:val="24"/>
          <w:szCs w:val="24"/>
          <w:lang w:val="en-US"/>
        </w:rPr>
        <w:fldChar w:fldCharType="end"/>
      </w:r>
      <w:r w:rsidRPr="00534A8C">
        <w:rPr>
          <w:rFonts w:ascii="Times New Roman" w:hAnsi="Times New Roman" w:cs="Times New Roman"/>
          <w:sz w:val="24"/>
          <w:szCs w:val="24"/>
          <w:lang w:val="en-US"/>
        </w:rPr>
        <w:t xml:space="preserve">. </w:t>
      </w:r>
      <w:r w:rsidR="00FC06C0" w:rsidRPr="00534A8C">
        <w:rPr>
          <w:rFonts w:ascii="Times New Roman" w:hAnsi="Times New Roman" w:cs="Times New Roman"/>
          <w:sz w:val="24"/>
          <w:szCs w:val="24"/>
          <w:lang w:val="en-US"/>
        </w:rPr>
        <w:t xml:space="preserve">The </w:t>
      </w:r>
      <w:r w:rsidR="00691E01" w:rsidRPr="00534A8C">
        <w:rPr>
          <w:rFonts w:ascii="Times New Roman" w:hAnsi="Times New Roman" w:cs="Times New Roman"/>
          <w:sz w:val="24"/>
          <w:szCs w:val="24"/>
          <w:lang w:val="en-US"/>
        </w:rPr>
        <w:t>improvements</w:t>
      </w:r>
      <w:r w:rsidR="00FC06C0" w:rsidRPr="00534A8C">
        <w:rPr>
          <w:rFonts w:ascii="Times New Roman" w:hAnsi="Times New Roman" w:cs="Times New Roman"/>
          <w:sz w:val="24"/>
          <w:szCs w:val="24"/>
          <w:lang w:val="en-US"/>
        </w:rPr>
        <w:t xml:space="preserve"> are likely </w:t>
      </w:r>
      <w:r w:rsidR="00691E01" w:rsidRPr="00534A8C">
        <w:rPr>
          <w:rFonts w:ascii="Times New Roman" w:hAnsi="Times New Roman" w:cs="Times New Roman"/>
          <w:sz w:val="24"/>
          <w:szCs w:val="24"/>
          <w:lang w:val="en-US"/>
        </w:rPr>
        <w:t xml:space="preserve">due </w:t>
      </w:r>
      <w:r w:rsidRPr="00534A8C">
        <w:rPr>
          <w:rFonts w:ascii="Times New Roman" w:hAnsi="Times New Roman" w:cs="Times New Roman"/>
          <w:sz w:val="24"/>
          <w:szCs w:val="24"/>
          <w:lang w:val="en-US"/>
        </w:rPr>
        <w:t>to the strong relationship that exists between maximal muscular strength with the rate of force development</w:t>
      </w:r>
      <w:r w:rsidR="000208DF" w:rsidRPr="00534A8C">
        <w:rPr>
          <w:rFonts w:ascii="Times New Roman" w:hAnsi="Times New Roman" w:cs="Times New Roman"/>
          <w:sz w:val="24"/>
          <w:szCs w:val="24"/>
          <w:lang w:val="en-US"/>
        </w:rPr>
        <w:t xml:space="preserve"> (RFD)</w:t>
      </w:r>
      <w:r w:rsidRPr="00534A8C">
        <w:rPr>
          <w:rFonts w:ascii="Times New Roman" w:hAnsi="Times New Roman" w:cs="Times New Roman"/>
          <w:sz w:val="24"/>
          <w:szCs w:val="24"/>
          <w:lang w:val="en-US"/>
        </w:rPr>
        <w:t xml:space="preserve"> and external mechanical po</w:t>
      </w:r>
      <w:r w:rsidR="00E23047" w:rsidRPr="00534A8C">
        <w:rPr>
          <w:rFonts w:ascii="Times New Roman" w:hAnsi="Times New Roman" w:cs="Times New Roman"/>
          <w:sz w:val="24"/>
          <w:szCs w:val="24"/>
          <w:lang w:val="en-US"/>
        </w:rPr>
        <w:t xml:space="preserve">wer, which can translate in </w:t>
      </w:r>
      <w:r w:rsidRPr="00534A8C">
        <w:rPr>
          <w:rFonts w:ascii="Times New Roman" w:hAnsi="Times New Roman" w:cs="Times New Roman"/>
          <w:sz w:val="24"/>
          <w:szCs w:val="24"/>
          <w:lang w:val="en-US"/>
        </w:rPr>
        <w:t>practice in</w:t>
      </w:r>
      <w:r w:rsidR="00FC06C0" w:rsidRPr="00534A8C">
        <w:rPr>
          <w:rFonts w:ascii="Times New Roman" w:hAnsi="Times New Roman" w:cs="Times New Roman"/>
          <w:sz w:val="24"/>
          <w:szCs w:val="24"/>
          <w:lang w:val="en-US"/>
        </w:rPr>
        <w:t xml:space="preserve">to shorter ground contact times </w:t>
      </w:r>
      <w:r w:rsidR="00DE4730" w:rsidRPr="00534A8C">
        <w:rPr>
          <w:rFonts w:ascii="Times New Roman" w:hAnsi="Times New Roman" w:cs="Times New Roman"/>
          <w:sz w:val="24"/>
          <w:szCs w:val="24"/>
          <w:lang w:val="en-US"/>
        </w:rPr>
        <w:t xml:space="preserve">and improver sprint performance in short </w:t>
      </w:r>
      <w:r w:rsidR="00691E01" w:rsidRPr="00534A8C">
        <w:rPr>
          <w:rFonts w:ascii="Times New Roman" w:hAnsi="Times New Roman" w:cs="Times New Roman"/>
          <w:sz w:val="24"/>
          <w:szCs w:val="24"/>
          <w:lang w:val="en-US"/>
        </w:rPr>
        <w:t>distances</w:t>
      </w:r>
      <w:r w:rsidR="00A21D0B" w:rsidRPr="00534A8C">
        <w:rPr>
          <w:rFonts w:ascii="Times New Roman" w:hAnsi="Times New Roman" w:cs="Times New Roman"/>
          <w:sz w:val="24"/>
          <w:szCs w:val="24"/>
          <w:lang w:val="en-US"/>
        </w:rPr>
        <w:t xml:space="preserve"> </w:t>
      </w:r>
      <w:r w:rsidR="00A21D0B" w:rsidRPr="00534A8C">
        <w:rPr>
          <w:rFonts w:ascii="Times New Roman" w:hAnsi="Times New Roman" w:cs="Times New Roman"/>
          <w:sz w:val="24"/>
          <w:szCs w:val="24"/>
          <w:lang w:val="en-US"/>
        </w:rPr>
        <w:fldChar w:fldCharType="begin" w:fldLock="1"/>
      </w:r>
      <w:r w:rsidR="00A21D0B" w:rsidRPr="00534A8C">
        <w:rPr>
          <w:rFonts w:ascii="Times New Roman" w:hAnsi="Times New Roman" w:cs="Times New Roman"/>
          <w:sz w:val="24"/>
          <w:szCs w:val="24"/>
          <w:lang w:val="en-US"/>
        </w:rPr>
        <w:instrText>ADDIN CSL_CITATION {"citationItems":[{"id":"ITEM-1","itemData":{"DOI":"10.1007/s40279-016-0486-0","ISSN":"1179-2035 (Electronic)","PMID":"26838985","abstract":"This review discusses previous literature that has examined the influence of muscular strength on various factors associated with athletic performance and the benefits of achieving greater muscular strength. Greater muscular strength is strongly associated with improved force-time characteristics that contribute to an athlete's overall performance. Much research supports the notion that greater muscular strength can enhance the ability to perform general sport skills such as jumping, sprinting, and change of direction tasks. Further research indicates that stronger athletes produce superior performances during sport specific tasks. Greater muscular strength allows an individual to potentiate earlier and to a greater extent, but also decreases the risk of injury. Sport scientists and practitioners may monitor an individual's strength characteristics using isometric, dynamic, and reactive strength tests and variables. Relative strength may be classified into strength deficit, strength association, or strength reserve phases. The phase an individual falls into may directly affect their level of performance or training emphasis. Based on the extant literature, it appears that there may be no substitute for greater muscular strength when it comes to improving an individual's performance across a wide range of both general and sport specific skills while simultaneously reducing their risk of injury when performing these skills. Therefore, sport scientists and practitioners should implement long-term training strategies that promote the greatest muscular strength within the required context of each sport/event. Future research should examine how force-time characteristics, general and specific sport skills, potentiation ability, and injury rates change as individuals transition from certain standards or the suggested phases of strength to another.","author":[{"dropping-particle":"","family":"Suchomel","given":"Timothy J","non-dropping-particle":"","parse-names":false,"suffix":""},{"dropping-particle":"","family":"Nimphius","given":"Sophia","non-dropping-particle":"","parse-names":false,"suffix":""},{"dropping-particle":"","family":"Stone","given":"Michael H","non-dropping-particle":"","parse-names":false,"suffix":""}],"container-title":"Sports medicine (Auckland, N.Z.)","id":"ITEM-1","issue":"10","issued":{"date-parts":[["2016","10"]]},"page":"1419-1449","title":"The Importance of Muscular Strength in Athletic Performance.","type":"article-journal","volume":"46"},"uris":["http://www.mendeley.com/documents/?uuid=7d24d756-45b0-4ed3-b49c-1bc73618a46d"]}],"mendeley":{"formattedCitation":"(Suchomel, Nimphius &amp; Stone, 2016)","plainTextFormattedCitation":"(Suchomel, Nimphius &amp; Stone, 2016)","previouslyFormattedCitation":"(Suchomel, Nimphius &amp; Stone, 2016)"},"properties":{"noteIndex":0},"schema":"https://github.com/citation-style-language/schema/raw/master/csl-citation.json"}</w:instrText>
      </w:r>
      <w:r w:rsidR="00A21D0B" w:rsidRPr="00534A8C">
        <w:rPr>
          <w:rFonts w:ascii="Times New Roman" w:hAnsi="Times New Roman" w:cs="Times New Roman"/>
          <w:sz w:val="24"/>
          <w:szCs w:val="24"/>
          <w:lang w:val="en-US"/>
        </w:rPr>
        <w:fldChar w:fldCharType="separate"/>
      </w:r>
      <w:r w:rsidR="00A21D0B" w:rsidRPr="00534A8C">
        <w:rPr>
          <w:rFonts w:ascii="Times New Roman" w:hAnsi="Times New Roman" w:cs="Times New Roman"/>
          <w:sz w:val="24"/>
          <w:szCs w:val="24"/>
          <w:lang w:val="en-US"/>
        </w:rPr>
        <w:t>(</w:t>
      </w:r>
      <w:proofErr w:type="spellStart"/>
      <w:r w:rsidR="00A21D0B" w:rsidRPr="00534A8C">
        <w:rPr>
          <w:rFonts w:ascii="Times New Roman" w:hAnsi="Times New Roman" w:cs="Times New Roman"/>
          <w:sz w:val="24"/>
          <w:szCs w:val="24"/>
          <w:lang w:val="en-US"/>
        </w:rPr>
        <w:t>Suchomel</w:t>
      </w:r>
      <w:proofErr w:type="spellEnd"/>
      <w:r w:rsidR="00A21D0B" w:rsidRPr="00534A8C">
        <w:rPr>
          <w:rFonts w:ascii="Times New Roman" w:hAnsi="Times New Roman" w:cs="Times New Roman"/>
          <w:sz w:val="24"/>
          <w:szCs w:val="24"/>
          <w:lang w:val="en-US"/>
        </w:rPr>
        <w:t>, Nimphius &amp; Stone, 2016)</w:t>
      </w:r>
      <w:r w:rsidR="00A21D0B" w:rsidRPr="00534A8C">
        <w:rPr>
          <w:rFonts w:ascii="Times New Roman" w:hAnsi="Times New Roman" w:cs="Times New Roman"/>
          <w:sz w:val="24"/>
          <w:szCs w:val="24"/>
          <w:lang w:val="en-US"/>
        </w:rPr>
        <w:fldChar w:fldCharType="end"/>
      </w:r>
      <w:r w:rsidR="00DE4730" w:rsidRPr="00534A8C">
        <w:rPr>
          <w:rFonts w:ascii="Times New Roman" w:hAnsi="Times New Roman" w:cs="Times New Roman"/>
          <w:sz w:val="24"/>
          <w:szCs w:val="24"/>
          <w:lang w:val="en-US"/>
        </w:rPr>
        <w:t>.</w:t>
      </w:r>
    </w:p>
    <w:p w14:paraId="5E458DFC" w14:textId="77777777" w:rsidR="008E5771" w:rsidRPr="00534A8C" w:rsidRDefault="008E5771" w:rsidP="008E5771">
      <w:pPr>
        <w:spacing w:after="0" w:line="360" w:lineRule="auto"/>
        <w:ind w:firstLine="708"/>
        <w:jc w:val="both"/>
        <w:rPr>
          <w:rFonts w:ascii="Times New Roman" w:hAnsi="Times New Roman" w:cs="Times New Roman"/>
          <w:sz w:val="24"/>
          <w:szCs w:val="24"/>
          <w:lang w:val="en-US"/>
        </w:rPr>
      </w:pPr>
    </w:p>
    <w:p w14:paraId="5C31A554" w14:textId="33B5BDF7" w:rsidR="00751DBD" w:rsidRPr="00534A8C" w:rsidRDefault="00DE6267" w:rsidP="008E5771">
      <w:pPr>
        <w:spacing w:after="0" w:line="360" w:lineRule="auto"/>
        <w:ind w:firstLine="708"/>
        <w:jc w:val="both"/>
        <w:rPr>
          <w:lang w:val="en-US"/>
        </w:rPr>
      </w:pPr>
      <w:r w:rsidRPr="00534A8C">
        <w:rPr>
          <w:rFonts w:ascii="Times New Roman" w:hAnsi="Times New Roman" w:cs="Times New Roman"/>
          <w:sz w:val="24"/>
          <w:szCs w:val="24"/>
          <w:lang w:val="en-US"/>
        </w:rPr>
        <w:t xml:space="preserve">On the other hand, the effects of strength and complex/contrast training on repeated sprint ability (RSA) </w:t>
      </w:r>
      <w:r w:rsidR="00691E01" w:rsidRPr="00534A8C">
        <w:rPr>
          <w:rFonts w:ascii="Times New Roman" w:hAnsi="Times New Roman" w:cs="Times New Roman"/>
          <w:sz w:val="24"/>
          <w:szCs w:val="24"/>
          <w:lang w:val="en-US"/>
        </w:rPr>
        <w:t>have</w:t>
      </w:r>
      <w:r w:rsidRPr="00534A8C">
        <w:rPr>
          <w:rFonts w:ascii="Times New Roman" w:hAnsi="Times New Roman" w:cs="Times New Roman"/>
          <w:sz w:val="24"/>
          <w:szCs w:val="24"/>
          <w:lang w:val="en-US"/>
        </w:rPr>
        <w:t xml:space="preserve"> been less addressed in the literature </w:t>
      </w:r>
      <w:r w:rsidR="00691E01" w:rsidRPr="00534A8C">
        <w:rPr>
          <w:rFonts w:ascii="Times New Roman" w:hAnsi="Times New Roman" w:cs="Times New Roman"/>
          <w:sz w:val="24"/>
          <w:szCs w:val="24"/>
          <w:lang w:val="en-US"/>
        </w:rPr>
        <w:t>because</w:t>
      </w:r>
      <w:r w:rsidR="00316231" w:rsidRPr="00534A8C">
        <w:rPr>
          <w:rFonts w:ascii="Times New Roman" w:hAnsi="Times New Roman" w:cs="Times New Roman"/>
          <w:sz w:val="24"/>
          <w:szCs w:val="24"/>
          <w:lang w:val="en-US"/>
        </w:rPr>
        <w:t xml:space="preserve">, </w:t>
      </w:r>
      <w:r w:rsidR="00493A47" w:rsidRPr="00534A8C">
        <w:rPr>
          <w:rFonts w:ascii="Times New Roman" w:hAnsi="Times New Roman" w:cs="Times New Roman"/>
          <w:sz w:val="24"/>
          <w:szCs w:val="24"/>
          <w:lang w:val="en-US"/>
        </w:rPr>
        <w:t xml:space="preserve">unlike </w:t>
      </w:r>
      <w:r w:rsidR="00691E01" w:rsidRPr="00534A8C">
        <w:rPr>
          <w:rFonts w:ascii="Times New Roman" w:hAnsi="Times New Roman" w:cs="Times New Roman"/>
          <w:sz w:val="24"/>
          <w:szCs w:val="24"/>
          <w:lang w:val="en-US"/>
        </w:rPr>
        <w:t>a</w:t>
      </w:r>
      <w:r w:rsidR="00493A47" w:rsidRPr="00534A8C">
        <w:rPr>
          <w:rFonts w:ascii="Times New Roman" w:hAnsi="Times New Roman" w:cs="Times New Roman"/>
          <w:sz w:val="24"/>
          <w:szCs w:val="24"/>
          <w:lang w:val="en-US"/>
        </w:rPr>
        <w:t xml:space="preserve"> single </w:t>
      </w:r>
      <w:r w:rsidR="00842BB8" w:rsidRPr="00534A8C">
        <w:rPr>
          <w:rFonts w:ascii="Times New Roman" w:hAnsi="Times New Roman" w:cs="Times New Roman"/>
          <w:sz w:val="24"/>
          <w:szCs w:val="24"/>
          <w:lang w:val="en-US"/>
        </w:rPr>
        <w:t>sprint</w:t>
      </w:r>
      <w:r w:rsidR="0039513C" w:rsidRPr="00534A8C">
        <w:rPr>
          <w:rFonts w:ascii="Times New Roman" w:hAnsi="Times New Roman" w:cs="Times New Roman"/>
          <w:sz w:val="24"/>
          <w:szCs w:val="24"/>
          <w:lang w:val="en-US"/>
        </w:rPr>
        <w:t>,</w:t>
      </w:r>
      <w:r w:rsidR="006B6A3B" w:rsidRPr="00534A8C">
        <w:rPr>
          <w:rFonts w:ascii="Times New Roman" w:hAnsi="Times New Roman" w:cs="Times New Roman"/>
          <w:sz w:val="24"/>
          <w:szCs w:val="24"/>
          <w:lang w:val="en-US"/>
        </w:rPr>
        <w:t xml:space="preserve"> </w:t>
      </w:r>
      <w:r w:rsidRPr="00534A8C">
        <w:rPr>
          <w:rFonts w:ascii="Times New Roman" w:hAnsi="Times New Roman" w:cs="Times New Roman"/>
          <w:sz w:val="24"/>
          <w:szCs w:val="24"/>
          <w:lang w:val="en-US"/>
        </w:rPr>
        <w:t>RSA re</w:t>
      </w:r>
      <w:r w:rsidR="00520EEA" w:rsidRPr="00534A8C">
        <w:rPr>
          <w:rFonts w:ascii="Times New Roman" w:hAnsi="Times New Roman" w:cs="Times New Roman"/>
          <w:sz w:val="24"/>
          <w:szCs w:val="24"/>
          <w:lang w:val="en-US"/>
        </w:rPr>
        <w:t xml:space="preserve">quires a complex interaction </w:t>
      </w:r>
      <w:r w:rsidR="00F81A5D" w:rsidRPr="00534A8C">
        <w:rPr>
          <w:rFonts w:ascii="Times New Roman" w:hAnsi="Times New Roman" w:cs="Times New Roman"/>
          <w:sz w:val="24"/>
          <w:szCs w:val="24"/>
          <w:lang w:val="en-US"/>
        </w:rPr>
        <w:t>both neuro-</w:t>
      </w:r>
      <w:r w:rsidRPr="00534A8C">
        <w:rPr>
          <w:rFonts w:ascii="Times New Roman" w:hAnsi="Times New Roman" w:cs="Times New Roman"/>
          <w:sz w:val="24"/>
          <w:szCs w:val="24"/>
          <w:lang w:val="en-US"/>
        </w:rPr>
        <w:t>mechanical</w:t>
      </w:r>
      <w:r w:rsidR="00A538D2" w:rsidRPr="00534A8C">
        <w:rPr>
          <w:lang w:val="en-US"/>
        </w:rPr>
        <w:t xml:space="preserve"> </w:t>
      </w:r>
      <w:r w:rsidR="00A538D2" w:rsidRPr="00534A8C">
        <w:rPr>
          <w:rFonts w:ascii="Times New Roman" w:hAnsi="Times New Roman" w:cs="Times New Roman"/>
          <w:sz w:val="24"/>
          <w:szCs w:val="24"/>
          <w:lang w:val="en-US"/>
        </w:rPr>
        <w:t>properties and high anaerobic power</w:t>
      </w:r>
      <w:r w:rsidRPr="00534A8C">
        <w:rPr>
          <w:rFonts w:ascii="Times New Roman" w:hAnsi="Times New Roman" w:cs="Times New Roman"/>
          <w:sz w:val="24"/>
          <w:szCs w:val="24"/>
          <w:lang w:val="en-US"/>
        </w:rPr>
        <w:t xml:space="preserve"> </w:t>
      </w:r>
      <w:r w:rsidR="00657DF4" w:rsidRPr="00534A8C">
        <w:rPr>
          <w:rFonts w:ascii="Times New Roman" w:hAnsi="Times New Roman" w:cs="Times New Roman"/>
          <w:sz w:val="24"/>
          <w:szCs w:val="24"/>
          <w:lang w:val="en-US"/>
        </w:rPr>
        <w:t xml:space="preserve">for maintain or improving </w:t>
      </w:r>
      <w:r w:rsidRPr="00534A8C">
        <w:rPr>
          <w:rFonts w:ascii="Times New Roman" w:hAnsi="Times New Roman" w:cs="Times New Roman"/>
          <w:sz w:val="24"/>
          <w:szCs w:val="24"/>
          <w:lang w:val="en-US"/>
        </w:rPr>
        <w:t>initial sprint performa</w:t>
      </w:r>
      <w:r w:rsidR="006E2200" w:rsidRPr="00534A8C">
        <w:rPr>
          <w:rFonts w:ascii="Times New Roman" w:hAnsi="Times New Roman" w:cs="Times New Roman"/>
          <w:sz w:val="24"/>
          <w:szCs w:val="24"/>
          <w:lang w:val="en-US"/>
        </w:rPr>
        <w:t xml:space="preserve">nce and physiological/metabolic </w:t>
      </w:r>
      <w:r w:rsidRPr="00534A8C">
        <w:rPr>
          <w:rFonts w:ascii="Times New Roman" w:hAnsi="Times New Roman" w:cs="Times New Roman"/>
          <w:sz w:val="24"/>
          <w:szCs w:val="24"/>
          <w:lang w:val="en-US"/>
        </w:rPr>
        <w:t>factors for maintain or improving</w:t>
      </w:r>
      <w:r w:rsidR="005F6E79" w:rsidRPr="00534A8C">
        <w:rPr>
          <w:rFonts w:ascii="Times New Roman" w:hAnsi="Times New Roman" w:cs="Times New Roman"/>
          <w:sz w:val="24"/>
          <w:szCs w:val="24"/>
          <w:lang w:val="en-US"/>
        </w:rPr>
        <w:t xml:space="preserve"> the </w:t>
      </w:r>
      <w:r w:rsidRPr="00534A8C">
        <w:rPr>
          <w:rFonts w:ascii="Times New Roman" w:hAnsi="Times New Roman" w:cs="Times New Roman"/>
          <w:sz w:val="24"/>
          <w:szCs w:val="24"/>
          <w:lang w:val="en-US"/>
        </w:rPr>
        <w:t>recovery between sprints</w:t>
      </w:r>
      <w:r w:rsidR="00A21D0B" w:rsidRPr="00534A8C">
        <w:rPr>
          <w:rFonts w:ascii="Times New Roman" w:hAnsi="Times New Roman" w:cs="Times New Roman"/>
          <w:sz w:val="24"/>
          <w:szCs w:val="24"/>
          <w:lang w:val="en-US"/>
        </w:rPr>
        <w:t xml:space="preserve"> </w:t>
      </w:r>
      <w:r w:rsidR="00A21D0B" w:rsidRPr="00534A8C">
        <w:rPr>
          <w:rFonts w:ascii="Times New Roman" w:hAnsi="Times New Roman" w:cs="Times New Roman"/>
          <w:sz w:val="24"/>
          <w:szCs w:val="24"/>
          <w:lang w:val="en-US"/>
        </w:rPr>
        <w:fldChar w:fldCharType="begin" w:fldLock="1"/>
      </w:r>
      <w:r w:rsidR="00A21D0B" w:rsidRPr="00534A8C">
        <w:rPr>
          <w:rFonts w:ascii="Times New Roman" w:hAnsi="Times New Roman" w:cs="Times New Roman"/>
          <w:sz w:val="24"/>
          <w:szCs w:val="24"/>
          <w:lang w:val="en-US"/>
        </w:rPr>
        <w:instrText>ADDIN CSL_CITATION {"citationItems":[{"id":"ITEM-1","itemData":{"DOI":"10.2165/11590550-000000000-00000","ISSN":"1179-2035 (Electronic)","PMID":"21780851","abstract":"Short-duration sprints (&lt;10 seconds), interspersed with brief recoveries (&lt;60  seconds), are common during most team and racket sports. Therefore, the ability to recover and to reproduce performance in subsequent sprints is probably an important fitness requirement of athletes engaged in these disciplines, and has been termed repeated-sprint ability (RSA). This review (Part I) examines how fatigue manifests during repeated-sprint exercise (RSE), and discusses the potential underpinning muscular and neural mechanisms. A subsequent companion review to this article will explain a better understanding of the training interventions that could eventually improve RSA. Using laboratory and field-based protocols, performance analyses have consistently shown that fatigue during RSE typically manifests as a decline in maximal/mean sprint speed (i.e. running) or a decrease in peak power or total work (i.e. cycling) over sprint repetitions. A consistent result among these studies is that performance decrements (i.e. fatigue) during successive bouts are inversely correlated to initial sprint performance. To date, there is no doubt that the details of the task (e.g. changes in the nature of the work/recovery bouts) alter the time course/magnitude of fatigue development during RSE (i.e. task dependency) and potentially the contribution of the underlying mechanisms. At the muscle level, limitations in energy supply, which include energy available from phosphocreatine hydrolysis, anaerobic glycolysis and oxidative metabolism, and the intramuscular accumulation of metabolic by-products, such as hydrogen ions, emerge as key factors responsible for fatigue. Although not as extensively studied, the use of surface electromyography techniques has revealed that failure to fully activate the contracting musculature and/or changes in inter-muscle recruitment strategies (i.e. neural factors) are also associated with fatigue outcomes. Pending confirmatory research, other factors such as stiffness regulation, hypoglycaemia, muscle damage and hostile environments (e.g. heat, hypoxia) are also likely to compromise fatigue resistance during repeated-sprint protocols.","author":[{"dropping-particle":"","family":"Girard","given":"Olivier","non-dropping-particle":"","parse-names":false,"suffix":""},{"dropping-particle":"","family":"Mendez-Villanueva","given":"Alberto","non-dropping-particle":"","parse-names":false,"suffix":""},{"dropping-particle":"","family":"Bishop","given":"David","non-dropping-particle":"","parse-names":false,"suffix":""}],"container-title":"Sports medicine (Auckland, N.Z.)","id":"ITEM-1","issue":"8","issued":{"date-parts":[["2011","8"]]},"language":"eng","page":"673-694","publisher-place":"New Zealand","title":"Repeated-sprint ability - part I: factors contributing to fatigue.","type":"article-journal","volume":"41"},"uris":["http://www.mendeley.com/documents/?uuid=6ce4cd1e-8510-48a6-9f44-3f4c32912e7f"]}],"mendeley":{"formattedCitation":"(Girard, Mendez-Villanueva &amp; Bishop, 2011)","plainTextFormattedCitation":"(Girard, Mendez-Villanueva &amp; Bishop, 2011)","previouslyFormattedCitation":"(Girard, Mendez-Villanueva &amp; Bishop, 2011)"},"properties":{"noteIndex":0},"schema":"https://github.com/citation-style-language/schema/raw/master/csl-citation.json"}</w:instrText>
      </w:r>
      <w:r w:rsidR="00A21D0B" w:rsidRPr="00534A8C">
        <w:rPr>
          <w:rFonts w:ascii="Times New Roman" w:hAnsi="Times New Roman" w:cs="Times New Roman"/>
          <w:sz w:val="24"/>
          <w:szCs w:val="24"/>
          <w:lang w:val="en-US"/>
        </w:rPr>
        <w:fldChar w:fldCharType="separate"/>
      </w:r>
      <w:r w:rsidR="00A21D0B" w:rsidRPr="00534A8C">
        <w:rPr>
          <w:rFonts w:ascii="Times New Roman" w:hAnsi="Times New Roman" w:cs="Times New Roman"/>
          <w:sz w:val="24"/>
          <w:szCs w:val="24"/>
          <w:lang w:val="en-US"/>
        </w:rPr>
        <w:t>(Girard, Mendez-Villanueva &amp; Bishop, 2011)</w:t>
      </w:r>
      <w:r w:rsidR="00A21D0B" w:rsidRPr="00534A8C">
        <w:rPr>
          <w:rFonts w:ascii="Times New Roman" w:hAnsi="Times New Roman" w:cs="Times New Roman"/>
          <w:sz w:val="24"/>
          <w:szCs w:val="24"/>
          <w:lang w:val="en-US"/>
        </w:rPr>
        <w:fldChar w:fldCharType="end"/>
      </w:r>
      <w:r w:rsidRPr="00534A8C">
        <w:rPr>
          <w:rFonts w:ascii="Times New Roman" w:hAnsi="Times New Roman" w:cs="Times New Roman"/>
          <w:sz w:val="24"/>
          <w:szCs w:val="24"/>
          <w:lang w:val="en-US"/>
        </w:rPr>
        <w:t>,</w:t>
      </w:r>
      <w:r w:rsidR="00A46A97" w:rsidRPr="00534A8C">
        <w:rPr>
          <w:rFonts w:ascii="Times New Roman" w:hAnsi="Times New Roman" w:cs="Times New Roman"/>
          <w:sz w:val="24"/>
          <w:szCs w:val="24"/>
          <w:lang w:val="en-US"/>
        </w:rPr>
        <w:t xml:space="preserve"> which represents a </w:t>
      </w:r>
      <w:r w:rsidRPr="00534A8C">
        <w:rPr>
          <w:rFonts w:ascii="Times New Roman" w:hAnsi="Times New Roman" w:cs="Times New Roman"/>
          <w:sz w:val="24"/>
          <w:szCs w:val="24"/>
          <w:lang w:val="en-US"/>
        </w:rPr>
        <w:t>challenge for improving both factors simultaneously</w:t>
      </w:r>
      <w:r w:rsidR="00881A99" w:rsidRPr="00534A8C">
        <w:rPr>
          <w:sz w:val="24"/>
          <w:szCs w:val="24"/>
          <w:lang w:val="en-US"/>
        </w:rPr>
        <w:t xml:space="preserve"> </w:t>
      </w:r>
      <w:r w:rsidR="00881A99" w:rsidRPr="00534A8C">
        <w:rPr>
          <w:rFonts w:ascii="Times New Roman" w:hAnsi="Times New Roman" w:cs="Times New Roman"/>
          <w:sz w:val="24"/>
          <w:szCs w:val="24"/>
          <w:lang w:val="en-US"/>
        </w:rPr>
        <w:t>using only strength or complex/contrast training.</w:t>
      </w:r>
      <w:r w:rsidR="00881A99" w:rsidRPr="00534A8C">
        <w:rPr>
          <w:lang w:val="en-US"/>
        </w:rPr>
        <w:t xml:space="preserve"> </w:t>
      </w:r>
      <w:r w:rsidR="00F1635C" w:rsidRPr="00534A8C">
        <w:rPr>
          <w:rFonts w:ascii="Times New Roman" w:hAnsi="Times New Roman" w:cs="Times New Roman"/>
          <w:sz w:val="24"/>
          <w:szCs w:val="24"/>
          <w:lang w:val="en-US"/>
        </w:rPr>
        <w:t>For example,</w:t>
      </w:r>
      <w:r w:rsidR="000876A9" w:rsidRPr="00534A8C">
        <w:rPr>
          <w:rFonts w:ascii="Times New Roman" w:hAnsi="Times New Roman" w:cs="Times New Roman"/>
          <w:sz w:val="24"/>
          <w:szCs w:val="24"/>
          <w:lang w:val="en-US"/>
        </w:rPr>
        <w:t xml:space="preserve"> so that</w:t>
      </w:r>
      <w:r w:rsidR="000876A9" w:rsidRPr="00534A8C">
        <w:rPr>
          <w:rFonts w:ascii="Georgia" w:eastAsia="Times New Roman" w:hAnsi="Georgia" w:cs="Times New Roman"/>
          <w:color w:val="212121"/>
          <w:kern w:val="36"/>
          <w:sz w:val="48"/>
          <w:szCs w:val="48"/>
          <w:lang w:val="en-US" w:eastAsia="es-CL"/>
        </w:rPr>
        <w:t xml:space="preserve"> </w:t>
      </w:r>
      <w:r w:rsidR="000876A9" w:rsidRPr="00534A8C">
        <w:rPr>
          <w:rFonts w:ascii="Times New Roman" w:hAnsi="Times New Roman" w:cs="Times New Roman"/>
          <w:bCs/>
          <w:sz w:val="24"/>
          <w:szCs w:val="24"/>
          <w:lang w:val="en-US"/>
        </w:rPr>
        <w:t xml:space="preserve">lower-body strength </w:t>
      </w:r>
      <w:r w:rsidR="00691E01" w:rsidRPr="00534A8C">
        <w:rPr>
          <w:rFonts w:ascii="Times New Roman" w:hAnsi="Times New Roman" w:cs="Times New Roman"/>
          <w:bCs/>
          <w:sz w:val="24"/>
          <w:szCs w:val="24"/>
          <w:lang w:val="en-US"/>
        </w:rPr>
        <w:t>transfers</w:t>
      </w:r>
      <w:r w:rsidR="000876A9" w:rsidRPr="00534A8C">
        <w:rPr>
          <w:rFonts w:ascii="Times New Roman" w:hAnsi="Times New Roman" w:cs="Times New Roman"/>
          <w:bCs/>
          <w:sz w:val="24"/>
          <w:szCs w:val="24"/>
          <w:lang w:val="en-US"/>
        </w:rPr>
        <w:t xml:space="preserve"> positively to sprint performance,</w:t>
      </w:r>
      <w:r w:rsidR="000876A9" w:rsidRPr="00534A8C">
        <w:rPr>
          <w:b/>
          <w:bCs/>
          <w:lang w:val="en-US"/>
        </w:rPr>
        <w:t xml:space="preserve"> </w:t>
      </w:r>
      <w:r w:rsidR="006A178E" w:rsidRPr="00534A8C">
        <w:rPr>
          <w:rFonts w:ascii="Times New Roman" w:hAnsi="Times New Roman" w:cs="Times New Roman"/>
          <w:sz w:val="24"/>
          <w:szCs w:val="24"/>
          <w:lang w:val="en-US"/>
        </w:rPr>
        <w:t>maximal or explosive</w:t>
      </w:r>
      <w:r w:rsidR="00A01CC9" w:rsidRPr="00534A8C">
        <w:rPr>
          <w:rFonts w:ascii="Times New Roman" w:hAnsi="Times New Roman" w:cs="Times New Roman"/>
          <w:sz w:val="24"/>
          <w:szCs w:val="24"/>
          <w:lang w:val="en-US"/>
        </w:rPr>
        <w:t>/power</w:t>
      </w:r>
      <w:r w:rsidR="000208DF" w:rsidRPr="00534A8C">
        <w:rPr>
          <w:rFonts w:ascii="Times New Roman" w:hAnsi="Times New Roman" w:cs="Times New Roman"/>
          <w:sz w:val="24"/>
          <w:szCs w:val="24"/>
          <w:lang w:val="en-US"/>
        </w:rPr>
        <w:t xml:space="preserve"> </w:t>
      </w:r>
      <w:r w:rsidR="006A178E" w:rsidRPr="00534A8C">
        <w:rPr>
          <w:rFonts w:ascii="Times New Roman" w:hAnsi="Times New Roman" w:cs="Times New Roman"/>
          <w:sz w:val="24"/>
          <w:szCs w:val="24"/>
          <w:lang w:val="en-US"/>
        </w:rPr>
        <w:t>strength training requires</w:t>
      </w:r>
      <w:r w:rsidR="009A0424" w:rsidRPr="00534A8C">
        <w:rPr>
          <w:rFonts w:ascii="Times New Roman" w:hAnsi="Times New Roman" w:cs="Times New Roman"/>
          <w:sz w:val="24"/>
          <w:szCs w:val="24"/>
          <w:lang w:val="en-US"/>
        </w:rPr>
        <w:t xml:space="preserve"> </w:t>
      </w:r>
      <w:r w:rsidR="00691E01" w:rsidRPr="00534A8C">
        <w:rPr>
          <w:rFonts w:ascii="Times New Roman" w:hAnsi="Times New Roman" w:cs="Times New Roman"/>
          <w:sz w:val="24"/>
          <w:szCs w:val="24"/>
          <w:lang w:val="en-US"/>
        </w:rPr>
        <w:t>performing</w:t>
      </w:r>
      <w:r w:rsidR="00BB6815" w:rsidRPr="00534A8C">
        <w:rPr>
          <w:rFonts w:ascii="Times New Roman" w:hAnsi="Times New Roman" w:cs="Times New Roman"/>
          <w:sz w:val="24"/>
          <w:szCs w:val="24"/>
          <w:lang w:val="en-US"/>
        </w:rPr>
        <w:t xml:space="preserve"> sets with few repetitions, </w:t>
      </w:r>
      <w:r w:rsidR="006A178E" w:rsidRPr="00534A8C">
        <w:rPr>
          <w:rFonts w:ascii="Times New Roman" w:hAnsi="Times New Roman" w:cs="Times New Roman"/>
          <w:sz w:val="24"/>
          <w:szCs w:val="24"/>
          <w:lang w:val="en-US"/>
        </w:rPr>
        <w:t>long recovery periods</w:t>
      </w:r>
      <w:r w:rsidR="00DA4D75" w:rsidRPr="00534A8C">
        <w:rPr>
          <w:rFonts w:ascii="Times New Roman" w:hAnsi="Times New Roman" w:cs="Times New Roman"/>
          <w:sz w:val="24"/>
          <w:szCs w:val="24"/>
          <w:lang w:val="en-US"/>
        </w:rPr>
        <w:t xml:space="preserve"> between sets</w:t>
      </w:r>
      <w:r w:rsidR="003E6490" w:rsidRPr="00534A8C">
        <w:rPr>
          <w:rFonts w:ascii="Times New Roman" w:hAnsi="Times New Roman" w:cs="Times New Roman"/>
          <w:sz w:val="24"/>
          <w:szCs w:val="24"/>
          <w:lang w:val="en-US"/>
        </w:rPr>
        <w:t xml:space="preserve"> (</w:t>
      </w:r>
      <w:r w:rsidR="00F5489D" w:rsidRPr="00534A8C">
        <w:rPr>
          <w:rFonts w:ascii="Times New Roman" w:hAnsi="Times New Roman" w:cs="Times New Roman"/>
          <w:sz w:val="24"/>
          <w:szCs w:val="24"/>
          <w:lang w:val="en-US"/>
        </w:rPr>
        <w:t>2-</w:t>
      </w:r>
      <w:r w:rsidR="00BB6815" w:rsidRPr="00534A8C">
        <w:rPr>
          <w:rFonts w:ascii="Times New Roman" w:hAnsi="Times New Roman" w:cs="Times New Roman"/>
          <w:sz w:val="24"/>
          <w:szCs w:val="24"/>
          <w:lang w:val="en-US"/>
        </w:rPr>
        <w:t>3 min)</w:t>
      </w:r>
      <w:r w:rsidR="00691E01" w:rsidRPr="00534A8C">
        <w:rPr>
          <w:rFonts w:ascii="Times New Roman" w:hAnsi="Times New Roman" w:cs="Times New Roman"/>
          <w:sz w:val="24"/>
          <w:szCs w:val="24"/>
          <w:lang w:val="en-US"/>
        </w:rPr>
        <w:t>,</w:t>
      </w:r>
      <w:r w:rsidR="00BB6815" w:rsidRPr="00534A8C">
        <w:rPr>
          <w:rFonts w:ascii="Times New Roman" w:hAnsi="Times New Roman" w:cs="Times New Roman"/>
          <w:sz w:val="24"/>
          <w:szCs w:val="24"/>
          <w:lang w:val="en-US"/>
        </w:rPr>
        <w:t xml:space="preserve"> and</w:t>
      </w:r>
      <w:r w:rsidR="000876A9" w:rsidRPr="00534A8C">
        <w:rPr>
          <w:rFonts w:ascii="Times New Roman" w:hAnsi="Times New Roman" w:cs="Times New Roman"/>
          <w:sz w:val="24"/>
          <w:szCs w:val="24"/>
          <w:lang w:val="en-US"/>
        </w:rPr>
        <w:t xml:space="preserve"> </w:t>
      </w:r>
      <w:r w:rsidR="000208DF" w:rsidRPr="00534A8C">
        <w:rPr>
          <w:rFonts w:ascii="Times New Roman" w:hAnsi="Times New Roman" w:cs="Times New Roman"/>
          <w:sz w:val="24"/>
          <w:szCs w:val="24"/>
          <w:lang w:val="en-US"/>
        </w:rPr>
        <w:t>low level of neural fatigue to develop high levels of RFD</w:t>
      </w:r>
      <w:r w:rsidR="00735834" w:rsidRPr="00534A8C">
        <w:rPr>
          <w:rFonts w:ascii="Times New Roman" w:hAnsi="Times New Roman" w:cs="Times New Roman"/>
          <w:bCs/>
          <w:color w:val="000000" w:themeColor="text1"/>
          <w:sz w:val="24"/>
          <w:szCs w:val="24"/>
          <w:lang w:val="en-US"/>
        </w:rPr>
        <w:t xml:space="preserve"> </w:t>
      </w:r>
      <w:r w:rsidR="00735834" w:rsidRPr="00534A8C">
        <w:rPr>
          <w:rFonts w:ascii="Times New Roman" w:hAnsi="Times New Roman" w:cs="Times New Roman"/>
          <w:bCs/>
          <w:sz w:val="24"/>
          <w:szCs w:val="24"/>
          <w:lang w:val="en-US"/>
        </w:rPr>
        <w:t>and/or power</w:t>
      </w:r>
      <w:r w:rsidR="000876A9" w:rsidRPr="00534A8C">
        <w:rPr>
          <w:rFonts w:ascii="Times New Roman" w:hAnsi="Times New Roman" w:cs="Times New Roman"/>
          <w:sz w:val="24"/>
          <w:szCs w:val="24"/>
          <w:lang w:val="en-US"/>
        </w:rPr>
        <w:t xml:space="preserve"> </w:t>
      </w:r>
      <w:r w:rsidR="00A21D0B" w:rsidRPr="00534A8C">
        <w:rPr>
          <w:rFonts w:ascii="Times New Roman" w:hAnsi="Times New Roman" w:cs="Times New Roman"/>
          <w:sz w:val="24"/>
          <w:szCs w:val="24"/>
          <w:lang w:val="en-US"/>
        </w:rPr>
        <w:t>(</w:t>
      </w:r>
      <w:r w:rsidR="00A21D0B" w:rsidRPr="00534A8C">
        <w:rPr>
          <w:rFonts w:ascii="Times New Roman" w:hAnsi="Times New Roman" w:cs="Times New Roman"/>
          <w:sz w:val="24"/>
          <w:szCs w:val="24"/>
          <w:lang w:val="en-US"/>
        </w:rPr>
        <w:fldChar w:fldCharType="begin" w:fldLock="1"/>
      </w:r>
      <w:r w:rsidR="00A21D0B" w:rsidRPr="00534A8C">
        <w:rPr>
          <w:rFonts w:ascii="Times New Roman" w:hAnsi="Times New Roman" w:cs="Times New Roman"/>
          <w:sz w:val="24"/>
          <w:szCs w:val="24"/>
          <w:lang w:val="en-US"/>
        </w:rPr>
        <w:instrText>ADDIN CSL_CITATION {"citationItems":[{"id":"ITEM-1","itemData":{"DOI":"10.1007/s40279-014-0227-1","ISSN":"1179-2035","abstract":"Although lower-body strength is correlated with sprint performance, whether increases in lower-body strength transfer positively to sprint performance remain unclear.","author":[{"dropping-particle":"","family":"Seitz","given":"Laurent B","non-dropping-particle":"","parse-names":false,"suffix":""},{"dropping-particle":"","family":"Reyes","given":"Alvaro","non-dropping-particle":"","parse-names":false,"suffix":""},{"dropping-particle":"","family":"Tran","given":"Tai T","non-dropping-particle":"","parse-names":false,"suffix":""},{"dropping-particle":"","family":"Villarreal","given":"Eduardo Saez","non-dropping-particle":"de","parse-names":false,"suffix":""},{"dropping-particle":"","family":"Haff","given":"G Gregory","non-dropping-particle":"","parse-names":false,"suffix":""}],"container-title":"Sports Medicine","id":"ITEM-1","issue":"12","issued":{"date-parts":[["2014"]]},"page":"1693-1702","title":"Increases in Lower-Body Strength Transfer Positively to Sprint Performance: A Systematic Review with Meta-Analysis","type":"article-journal","volume":"44"},"uris":["http://www.mendeley.com/documents/?uuid=38453aea-61fd-4598-97c9-aa242bc070af"]}],"mendeley":{"formattedCitation":"(Seitz et al., 2014)","manualFormatting":"Seitz et al. (2014)","plainTextFormattedCitation":"(Seitz et al., 2014)"},"properties":{"noteIndex":0},"schema":"https://github.com/citation-style-language/schema/raw/master/csl-citation.json"}</w:instrText>
      </w:r>
      <w:r w:rsidR="00A21D0B" w:rsidRPr="00534A8C">
        <w:rPr>
          <w:rFonts w:ascii="Times New Roman" w:hAnsi="Times New Roman" w:cs="Times New Roman"/>
          <w:sz w:val="24"/>
          <w:szCs w:val="24"/>
          <w:lang w:val="en-US"/>
        </w:rPr>
        <w:fldChar w:fldCharType="separate"/>
      </w:r>
      <w:r w:rsidR="00A21D0B" w:rsidRPr="00534A8C">
        <w:rPr>
          <w:rFonts w:ascii="Times New Roman" w:hAnsi="Times New Roman" w:cs="Times New Roman"/>
          <w:sz w:val="24"/>
          <w:szCs w:val="24"/>
          <w:lang w:val="en-US"/>
        </w:rPr>
        <w:t>Seitz et al., 2014</w:t>
      </w:r>
      <w:r w:rsidR="00A21D0B" w:rsidRPr="00534A8C">
        <w:rPr>
          <w:rFonts w:ascii="Times New Roman" w:hAnsi="Times New Roman" w:cs="Times New Roman"/>
          <w:sz w:val="24"/>
          <w:szCs w:val="24"/>
          <w:lang w:val="en-US"/>
        </w:rPr>
        <w:fldChar w:fldCharType="end"/>
      </w:r>
      <w:r w:rsidR="00A21D0B" w:rsidRPr="00534A8C">
        <w:rPr>
          <w:rFonts w:ascii="Times New Roman" w:hAnsi="Times New Roman" w:cs="Times New Roman"/>
          <w:sz w:val="24"/>
          <w:szCs w:val="24"/>
          <w:lang w:val="en-US"/>
        </w:rPr>
        <w:t>)</w:t>
      </w:r>
      <w:r w:rsidR="007D6F9E" w:rsidRPr="00534A8C">
        <w:rPr>
          <w:rFonts w:ascii="Times New Roman" w:hAnsi="Times New Roman" w:cs="Times New Roman"/>
          <w:sz w:val="24"/>
          <w:szCs w:val="24"/>
          <w:lang w:val="en-US"/>
        </w:rPr>
        <w:t>.</w:t>
      </w:r>
      <w:r w:rsidR="00304984" w:rsidRPr="00534A8C">
        <w:rPr>
          <w:lang w:val="en-US"/>
        </w:rPr>
        <w:t xml:space="preserve"> </w:t>
      </w:r>
    </w:p>
    <w:p w14:paraId="14EDF2AF" w14:textId="77777777" w:rsidR="008E5771" w:rsidRPr="00534A8C" w:rsidRDefault="008E5771" w:rsidP="008E5771">
      <w:pPr>
        <w:spacing w:after="0" w:line="360" w:lineRule="auto"/>
        <w:ind w:firstLine="708"/>
        <w:jc w:val="both"/>
        <w:rPr>
          <w:rFonts w:ascii="Times New Roman" w:hAnsi="Times New Roman" w:cs="Times New Roman"/>
          <w:sz w:val="24"/>
          <w:szCs w:val="24"/>
          <w:lang w:val="en-US"/>
        </w:rPr>
      </w:pPr>
    </w:p>
    <w:p w14:paraId="622D8A6A" w14:textId="2D64F3E9" w:rsidR="0039513C" w:rsidRPr="00534A8C" w:rsidRDefault="00D055F3" w:rsidP="008E5771">
      <w:pPr>
        <w:spacing w:after="0" w:line="360" w:lineRule="auto"/>
        <w:ind w:firstLine="708"/>
        <w:jc w:val="both"/>
        <w:rPr>
          <w:rFonts w:ascii="Times New Roman" w:hAnsi="Times New Roman" w:cs="Times New Roman"/>
          <w:sz w:val="24"/>
          <w:szCs w:val="24"/>
          <w:lang w:val="en-US"/>
        </w:rPr>
      </w:pPr>
      <w:r w:rsidRPr="00534A8C">
        <w:rPr>
          <w:rFonts w:ascii="Times New Roman" w:hAnsi="Times New Roman" w:cs="Times New Roman"/>
          <w:sz w:val="24"/>
          <w:szCs w:val="24"/>
          <w:lang w:val="en-US"/>
        </w:rPr>
        <w:t>A</w:t>
      </w:r>
      <w:r w:rsidR="00DE6267" w:rsidRPr="00534A8C">
        <w:rPr>
          <w:rFonts w:ascii="Times New Roman" w:hAnsi="Times New Roman" w:cs="Times New Roman"/>
          <w:sz w:val="24"/>
          <w:szCs w:val="24"/>
          <w:lang w:val="en-US"/>
        </w:rPr>
        <w:t>cco</w:t>
      </w:r>
      <w:r w:rsidR="000208DF" w:rsidRPr="00534A8C">
        <w:rPr>
          <w:rFonts w:ascii="Times New Roman" w:hAnsi="Times New Roman" w:cs="Times New Roman"/>
          <w:sz w:val="24"/>
          <w:szCs w:val="24"/>
          <w:lang w:val="en-US"/>
        </w:rPr>
        <w:t>rding to the authors' knowledge, only</w:t>
      </w:r>
      <w:r w:rsidR="00CB2F03" w:rsidRPr="00534A8C">
        <w:rPr>
          <w:rFonts w:ascii="Times New Roman" w:hAnsi="Times New Roman" w:cs="Times New Roman"/>
          <w:sz w:val="24"/>
          <w:szCs w:val="24"/>
          <w:lang w:val="en-US"/>
        </w:rPr>
        <w:t xml:space="preserve"> </w:t>
      </w:r>
      <w:r w:rsidR="000208DF" w:rsidRPr="00534A8C">
        <w:rPr>
          <w:rFonts w:ascii="Times New Roman" w:hAnsi="Times New Roman" w:cs="Times New Roman"/>
          <w:sz w:val="24"/>
          <w:szCs w:val="24"/>
          <w:lang w:val="en-US"/>
        </w:rPr>
        <w:t xml:space="preserve">one meta-analysis </w:t>
      </w:r>
      <w:r w:rsidR="00DE6267" w:rsidRPr="00534A8C">
        <w:rPr>
          <w:rFonts w:ascii="Times New Roman" w:hAnsi="Times New Roman" w:cs="Times New Roman"/>
          <w:sz w:val="24"/>
          <w:szCs w:val="24"/>
          <w:lang w:val="en-US"/>
        </w:rPr>
        <w:t>study</w:t>
      </w:r>
      <w:r w:rsidR="000208DF" w:rsidRPr="00534A8C">
        <w:rPr>
          <w:rFonts w:ascii="Times New Roman" w:hAnsi="Times New Roman" w:cs="Times New Roman"/>
          <w:sz w:val="24"/>
          <w:szCs w:val="24"/>
          <w:lang w:val="en-US"/>
        </w:rPr>
        <w:t xml:space="preserve"> </w:t>
      </w:r>
      <w:r w:rsidR="00DE6267" w:rsidRPr="00534A8C">
        <w:rPr>
          <w:rFonts w:ascii="Times New Roman" w:hAnsi="Times New Roman" w:cs="Times New Roman"/>
          <w:sz w:val="24"/>
          <w:szCs w:val="24"/>
          <w:lang w:val="en-US"/>
        </w:rPr>
        <w:t>has explored the effects of c</w:t>
      </w:r>
      <w:r w:rsidR="006B6A3B" w:rsidRPr="00534A8C">
        <w:rPr>
          <w:rFonts w:ascii="Times New Roman" w:hAnsi="Times New Roman" w:cs="Times New Roman"/>
          <w:sz w:val="24"/>
          <w:szCs w:val="24"/>
          <w:lang w:val="en-US"/>
        </w:rPr>
        <w:t xml:space="preserve">omplex/contrast training on </w:t>
      </w:r>
      <w:r w:rsidR="00DE6267" w:rsidRPr="00534A8C">
        <w:rPr>
          <w:rFonts w:ascii="Times New Roman" w:hAnsi="Times New Roman" w:cs="Times New Roman"/>
          <w:sz w:val="24"/>
          <w:szCs w:val="24"/>
          <w:lang w:val="en-US"/>
        </w:rPr>
        <w:t>RSA in male soccer players</w:t>
      </w:r>
      <w:r w:rsidR="00691E01" w:rsidRPr="00534A8C">
        <w:rPr>
          <w:rFonts w:ascii="Times New Roman" w:hAnsi="Times New Roman" w:cs="Times New Roman"/>
          <w:sz w:val="24"/>
          <w:szCs w:val="24"/>
          <w:lang w:val="en-US"/>
        </w:rPr>
        <w:t>; however</w:t>
      </w:r>
      <w:r w:rsidR="0012690D" w:rsidRPr="00534A8C">
        <w:rPr>
          <w:rFonts w:ascii="Times New Roman" w:hAnsi="Times New Roman" w:cs="Times New Roman"/>
          <w:sz w:val="24"/>
          <w:szCs w:val="24"/>
          <w:lang w:val="en-US"/>
        </w:rPr>
        <w:t>, some studies did</w:t>
      </w:r>
      <w:r w:rsidR="00690954" w:rsidRPr="00534A8C">
        <w:rPr>
          <w:rFonts w:ascii="Times New Roman" w:hAnsi="Times New Roman" w:cs="Times New Roman"/>
          <w:sz w:val="24"/>
          <w:szCs w:val="24"/>
          <w:lang w:val="en-US"/>
        </w:rPr>
        <w:t xml:space="preserve"> not </w:t>
      </w:r>
      <w:r w:rsidR="00691E01" w:rsidRPr="00534A8C">
        <w:rPr>
          <w:rFonts w:ascii="Times New Roman" w:hAnsi="Times New Roman" w:cs="Times New Roman"/>
          <w:sz w:val="24"/>
          <w:szCs w:val="24"/>
          <w:lang w:val="en-US"/>
        </w:rPr>
        <w:t>include</w:t>
      </w:r>
      <w:r w:rsidR="003C1D9B" w:rsidRPr="00534A8C">
        <w:rPr>
          <w:rFonts w:ascii="Times New Roman" w:hAnsi="Times New Roman" w:cs="Times New Roman"/>
          <w:sz w:val="24"/>
          <w:szCs w:val="24"/>
          <w:lang w:val="en-US"/>
        </w:rPr>
        <w:t xml:space="preserve"> control groups</w:t>
      </w:r>
      <w:r w:rsidR="00690954" w:rsidRPr="00534A8C">
        <w:rPr>
          <w:rFonts w:ascii="Times New Roman" w:hAnsi="Times New Roman" w:cs="Times New Roman"/>
          <w:sz w:val="24"/>
          <w:szCs w:val="24"/>
          <w:lang w:val="en-US"/>
        </w:rPr>
        <w:t>, so the efficacy is not adequately addressed</w:t>
      </w:r>
      <w:r w:rsidR="006A492F" w:rsidRPr="00534A8C">
        <w:rPr>
          <w:rFonts w:ascii="Times New Roman" w:hAnsi="Times New Roman" w:cs="Times New Roman"/>
          <w:sz w:val="24"/>
          <w:szCs w:val="24"/>
          <w:lang w:val="en-US"/>
        </w:rPr>
        <w:t xml:space="preserve"> </w:t>
      </w:r>
      <w:r w:rsidR="006A492F" w:rsidRPr="00534A8C">
        <w:rPr>
          <w:rFonts w:ascii="Times New Roman" w:hAnsi="Times New Roman" w:cs="Times New Roman"/>
          <w:bCs/>
          <w:sz w:val="24"/>
          <w:szCs w:val="24"/>
          <w:lang w:val="en-US"/>
        </w:rPr>
        <w:fldChar w:fldCharType="begin" w:fldLock="1"/>
      </w:r>
      <w:r w:rsidR="006A492F" w:rsidRPr="00534A8C">
        <w:rPr>
          <w:rFonts w:ascii="Times New Roman" w:hAnsi="Times New Roman" w:cs="Times New Roman"/>
          <w:bCs/>
          <w:sz w:val="24"/>
          <w:szCs w:val="24"/>
          <w:lang w:val="en-US"/>
        </w:rPr>
        <w:instrText>ADDIN CSL_CITATION {"citationItems":[{"id":"ITEM-1","itemData":{"DOI":"10.26773/mjssm.220906","author":[{"dropping-particle":"","family":"Thapa","given":"Rohit","non-dropping-particle":"","parse-names":false,"suffix":""},{"dropping-particle":"","family":"Narvariya","given":"Pushpendra","non-dropping-particle":"","parse-names":false,"suffix":""},{"dropping-particle":"","family":"Weldon","given":"Anthony","non-dropping-particle":"","parse-names":false,"suffix":""},{"dropping-particle":"","family":"Talukdar","given":"Kaushik","non-dropping-particle":"","parse-names":false,"suffix":""},{"dropping-particle":"","family":"Ramirez-Campillo","given":"Rodrigo","non-dropping-particle":"","parse-names":false,"suffix":""}],"container-title":"Montenegrin Journal of Sports Science and Medicine","id":"ITEM-1","issued":{"date-parts":[["2022","8"]]},"title":"Can complex contrast training interventions improve aerobic endurance, maximal strength, and repeated sprint ability in soccer players? A systematic review and meta-analysis","type":"article-journal","volume":"11"},"uris":["http://www.mendeley.com/documents/?uuid=ef818011-713f-49bf-8d18-dfa5ffc7f05a","http://www.mendeley.com/documents/?uuid=274a26d3-351b-407f-aa15-59907701c299"]}],"mendeley":{"formattedCitation":"(Thapa et al., 2022)","plainTextFormattedCitation":"(Thapa et al., 2022)","previouslyFormattedCitation":"(Thapa et al., 2022)"},"properties":{"noteIndex":0},"schema":"https://github.com/citation-style-language/schema/raw/master/csl-citation.json"}</w:instrText>
      </w:r>
      <w:r w:rsidR="006A492F" w:rsidRPr="00534A8C">
        <w:rPr>
          <w:rFonts w:ascii="Times New Roman" w:hAnsi="Times New Roman" w:cs="Times New Roman"/>
          <w:bCs/>
          <w:sz w:val="24"/>
          <w:szCs w:val="24"/>
          <w:lang w:val="en-US"/>
        </w:rPr>
        <w:fldChar w:fldCharType="separate"/>
      </w:r>
      <w:r w:rsidR="006A492F" w:rsidRPr="00534A8C">
        <w:rPr>
          <w:rFonts w:ascii="Times New Roman" w:hAnsi="Times New Roman" w:cs="Times New Roman"/>
          <w:bCs/>
          <w:sz w:val="24"/>
          <w:szCs w:val="24"/>
          <w:lang w:val="en-US"/>
        </w:rPr>
        <w:t>(Thapa et al., 2022)</w:t>
      </w:r>
      <w:r w:rsidR="006A492F" w:rsidRPr="00534A8C">
        <w:rPr>
          <w:rFonts w:ascii="Times New Roman" w:hAnsi="Times New Roman" w:cs="Times New Roman"/>
          <w:sz w:val="24"/>
          <w:szCs w:val="24"/>
          <w:lang w:val="en-US"/>
        </w:rPr>
        <w:fldChar w:fldCharType="end"/>
      </w:r>
      <w:r w:rsidR="006A492F" w:rsidRPr="00534A8C">
        <w:rPr>
          <w:rFonts w:ascii="Times New Roman" w:hAnsi="Times New Roman" w:cs="Times New Roman"/>
          <w:sz w:val="24"/>
          <w:szCs w:val="24"/>
          <w:lang w:val="en-US"/>
        </w:rPr>
        <w:t>.</w:t>
      </w:r>
      <w:r w:rsidR="004F06D3" w:rsidRPr="00534A8C">
        <w:rPr>
          <w:rFonts w:ascii="Times New Roman" w:hAnsi="Times New Roman" w:cs="Times New Roman"/>
          <w:sz w:val="24"/>
          <w:szCs w:val="24"/>
          <w:lang w:val="en-US"/>
        </w:rPr>
        <w:t xml:space="preserve"> </w:t>
      </w:r>
      <w:r w:rsidR="00274170" w:rsidRPr="00534A8C">
        <w:rPr>
          <w:rFonts w:ascii="Times New Roman" w:hAnsi="Times New Roman" w:cs="Times New Roman"/>
          <w:sz w:val="24"/>
          <w:szCs w:val="24"/>
          <w:lang w:val="en-US"/>
        </w:rPr>
        <w:t xml:space="preserve">    </w:t>
      </w:r>
      <w:r w:rsidR="004F06D3" w:rsidRPr="00534A8C">
        <w:rPr>
          <w:rFonts w:ascii="Times New Roman" w:hAnsi="Times New Roman" w:cs="Times New Roman"/>
          <w:sz w:val="24"/>
          <w:szCs w:val="24"/>
          <w:lang w:val="en-US"/>
        </w:rPr>
        <w:t>T</w:t>
      </w:r>
      <w:r w:rsidR="008728CA" w:rsidRPr="00534A8C">
        <w:rPr>
          <w:rFonts w:ascii="Times New Roman" w:hAnsi="Times New Roman" w:cs="Times New Roman"/>
          <w:sz w:val="24"/>
          <w:szCs w:val="24"/>
          <w:lang w:val="en-US"/>
        </w:rPr>
        <w:t>hose</w:t>
      </w:r>
      <w:r w:rsidR="00A40F9A" w:rsidRPr="00534A8C">
        <w:rPr>
          <w:rFonts w:ascii="Times New Roman" w:hAnsi="Times New Roman" w:cs="Times New Roman"/>
          <w:sz w:val="24"/>
          <w:szCs w:val="24"/>
          <w:lang w:val="en-US"/>
        </w:rPr>
        <w:t xml:space="preserve"> results</w:t>
      </w:r>
      <w:r w:rsidR="004D5A75" w:rsidRPr="00534A8C">
        <w:rPr>
          <w:rFonts w:ascii="Times New Roman" w:hAnsi="Times New Roman" w:cs="Times New Roman"/>
          <w:sz w:val="24"/>
          <w:szCs w:val="24"/>
          <w:lang w:val="en-US"/>
        </w:rPr>
        <w:t xml:space="preserve"> could lead to biases</w:t>
      </w:r>
      <w:r w:rsidR="00735834" w:rsidRPr="00534A8C">
        <w:rPr>
          <w:lang w:val="en-US"/>
        </w:rPr>
        <w:t xml:space="preserve"> </w:t>
      </w:r>
      <w:r w:rsidR="00735834" w:rsidRPr="00534A8C">
        <w:rPr>
          <w:rFonts w:ascii="Times New Roman" w:hAnsi="Times New Roman" w:cs="Times New Roman"/>
          <w:sz w:val="24"/>
          <w:szCs w:val="24"/>
          <w:lang w:val="en-US"/>
        </w:rPr>
        <w:t>and should not be extrapolated</w:t>
      </w:r>
      <w:r w:rsidR="004D5A75" w:rsidRPr="00534A8C">
        <w:rPr>
          <w:rFonts w:ascii="Times New Roman" w:hAnsi="Times New Roman" w:cs="Times New Roman"/>
          <w:sz w:val="24"/>
          <w:szCs w:val="24"/>
          <w:lang w:val="en-US"/>
        </w:rPr>
        <w:t xml:space="preserve"> with</w:t>
      </w:r>
      <w:r w:rsidR="00CE4242" w:rsidRPr="00534A8C">
        <w:rPr>
          <w:rFonts w:ascii="Times New Roman" w:hAnsi="Times New Roman" w:cs="Times New Roman"/>
          <w:sz w:val="24"/>
          <w:szCs w:val="24"/>
          <w:lang w:val="en-US"/>
        </w:rPr>
        <w:t xml:space="preserve"> male </w:t>
      </w:r>
      <w:r w:rsidR="00691E01" w:rsidRPr="00534A8C">
        <w:rPr>
          <w:rFonts w:ascii="Times New Roman" w:hAnsi="Times New Roman" w:cs="Times New Roman"/>
          <w:sz w:val="24"/>
          <w:szCs w:val="24"/>
          <w:lang w:val="en-US"/>
        </w:rPr>
        <w:t>or</w:t>
      </w:r>
      <w:r w:rsidR="00CE4242" w:rsidRPr="00534A8C">
        <w:rPr>
          <w:rFonts w:ascii="Times New Roman" w:hAnsi="Times New Roman" w:cs="Times New Roman"/>
          <w:sz w:val="24"/>
          <w:szCs w:val="24"/>
          <w:lang w:val="en-US"/>
        </w:rPr>
        <w:t xml:space="preserve"> female</w:t>
      </w:r>
      <w:r w:rsidR="004D5A75" w:rsidRPr="00534A8C">
        <w:rPr>
          <w:rFonts w:ascii="Times New Roman" w:hAnsi="Times New Roman" w:cs="Times New Roman"/>
          <w:sz w:val="24"/>
          <w:szCs w:val="24"/>
          <w:lang w:val="en-US"/>
        </w:rPr>
        <w:t xml:space="preserve"> athletes of </w:t>
      </w:r>
      <w:r w:rsidR="00691E01" w:rsidRPr="00534A8C">
        <w:rPr>
          <w:rFonts w:ascii="Times New Roman" w:hAnsi="Times New Roman" w:cs="Times New Roman"/>
          <w:sz w:val="24"/>
          <w:szCs w:val="24"/>
          <w:lang w:val="en-US"/>
        </w:rPr>
        <w:t>other</w:t>
      </w:r>
      <w:r w:rsidR="004D5A75" w:rsidRPr="00534A8C">
        <w:rPr>
          <w:rFonts w:ascii="Times New Roman" w:hAnsi="Times New Roman" w:cs="Times New Roman"/>
          <w:sz w:val="24"/>
          <w:szCs w:val="24"/>
          <w:lang w:val="en-US"/>
        </w:rPr>
        <w:t xml:space="preserve"> team sports different </w:t>
      </w:r>
      <w:r w:rsidR="00691E01" w:rsidRPr="00534A8C">
        <w:rPr>
          <w:rFonts w:ascii="Times New Roman" w:hAnsi="Times New Roman" w:cs="Times New Roman"/>
          <w:sz w:val="24"/>
          <w:szCs w:val="24"/>
          <w:lang w:val="en-US"/>
        </w:rPr>
        <w:t>from</w:t>
      </w:r>
      <w:r w:rsidR="004D5A75" w:rsidRPr="00534A8C">
        <w:rPr>
          <w:rFonts w:ascii="Times New Roman" w:hAnsi="Times New Roman" w:cs="Times New Roman"/>
          <w:sz w:val="24"/>
          <w:szCs w:val="24"/>
          <w:lang w:val="en-US"/>
        </w:rPr>
        <w:t xml:space="preserve"> soccer</w:t>
      </w:r>
      <w:r w:rsidR="004F06D3" w:rsidRPr="00534A8C">
        <w:rPr>
          <w:rFonts w:ascii="Times New Roman" w:hAnsi="Times New Roman" w:cs="Times New Roman"/>
          <w:sz w:val="24"/>
          <w:szCs w:val="24"/>
          <w:lang w:val="en-US"/>
        </w:rPr>
        <w:t xml:space="preserve">. Further, </w:t>
      </w:r>
      <w:r w:rsidR="00691E01" w:rsidRPr="00534A8C">
        <w:rPr>
          <w:rFonts w:ascii="Times New Roman" w:hAnsi="Times New Roman" w:cs="Times New Roman"/>
          <w:sz w:val="24"/>
          <w:szCs w:val="24"/>
          <w:lang w:val="en-US"/>
        </w:rPr>
        <w:t xml:space="preserve">they </w:t>
      </w:r>
      <w:r w:rsidR="00A40F9A" w:rsidRPr="00534A8C">
        <w:rPr>
          <w:rFonts w:ascii="Times New Roman" w:hAnsi="Times New Roman" w:cs="Times New Roman"/>
          <w:sz w:val="24"/>
          <w:szCs w:val="24"/>
          <w:lang w:val="en-US"/>
        </w:rPr>
        <w:t xml:space="preserve">were </w:t>
      </w:r>
      <w:r w:rsidR="004D5A75" w:rsidRPr="00534A8C">
        <w:rPr>
          <w:rFonts w:ascii="Times New Roman" w:hAnsi="Times New Roman" w:cs="Times New Roman"/>
          <w:sz w:val="24"/>
          <w:szCs w:val="24"/>
          <w:lang w:val="en-US"/>
        </w:rPr>
        <w:t>analyzed</w:t>
      </w:r>
      <w:r w:rsidR="004E1C75" w:rsidRPr="00534A8C">
        <w:rPr>
          <w:rFonts w:ascii="Times New Roman" w:hAnsi="Times New Roman" w:cs="Times New Roman"/>
          <w:sz w:val="24"/>
          <w:szCs w:val="24"/>
          <w:lang w:val="en-US"/>
        </w:rPr>
        <w:t xml:space="preserve"> without </w:t>
      </w:r>
      <w:r w:rsidR="00691E01" w:rsidRPr="00534A8C">
        <w:rPr>
          <w:rFonts w:ascii="Times New Roman" w:hAnsi="Times New Roman" w:cs="Times New Roman"/>
          <w:sz w:val="24"/>
          <w:szCs w:val="24"/>
          <w:lang w:val="en-US"/>
        </w:rPr>
        <w:t>any details regarding</w:t>
      </w:r>
      <w:r w:rsidR="004E1C75" w:rsidRPr="00534A8C">
        <w:rPr>
          <w:rFonts w:ascii="Times New Roman" w:hAnsi="Times New Roman" w:cs="Times New Roman"/>
          <w:sz w:val="24"/>
          <w:szCs w:val="24"/>
          <w:lang w:val="en-US"/>
        </w:rPr>
        <w:t xml:space="preserve"> the intervention protocols</w:t>
      </w:r>
      <w:r w:rsidR="004F06D3" w:rsidRPr="00534A8C">
        <w:rPr>
          <w:lang w:val="en-US"/>
        </w:rPr>
        <w:t xml:space="preserve"> </w:t>
      </w:r>
      <w:r w:rsidR="000208DF" w:rsidRPr="00534A8C">
        <w:rPr>
          <w:rFonts w:ascii="Times New Roman" w:hAnsi="Times New Roman" w:cs="Times New Roman"/>
          <w:bCs/>
          <w:sz w:val="24"/>
          <w:szCs w:val="24"/>
          <w:lang w:val="en-US"/>
        </w:rPr>
        <w:fldChar w:fldCharType="begin" w:fldLock="1"/>
      </w:r>
      <w:r w:rsidR="000208DF" w:rsidRPr="00534A8C">
        <w:rPr>
          <w:rFonts w:ascii="Times New Roman" w:hAnsi="Times New Roman" w:cs="Times New Roman"/>
          <w:bCs/>
          <w:sz w:val="24"/>
          <w:szCs w:val="24"/>
          <w:lang w:val="en-US"/>
        </w:rPr>
        <w:instrText>ADDIN CSL_CITATION {"citationItems":[{"id":"ITEM-1","itemData":{"DOI":"10.26773/mjssm.220906","author":[{"dropping-particle":"","family":"Thapa","given":"Rohit","non-dropping-particle":"","parse-names":false,"suffix":""},{"dropping-particle":"","family":"Narvariya","given":"Pushpendra","non-dropping-particle":"","parse-names":false,"suffix":""},{"dropping-particle":"","family":"Weldon","given":"Anthony","non-dropping-particle":"","parse-names":false,"suffix":""},{"dropping-particle":"","family":"Talukdar","given":"Kaushik","non-dropping-particle":"","parse-names":false,"suffix":""},{"dropping-particle":"","family":"Ramirez-Campillo","given":"Rodrigo","non-dropping-particle":"","parse-names":false,"suffix":""}],"container-title":"Montenegrin Journal of Sports Science and Medicine","id":"ITEM-1","issued":{"date-parts":[["2022","8"]]},"title":"Can complex contrast training interventions improve aerobic endurance, maximal strength, and repeated sprint ability in soccer players? A systematic review and meta-analysis","type":"article-journal","volume":"11"},"uris":["http://www.mendeley.com/documents/?uuid=ef818011-713f-49bf-8d18-dfa5ffc7f05a","http://www.mendeley.com/documents/?uuid=274a26d3-351b-407f-aa15-59907701c299"]}],"mendeley":{"formattedCitation":"(Thapa et al., 2022)","plainTextFormattedCitation":"(Thapa et al., 2022)","previouslyFormattedCitation":"(Thapa et al., 2022)"},"properties":{"noteIndex":0},"schema":"https://github.com/citation-style-language/schema/raw/master/csl-citation.json"}</w:instrText>
      </w:r>
      <w:r w:rsidR="000208DF" w:rsidRPr="00534A8C">
        <w:rPr>
          <w:rFonts w:ascii="Times New Roman" w:hAnsi="Times New Roman" w:cs="Times New Roman"/>
          <w:bCs/>
          <w:sz w:val="24"/>
          <w:szCs w:val="24"/>
          <w:lang w:val="en-US"/>
        </w:rPr>
        <w:fldChar w:fldCharType="separate"/>
      </w:r>
      <w:r w:rsidR="000208DF" w:rsidRPr="00534A8C">
        <w:rPr>
          <w:rFonts w:ascii="Times New Roman" w:hAnsi="Times New Roman" w:cs="Times New Roman"/>
          <w:bCs/>
          <w:sz w:val="24"/>
          <w:szCs w:val="24"/>
          <w:lang w:val="en-US"/>
        </w:rPr>
        <w:t>(Thapa et al., 2022)</w:t>
      </w:r>
      <w:r w:rsidR="000208DF" w:rsidRPr="00534A8C">
        <w:rPr>
          <w:rFonts w:ascii="Times New Roman" w:hAnsi="Times New Roman" w:cs="Times New Roman"/>
          <w:sz w:val="24"/>
          <w:szCs w:val="24"/>
          <w:lang w:val="en-US"/>
        </w:rPr>
        <w:fldChar w:fldCharType="end"/>
      </w:r>
      <w:r w:rsidR="0039513C" w:rsidRPr="00534A8C">
        <w:rPr>
          <w:rFonts w:ascii="Times New Roman" w:hAnsi="Times New Roman" w:cs="Times New Roman"/>
          <w:sz w:val="24"/>
          <w:szCs w:val="24"/>
          <w:lang w:val="en-US"/>
        </w:rPr>
        <w:t>.</w:t>
      </w:r>
      <w:r w:rsidR="006A492F" w:rsidRPr="00534A8C">
        <w:rPr>
          <w:rFonts w:ascii="Times New Roman" w:hAnsi="Times New Roman" w:cs="Times New Roman"/>
          <w:sz w:val="24"/>
          <w:szCs w:val="24"/>
          <w:lang w:val="en-US"/>
        </w:rPr>
        <w:t xml:space="preserve"> </w:t>
      </w:r>
      <w:r w:rsidR="00E11C12" w:rsidRPr="00534A8C">
        <w:rPr>
          <w:rFonts w:ascii="Times New Roman" w:hAnsi="Times New Roman" w:cs="Times New Roman"/>
          <w:sz w:val="24"/>
          <w:szCs w:val="24"/>
          <w:lang w:val="en-US"/>
        </w:rPr>
        <w:t>We also do not find</w:t>
      </w:r>
      <w:r w:rsidR="00D54AD0" w:rsidRPr="00534A8C">
        <w:rPr>
          <w:rFonts w:ascii="Times New Roman" w:hAnsi="Times New Roman" w:cs="Times New Roman"/>
          <w:sz w:val="24"/>
          <w:szCs w:val="24"/>
          <w:lang w:val="en-US"/>
        </w:rPr>
        <w:t xml:space="preserve"> </w:t>
      </w:r>
      <w:r w:rsidR="00E11C12" w:rsidRPr="00534A8C">
        <w:rPr>
          <w:rFonts w:ascii="Times New Roman" w:hAnsi="Times New Roman" w:cs="Times New Roman"/>
          <w:sz w:val="24"/>
          <w:szCs w:val="24"/>
          <w:lang w:val="en-US"/>
        </w:rPr>
        <w:t xml:space="preserve">studies </w:t>
      </w:r>
      <w:r w:rsidR="003F21C3" w:rsidRPr="00534A8C">
        <w:rPr>
          <w:rFonts w:ascii="Times New Roman" w:hAnsi="Times New Roman" w:cs="Times New Roman"/>
          <w:sz w:val="24"/>
          <w:szCs w:val="24"/>
          <w:lang w:val="en-US"/>
        </w:rPr>
        <w:t>of systematic review or meta-analysis</w:t>
      </w:r>
      <w:r w:rsidR="00F1635C" w:rsidRPr="00534A8C">
        <w:rPr>
          <w:rFonts w:ascii="Times New Roman" w:hAnsi="Times New Roman" w:cs="Times New Roman"/>
          <w:sz w:val="24"/>
          <w:szCs w:val="24"/>
          <w:lang w:val="en-US"/>
        </w:rPr>
        <w:t xml:space="preserve"> using strength or complex/contrast training</w:t>
      </w:r>
      <w:r w:rsidR="006B6A3B" w:rsidRPr="00534A8C">
        <w:rPr>
          <w:rFonts w:ascii="Times New Roman" w:hAnsi="Times New Roman" w:cs="Times New Roman"/>
          <w:sz w:val="24"/>
          <w:szCs w:val="24"/>
          <w:lang w:val="en-US"/>
        </w:rPr>
        <w:t xml:space="preserve"> on </w:t>
      </w:r>
      <w:r w:rsidR="00292304" w:rsidRPr="00534A8C">
        <w:rPr>
          <w:rFonts w:ascii="Times New Roman" w:hAnsi="Times New Roman" w:cs="Times New Roman"/>
          <w:sz w:val="24"/>
          <w:szCs w:val="24"/>
          <w:lang w:val="en-US"/>
        </w:rPr>
        <w:t>RSA</w:t>
      </w:r>
      <w:r w:rsidR="00A01CC9" w:rsidRPr="00534A8C">
        <w:rPr>
          <w:rFonts w:ascii="Times New Roman" w:hAnsi="Times New Roman" w:cs="Times New Roman"/>
          <w:sz w:val="24"/>
          <w:szCs w:val="24"/>
          <w:lang w:val="en-US"/>
        </w:rPr>
        <w:t xml:space="preserve"> </w:t>
      </w:r>
      <w:r w:rsidR="00440EB2" w:rsidRPr="00534A8C">
        <w:rPr>
          <w:rFonts w:ascii="Times New Roman" w:hAnsi="Times New Roman" w:cs="Times New Roman"/>
          <w:sz w:val="24"/>
          <w:szCs w:val="24"/>
          <w:lang w:val="en-US"/>
        </w:rPr>
        <w:t xml:space="preserve">in different team </w:t>
      </w:r>
      <w:r w:rsidR="00DE6267" w:rsidRPr="00534A8C">
        <w:rPr>
          <w:rFonts w:ascii="Times New Roman" w:hAnsi="Times New Roman" w:cs="Times New Roman"/>
          <w:sz w:val="24"/>
          <w:szCs w:val="24"/>
          <w:lang w:val="en-US"/>
        </w:rPr>
        <w:t>sports</w:t>
      </w:r>
      <w:r w:rsidR="00691E01" w:rsidRPr="00534A8C">
        <w:rPr>
          <w:rFonts w:ascii="Times New Roman" w:hAnsi="Times New Roman" w:cs="Times New Roman"/>
          <w:sz w:val="24"/>
          <w:szCs w:val="24"/>
          <w:lang w:val="en-US"/>
        </w:rPr>
        <w:t>,</w:t>
      </w:r>
      <w:r w:rsidR="006B6A3B" w:rsidRPr="00534A8C">
        <w:rPr>
          <w:rFonts w:ascii="Times New Roman" w:hAnsi="Times New Roman" w:cs="Times New Roman"/>
          <w:sz w:val="24"/>
          <w:szCs w:val="24"/>
          <w:lang w:val="en-US"/>
        </w:rPr>
        <w:t xml:space="preserve"> </w:t>
      </w:r>
      <w:r w:rsidR="00292304" w:rsidRPr="00534A8C">
        <w:rPr>
          <w:rFonts w:ascii="Times New Roman" w:hAnsi="Times New Roman" w:cs="Times New Roman"/>
          <w:sz w:val="24"/>
          <w:szCs w:val="24"/>
          <w:lang w:val="en-US"/>
        </w:rPr>
        <w:t>which allows knowing</w:t>
      </w:r>
      <w:r w:rsidR="00CE4242" w:rsidRPr="00534A8C">
        <w:rPr>
          <w:rFonts w:ascii="Times New Roman" w:hAnsi="Times New Roman" w:cs="Times New Roman"/>
          <w:sz w:val="24"/>
          <w:szCs w:val="24"/>
          <w:lang w:val="en-US"/>
        </w:rPr>
        <w:t xml:space="preserve"> the effects in sports with </w:t>
      </w:r>
      <w:r w:rsidR="00691E01" w:rsidRPr="00534A8C">
        <w:rPr>
          <w:rFonts w:ascii="Times New Roman" w:hAnsi="Times New Roman" w:cs="Times New Roman"/>
          <w:sz w:val="24"/>
          <w:szCs w:val="24"/>
          <w:lang w:val="en-US"/>
        </w:rPr>
        <w:t xml:space="preserve">different </w:t>
      </w:r>
      <w:r w:rsidR="00D07FA0" w:rsidRPr="00534A8C">
        <w:rPr>
          <w:rFonts w:ascii="Times New Roman" w:hAnsi="Times New Roman" w:cs="Times New Roman"/>
          <w:sz w:val="24"/>
          <w:szCs w:val="24"/>
          <w:lang w:val="en-US"/>
        </w:rPr>
        <w:t xml:space="preserve">physical </w:t>
      </w:r>
      <w:r w:rsidR="00292304" w:rsidRPr="00534A8C">
        <w:rPr>
          <w:rFonts w:ascii="Times New Roman" w:hAnsi="Times New Roman" w:cs="Times New Roman"/>
          <w:sz w:val="24"/>
          <w:szCs w:val="24"/>
          <w:lang w:val="en-US"/>
        </w:rPr>
        <w:t>and technical</w:t>
      </w:r>
      <w:r w:rsidR="00D07FA0" w:rsidRPr="00534A8C">
        <w:rPr>
          <w:rFonts w:ascii="Times New Roman" w:hAnsi="Times New Roman" w:cs="Times New Roman"/>
          <w:sz w:val="24"/>
          <w:szCs w:val="24"/>
          <w:lang w:val="en-US"/>
        </w:rPr>
        <w:t xml:space="preserve"> demands</w:t>
      </w:r>
      <w:r w:rsidR="00292304" w:rsidRPr="00534A8C">
        <w:rPr>
          <w:rFonts w:ascii="Times New Roman" w:hAnsi="Times New Roman" w:cs="Times New Roman"/>
          <w:sz w:val="24"/>
          <w:szCs w:val="24"/>
          <w:lang w:val="en-US"/>
        </w:rPr>
        <w:t xml:space="preserve">. </w:t>
      </w:r>
      <w:r w:rsidR="00F5489D" w:rsidRPr="00534A8C">
        <w:rPr>
          <w:rFonts w:ascii="Times New Roman" w:hAnsi="Times New Roman" w:cs="Times New Roman"/>
          <w:sz w:val="24"/>
          <w:szCs w:val="24"/>
          <w:lang w:val="en-US"/>
        </w:rPr>
        <w:t>The above represents a gap in the lit</w:t>
      </w:r>
      <w:r w:rsidR="003F21C3" w:rsidRPr="00534A8C">
        <w:rPr>
          <w:rFonts w:ascii="Times New Roman" w:hAnsi="Times New Roman" w:cs="Times New Roman"/>
          <w:sz w:val="24"/>
          <w:szCs w:val="24"/>
          <w:lang w:val="en-US"/>
        </w:rPr>
        <w:t>erature</w:t>
      </w:r>
      <w:r w:rsidR="00691E01" w:rsidRPr="00534A8C">
        <w:rPr>
          <w:rFonts w:ascii="Times New Roman" w:hAnsi="Times New Roman" w:cs="Times New Roman"/>
          <w:sz w:val="24"/>
          <w:szCs w:val="24"/>
          <w:lang w:val="en-US"/>
        </w:rPr>
        <w:t xml:space="preserve"> and an excellent</w:t>
      </w:r>
      <w:r w:rsidR="004D5A75" w:rsidRPr="00534A8C">
        <w:rPr>
          <w:rFonts w:ascii="Times New Roman" w:hAnsi="Times New Roman" w:cs="Times New Roman"/>
          <w:sz w:val="24"/>
          <w:szCs w:val="24"/>
          <w:lang w:val="en-US"/>
        </w:rPr>
        <w:t xml:space="preserve"> opportunity for</w:t>
      </w:r>
      <w:r w:rsidR="00567001" w:rsidRPr="00534A8C">
        <w:rPr>
          <w:lang w:val="en-US"/>
        </w:rPr>
        <w:t xml:space="preserve"> </w:t>
      </w:r>
      <w:r w:rsidR="00691E01" w:rsidRPr="00534A8C">
        <w:rPr>
          <w:rFonts w:ascii="Times New Roman" w:hAnsi="Times New Roman" w:cs="Times New Roman"/>
          <w:sz w:val="24"/>
          <w:szCs w:val="24"/>
          <w:lang w:val="en-US"/>
        </w:rPr>
        <w:t>resolving</w:t>
      </w:r>
      <w:r w:rsidR="00DA3D10" w:rsidRPr="00534A8C">
        <w:rPr>
          <w:rFonts w:ascii="Times New Roman" w:hAnsi="Times New Roman" w:cs="Times New Roman"/>
          <w:sz w:val="24"/>
          <w:szCs w:val="24"/>
          <w:lang w:val="en-US"/>
        </w:rPr>
        <w:t xml:space="preserve"> tho</w:t>
      </w:r>
      <w:r w:rsidR="004D5A75" w:rsidRPr="00534A8C">
        <w:rPr>
          <w:rFonts w:ascii="Times New Roman" w:hAnsi="Times New Roman" w:cs="Times New Roman"/>
          <w:sz w:val="24"/>
          <w:szCs w:val="24"/>
          <w:lang w:val="en-US"/>
        </w:rPr>
        <w:t>se questions</w:t>
      </w:r>
      <w:r w:rsidR="004D5A75" w:rsidRPr="00534A8C">
        <w:rPr>
          <w:lang w:val="en-US"/>
        </w:rPr>
        <w:t xml:space="preserve"> </w:t>
      </w:r>
      <w:r w:rsidR="004D5A75" w:rsidRPr="00534A8C">
        <w:rPr>
          <w:rFonts w:ascii="Times New Roman" w:hAnsi="Times New Roman" w:cs="Times New Roman"/>
          <w:sz w:val="24"/>
          <w:szCs w:val="24"/>
          <w:lang w:val="en-US"/>
        </w:rPr>
        <w:t xml:space="preserve">through </w:t>
      </w:r>
      <w:r w:rsidR="00567001" w:rsidRPr="00534A8C">
        <w:rPr>
          <w:rFonts w:ascii="Times New Roman" w:hAnsi="Times New Roman" w:cs="Times New Roman"/>
          <w:sz w:val="24"/>
          <w:szCs w:val="24"/>
          <w:lang w:val="en-US"/>
        </w:rPr>
        <w:lastRenderedPageBreak/>
        <w:t>a systematic review</w:t>
      </w:r>
      <w:r w:rsidR="00691E01" w:rsidRPr="00534A8C">
        <w:rPr>
          <w:lang w:val="en-US"/>
        </w:rPr>
        <w:t>, and it</w:t>
      </w:r>
      <w:r w:rsidR="008546ED" w:rsidRPr="00534A8C">
        <w:rPr>
          <w:rFonts w:ascii="Times New Roman" w:hAnsi="Times New Roman" w:cs="Times New Roman"/>
          <w:sz w:val="24"/>
          <w:szCs w:val="24"/>
          <w:lang w:val="en-US"/>
        </w:rPr>
        <w:t xml:space="preserve"> is the orderly and explicit evaluation of the literature from a </w:t>
      </w:r>
      <w:r w:rsidR="00691E01" w:rsidRPr="00534A8C">
        <w:rPr>
          <w:rFonts w:ascii="Times New Roman" w:hAnsi="Times New Roman" w:cs="Times New Roman"/>
          <w:sz w:val="24"/>
          <w:szCs w:val="24"/>
          <w:lang w:val="en-US"/>
        </w:rPr>
        <w:t>straightforward</w:t>
      </w:r>
      <w:r w:rsidR="008546ED" w:rsidRPr="00534A8C">
        <w:rPr>
          <w:rFonts w:ascii="Times New Roman" w:hAnsi="Times New Roman" w:cs="Times New Roman"/>
          <w:sz w:val="24"/>
          <w:szCs w:val="24"/>
          <w:lang w:val="en-US"/>
        </w:rPr>
        <w:t xml:space="preserve"> research question</w:t>
      </w:r>
      <w:r w:rsidR="008546ED" w:rsidRPr="00534A8C">
        <w:rPr>
          <w:lang w:val="en-US"/>
        </w:rPr>
        <w:t xml:space="preserve"> </w:t>
      </w:r>
      <w:r w:rsidR="008546ED" w:rsidRPr="00534A8C">
        <w:rPr>
          <w:rFonts w:ascii="Times New Roman" w:hAnsi="Times New Roman" w:cs="Times New Roman"/>
          <w:sz w:val="24"/>
          <w:szCs w:val="24"/>
          <w:lang w:val="en-US"/>
        </w:rPr>
        <w:t>along with a critical analysis</w:t>
      </w:r>
      <w:r w:rsidR="00901C26" w:rsidRPr="00534A8C">
        <w:rPr>
          <w:rFonts w:ascii="Times New Roman" w:hAnsi="Times New Roman" w:cs="Times New Roman"/>
          <w:sz w:val="24"/>
          <w:szCs w:val="24"/>
          <w:lang w:val="en-US"/>
        </w:rPr>
        <w:t xml:space="preserve"> of the information</w:t>
      </w:r>
      <w:r w:rsidR="008546ED" w:rsidRPr="00534A8C">
        <w:rPr>
          <w:rFonts w:ascii="Times New Roman" w:hAnsi="Times New Roman" w:cs="Times New Roman"/>
          <w:sz w:val="24"/>
          <w:szCs w:val="24"/>
          <w:lang w:val="en-US"/>
        </w:rPr>
        <w:t xml:space="preserve">. </w:t>
      </w:r>
      <w:r w:rsidR="00567001" w:rsidRPr="00534A8C">
        <w:rPr>
          <w:rFonts w:ascii="Times New Roman" w:hAnsi="Times New Roman" w:cs="Times New Roman"/>
          <w:sz w:val="24"/>
          <w:szCs w:val="24"/>
          <w:lang w:val="en-US"/>
        </w:rPr>
        <w:t>Therefore</w:t>
      </w:r>
      <w:r w:rsidR="004D5A75" w:rsidRPr="00534A8C">
        <w:rPr>
          <w:rFonts w:ascii="Times New Roman" w:hAnsi="Times New Roman" w:cs="Times New Roman"/>
          <w:sz w:val="24"/>
          <w:szCs w:val="24"/>
          <w:lang w:val="en-US"/>
        </w:rPr>
        <w:t>,</w:t>
      </w:r>
      <w:r w:rsidR="006A492F" w:rsidRPr="00534A8C">
        <w:rPr>
          <w:rFonts w:ascii="Times New Roman" w:hAnsi="Times New Roman" w:cs="Times New Roman"/>
          <w:sz w:val="24"/>
          <w:szCs w:val="24"/>
          <w:lang w:val="en-US"/>
        </w:rPr>
        <w:t xml:space="preserve"> </w:t>
      </w:r>
      <w:r w:rsidR="00691E01" w:rsidRPr="00534A8C">
        <w:rPr>
          <w:rFonts w:ascii="Times New Roman" w:hAnsi="Times New Roman" w:cs="Times New Roman"/>
          <w:sz w:val="24"/>
          <w:szCs w:val="24"/>
          <w:lang w:val="en-US"/>
        </w:rPr>
        <w:t xml:space="preserve">it </w:t>
      </w:r>
      <w:r w:rsidR="006A492F" w:rsidRPr="00534A8C">
        <w:rPr>
          <w:rFonts w:ascii="Times New Roman" w:hAnsi="Times New Roman" w:cs="Times New Roman"/>
          <w:sz w:val="24"/>
          <w:szCs w:val="24"/>
          <w:lang w:val="en-US"/>
        </w:rPr>
        <w:t>allows us to</w:t>
      </w:r>
      <w:r w:rsidR="006A492F" w:rsidRPr="00534A8C">
        <w:rPr>
          <w:lang w:val="en-US"/>
        </w:rPr>
        <w:t xml:space="preserve"> </w:t>
      </w:r>
      <w:r w:rsidR="003928B0" w:rsidRPr="00534A8C">
        <w:rPr>
          <w:rFonts w:ascii="Times New Roman" w:hAnsi="Times New Roman" w:cs="Times New Roman"/>
          <w:sz w:val="24"/>
          <w:szCs w:val="24"/>
          <w:lang w:val="en-US"/>
        </w:rPr>
        <w:t>obtain</w:t>
      </w:r>
      <w:r w:rsidR="00901C26" w:rsidRPr="00534A8C">
        <w:rPr>
          <w:rFonts w:ascii="inherit" w:eastAsia="Times New Roman" w:hAnsi="inherit" w:cs="Courier New"/>
          <w:color w:val="202124"/>
          <w:sz w:val="42"/>
          <w:szCs w:val="42"/>
          <w:lang w:val="en-US" w:eastAsia="es-CL"/>
        </w:rPr>
        <w:t xml:space="preserve"> </w:t>
      </w:r>
      <w:r w:rsidR="00901C26" w:rsidRPr="00534A8C">
        <w:rPr>
          <w:rFonts w:ascii="Times New Roman" w:hAnsi="Times New Roman" w:cs="Times New Roman"/>
          <w:sz w:val="24"/>
          <w:szCs w:val="24"/>
          <w:lang w:val="en-US"/>
        </w:rPr>
        <w:t xml:space="preserve">answers </w:t>
      </w:r>
      <w:r w:rsidR="0092516A" w:rsidRPr="00534A8C">
        <w:rPr>
          <w:rFonts w:ascii="Times New Roman" w:hAnsi="Times New Roman" w:cs="Times New Roman"/>
          <w:sz w:val="24"/>
          <w:szCs w:val="24"/>
          <w:lang w:val="en-US"/>
        </w:rPr>
        <w:t>based on grouped results</w:t>
      </w:r>
      <w:r w:rsidR="0039513C" w:rsidRPr="00534A8C">
        <w:rPr>
          <w:lang w:val="en-US"/>
        </w:rPr>
        <w:t xml:space="preserve"> </w:t>
      </w:r>
      <w:r w:rsidR="0039513C" w:rsidRPr="00534A8C">
        <w:rPr>
          <w:rFonts w:ascii="Times New Roman" w:hAnsi="Times New Roman" w:cs="Times New Roman"/>
          <w:sz w:val="24"/>
          <w:szCs w:val="24"/>
          <w:lang w:val="en-US"/>
        </w:rPr>
        <w:t>that provide a global vision of the problem</w:t>
      </w:r>
      <w:r w:rsidR="00977F6B" w:rsidRPr="00534A8C">
        <w:rPr>
          <w:rFonts w:ascii="Times New Roman" w:hAnsi="Times New Roman" w:cs="Times New Roman"/>
          <w:sz w:val="24"/>
          <w:szCs w:val="24"/>
          <w:lang w:val="en-US"/>
        </w:rPr>
        <w:t xml:space="preserve"> to solve</w:t>
      </w:r>
      <w:r w:rsidR="001B644B" w:rsidRPr="00534A8C">
        <w:rPr>
          <w:rFonts w:ascii="Times New Roman" w:hAnsi="Times New Roman" w:cs="Times New Roman"/>
          <w:sz w:val="24"/>
          <w:szCs w:val="24"/>
          <w:lang w:val="en-US"/>
        </w:rPr>
        <w:t xml:space="preserve"> and </w:t>
      </w:r>
      <w:r w:rsidR="00263870" w:rsidRPr="00534A8C">
        <w:rPr>
          <w:rFonts w:ascii="Times New Roman" w:hAnsi="Times New Roman" w:cs="Times New Roman"/>
          <w:sz w:val="24"/>
          <w:szCs w:val="24"/>
          <w:lang w:val="en-US"/>
        </w:rPr>
        <w:t>not</w:t>
      </w:r>
      <w:r w:rsidR="00FF4689" w:rsidRPr="00534A8C">
        <w:rPr>
          <w:rFonts w:ascii="Times New Roman" w:hAnsi="Times New Roman" w:cs="Times New Roman"/>
          <w:sz w:val="24"/>
          <w:szCs w:val="24"/>
          <w:lang w:val="en-US"/>
        </w:rPr>
        <w:t xml:space="preserve"> </w:t>
      </w:r>
      <w:r w:rsidR="00691E01" w:rsidRPr="00534A8C">
        <w:rPr>
          <w:rFonts w:ascii="Times New Roman" w:hAnsi="Times New Roman" w:cs="Times New Roman"/>
          <w:sz w:val="24"/>
          <w:szCs w:val="24"/>
          <w:lang w:val="en-US"/>
        </w:rPr>
        <w:t>on</w:t>
      </w:r>
      <w:r w:rsidR="00FF4689" w:rsidRPr="00534A8C">
        <w:rPr>
          <w:rFonts w:ascii="Times New Roman" w:hAnsi="Times New Roman" w:cs="Times New Roman"/>
          <w:sz w:val="24"/>
          <w:szCs w:val="24"/>
          <w:lang w:val="en-US"/>
        </w:rPr>
        <w:t xml:space="preserve"> </w:t>
      </w:r>
      <w:r w:rsidR="004F06D3" w:rsidRPr="00534A8C">
        <w:rPr>
          <w:rFonts w:ascii="Times New Roman" w:hAnsi="Times New Roman" w:cs="Times New Roman"/>
          <w:sz w:val="24"/>
          <w:szCs w:val="24"/>
          <w:lang w:val="en-US"/>
        </w:rPr>
        <w:t>isolated results</w:t>
      </w:r>
      <w:r w:rsidR="0039513C" w:rsidRPr="00534A8C">
        <w:rPr>
          <w:rFonts w:ascii="Times New Roman" w:hAnsi="Times New Roman" w:cs="Times New Roman"/>
          <w:sz w:val="24"/>
          <w:szCs w:val="24"/>
          <w:lang w:val="en-US"/>
        </w:rPr>
        <w:t xml:space="preserve"> of </w:t>
      </w:r>
      <w:r w:rsidR="00691E01" w:rsidRPr="00534A8C">
        <w:rPr>
          <w:rFonts w:ascii="Times New Roman" w:hAnsi="Times New Roman" w:cs="Times New Roman"/>
          <w:sz w:val="24"/>
          <w:szCs w:val="24"/>
          <w:lang w:val="en-US"/>
        </w:rPr>
        <w:t>individual studies</w:t>
      </w:r>
      <w:r w:rsidR="00724A1E" w:rsidRPr="00534A8C">
        <w:rPr>
          <w:rFonts w:ascii="Times New Roman" w:hAnsi="Times New Roman" w:cs="Times New Roman"/>
          <w:sz w:val="24"/>
          <w:szCs w:val="24"/>
          <w:lang w:val="en-US"/>
        </w:rPr>
        <w:t xml:space="preserve">. </w:t>
      </w:r>
      <w:r w:rsidR="00577890" w:rsidRPr="00534A8C">
        <w:rPr>
          <w:rFonts w:ascii="Times New Roman" w:hAnsi="Times New Roman" w:cs="Times New Roman"/>
          <w:sz w:val="24"/>
          <w:szCs w:val="24"/>
          <w:lang w:val="en-US"/>
        </w:rPr>
        <w:t>Therefore, this systematic review aims to analyze the existing evidence on the effects of strength and complex training on RSA in team sports players compared to a control group.</w:t>
      </w:r>
    </w:p>
    <w:p w14:paraId="3E0DE3CF" w14:textId="77777777" w:rsidR="00691E01" w:rsidRPr="00534A8C" w:rsidRDefault="00691E01" w:rsidP="008E5771">
      <w:pPr>
        <w:spacing w:after="0" w:line="360" w:lineRule="auto"/>
        <w:jc w:val="both"/>
        <w:rPr>
          <w:rFonts w:ascii="Times New Roman" w:hAnsi="Times New Roman" w:cs="Times New Roman"/>
          <w:b/>
          <w:sz w:val="24"/>
          <w:szCs w:val="24"/>
          <w:lang w:val="en-US"/>
        </w:rPr>
      </w:pPr>
    </w:p>
    <w:p w14:paraId="0823EB17" w14:textId="740C4632" w:rsidR="006D4083" w:rsidRPr="00534A8C" w:rsidRDefault="0039513C" w:rsidP="00CC76EF">
      <w:pPr>
        <w:spacing w:after="0" w:line="360" w:lineRule="auto"/>
        <w:jc w:val="center"/>
        <w:rPr>
          <w:lang w:val="en-US"/>
        </w:rPr>
      </w:pPr>
      <w:r w:rsidRPr="00534A8C">
        <w:rPr>
          <w:rFonts w:ascii="Times New Roman" w:hAnsi="Times New Roman" w:cs="Times New Roman"/>
          <w:b/>
          <w:sz w:val="24"/>
          <w:szCs w:val="24"/>
          <w:lang w:val="en-US"/>
        </w:rPr>
        <w:t xml:space="preserve">The contribution that it makes to knowledge in light of previously published related reports, including other meta-analyses and systematic </w:t>
      </w:r>
      <w:proofErr w:type="gramStart"/>
      <w:r w:rsidRPr="00534A8C">
        <w:rPr>
          <w:rFonts w:ascii="Times New Roman" w:hAnsi="Times New Roman" w:cs="Times New Roman"/>
          <w:b/>
          <w:sz w:val="24"/>
          <w:szCs w:val="24"/>
          <w:lang w:val="en-US"/>
        </w:rPr>
        <w:t>reviews</w:t>
      </w:r>
      <w:proofErr w:type="gramEnd"/>
    </w:p>
    <w:p w14:paraId="5473E558" w14:textId="77777777" w:rsidR="00691E01" w:rsidRPr="00534A8C" w:rsidRDefault="00691E01" w:rsidP="008E5771">
      <w:pPr>
        <w:spacing w:after="0" w:line="360" w:lineRule="auto"/>
        <w:jc w:val="both"/>
        <w:rPr>
          <w:lang w:val="en-US"/>
        </w:rPr>
      </w:pPr>
    </w:p>
    <w:p w14:paraId="44B028BB" w14:textId="77777777" w:rsidR="00691E01" w:rsidRPr="00534A8C" w:rsidRDefault="006D4083" w:rsidP="008E5771">
      <w:pPr>
        <w:spacing w:after="0" w:line="360" w:lineRule="auto"/>
        <w:ind w:firstLine="708"/>
        <w:jc w:val="both"/>
        <w:rPr>
          <w:rFonts w:ascii="Times New Roman" w:hAnsi="Times New Roman" w:cs="Times New Roman"/>
          <w:sz w:val="24"/>
          <w:szCs w:val="24"/>
          <w:lang w:val="en-US"/>
        </w:rPr>
      </w:pPr>
      <w:r w:rsidRPr="00534A8C">
        <w:rPr>
          <w:rFonts w:ascii="Times New Roman" w:hAnsi="Times New Roman" w:cs="Times New Roman"/>
          <w:sz w:val="24"/>
          <w:szCs w:val="24"/>
          <w:lang w:val="en-US"/>
        </w:rPr>
        <w:t xml:space="preserve">This </w:t>
      </w:r>
      <w:r w:rsidR="00C13660" w:rsidRPr="00534A8C">
        <w:rPr>
          <w:rFonts w:ascii="Times New Roman" w:hAnsi="Times New Roman" w:cs="Times New Roman"/>
          <w:sz w:val="24"/>
          <w:szCs w:val="24"/>
          <w:lang w:val="en-US"/>
        </w:rPr>
        <w:t xml:space="preserve">systematic review will allow </w:t>
      </w:r>
      <w:r w:rsidR="00691E01" w:rsidRPr="00534A8C">
        <w:rPr>
          <w:rFonts w:ascii="Times New Roman" w:hAnsi="Times New Roman" w:cs="Times New Roman"/>
          <w:sz w:val="24"/>
          <w:szCs w:val="24"/>
          <w:lang w:val="en-US"/>
        </w:rPr>
        <w:t>us to address</w:t>
      </w:r>
      <w:r w:rsidRPr="00534A8C">
        <w:rPr>
          <w:rFonts w:ascii="Times New Roman" w:hAnsi="Times New Roman" w:cs="Times New Roman"/>
          <w:sz w:val="24"/>
          <w:szCs w:val="24"/>
          <w:lang w:val="en-US"/>
        </w:rPr>
        <w:t xml:space="preserve"> the strengths and weaknesses of the</w:t>
      </w:r>
      <w:r w:rsidR="00D17DF6" w:rsidRPr="00534A8C">
        <w:rPr>
          <w:rFonts w:ascii="Times New Roman" w:hAnsi="Times New Roman" w:cs="Times New Roman"/>
          <w:sz w:val="24"/>
          <w:szCs w:val="24"/>
          <w:lang w:val="en-US"/>
        </w:rPr>
        <w:t xml:space="preserve"> </w:t>
      </w:r>
      <w:r w:rsidR="00C13660" w:rsidRPr="00534A8C">
        <w:rPr>
          <w:rFonts w:ascii="Times New Roman" w:hAnsi="Times New Roman" w:cs="Times New Roman"/>
          <w:sz w:val="24"/>
          <w:szCs w:val="24"/>
          <w:lang w:val="en-US"/>
        </w:rPr>
        <w:t>methodology</w:t>
      </w:r>
      <w:r w:rsidR="00691E01" w:rsidRPr="00534A8C">
        <w:rPr>
          <w:rFonts w:ascii="Times New Roman" w:hAnsi="Times New Roman" w:cs="Times New Roman"/>
          <w:sz w:val="24"/>
          <w:szCs w:val="24"/>
          <w:lang w:val="en-US"/>
        </w:rPr>
        <w:t>, the</w:t>
      </w:r>
      <w:r w:rsidRPr="00534A8C">
        <w:rPr>
          <w:rFonts w:ascii="Times New Roman" w:hAnsi="Times New Roman" w:cs="Times New Roman"/>
          <w:sz w:val="24"/>
          <w:szCs w:val="24"/>
          <w:lang w:val="en-US"/>
        </w:rPr>
        <w:t xml:space="preserve"> intervention protocols used, </w:t>
      </w:r>
      <w:r w:rsidR="00691E01" w:rsidRPr="00534A8C">
        <w:rPr>
          <w:rFonts w:ascii="Times New Roman" w:hAnsi="Times New Roman" w:cs="Times New Roman"/>
          <w:sz w:val="24"/>
          <w:szCs w:val="24"/>
          <w:lang w:val="en-US"/>
        </w:rPr>
        <w:t>and</w:t>
      </w:r>
      <w:r w:rsidRPr="00534A8C">
        <w:rPr>
          <w:rFonts w:ascii="Times New Roman" w:hAnsi="Times New Roman" w:cs="Times New Roman"/>
          <w:sz w:val="24"/>
          <w:szCs w:val="24"/>
          <w:lang w:val="en-US"/>
        </w:rPr>
        <w:t xml:space="preserve"> the risk of bias and methodological quality of the included studies</w:t>
      </w:r>
      <w:r w:rsidR="00691E01" w:rsidRPr="00534A8C">
        <w:rPr>
          <w:rFonts w:ascii="Times New Roman" w:hAnsi="Times New Roman" w:cs="Times New Roman"/>
          <w:sz w:val="24"/>
          <w:szCs w:val="24"/>
          <w:lang w:val="en-US"/>
        </w:rPr>
        <w:t>,</w:t>
      </w:r>
      <w:r w:rsidRPr="00534A8C">
        <w:rPr>
          <w:rFonts w:ascii="Times New Roman" w:hAnsi="Times New Roman" w:cs="Times New Roman"/>
          <w:sz w:val="24"/>
          <w:szCs w:val="24"/>
          <w:lang w:val="en-US"/>
        </w:rPr>
        <w:t xml:space="preserve"> among other factors</w:t>
      </w:r>
      <w:r w:rsidR="00C13660" w:rsidRPr="00534A8C">
        <w:rPr>
          <w:rFonts w:ascii="Times New Roman" w:hAnsi="Times New Roman" w:cs="Times New Roman"/>
          <w:sz w:val="24"/>
          <w:szCs w:val="24"/>
          <w:lang w:val="en-US"/>
        </w:rPr>
        <w:t xml:space="preserve">. </w:t>
      </w:r>
      <w:r w:rsidRPr="00534A8C">
        <w:rPr>
          <w:rFonts w:ascii="Times New Roman" w:hAnsi="Times New Roman" w:cs="Times New Roman"/>
          <w:sz w:val="24"/>
          <w:szCs w:val="24"/>
          <w:lang w:val="en-US"/>
        </w:rPr>
        <w:t xml:space="preserve">For example, </w:t>
      </w:r>
      <w:r w:rsidR="00691E01" w:rsidRPr="00534A8C">
        <w:rPr>
          <w:rFonts w:ascii="Times New Roman" w:hAnsi="Times New Roman" w:cs="Times New Roman"/>
          <w:sz w:val="24"/>
          <w:szCs w:val="24"/>
          <w:lang w:val="en-US"/>
        </w:rPr>
        <w:t>none of</w:t>
      </w:r>
      <w:r w:rsidRPr="00534A8C">
        <w:rPr>
          <w:rFonts w:ascii="Times New Roman" w:hAnsi="Times New Roman" w:cs="Times New Roman"/>
          <w:sz w:val="24"/>
          <w:szCs w:val="24"/>
          <w:lang w:val="en-US"/>
        </w:rPr>
        <w:t xml:space="preserve"> the studies </w:t>
      </w:r>
      <w:r w:rsidR="00691E01" w:rsidRPr="00534A8C">
        <w:rPr>
          <w:rFonts w:ascii="Times New Roman" w:hAnsi="Times New Roman" w:cs="Times New Roman"/>
          <w:sz w:val="24"/>
          <w:szCs w:val="24"/>
          <w:lang w:val="en-US"/>
        </w:rPr>
        <w:t>reported</w:t>
      </w:r>
      <w:r w:rsidRPr="00534A8C">
        <w:rPr>
          <w:rFonts w:ascii="Times New Roman" w:hAnsi="Times New Roman" w:cs="Times New Roman"/>
          <w:sz w:val="24"/>
          <w:szCs w:val="24"/>
          <w:lang w:val="en-US"/>
        </w:rPr>
        <w:t xml:space="preserve"> whether the allocation was concealed, </w:t>
      </w:r>
      <w:r w:rsidR="00691E01" w:rsidRPr="00534A8C">
        <w:rPr>
          <w:rFonts w:ascii="Times New Roman" w:hAnsi="Times New Roman" w:cs="Times New Roman"/>
          <w:sz w:val="24"/>
          <w:szCs w:val="24"/>
          <w:lang w:val="en-US"/>
        </w:rPr>
        <w:t xml:space="preserve">which </w:t>
      </w:r>
      <w:r w:rsidRPr="00534A8C">
        <w:rPr>
          <w:rFonts w:ascii="Times New Roman" w:hAnsi="Times New Roman" w:cs="Times New Roman"/>
          <w:sz w:val="24"/>
          <w:szCs w:val="24"/>
          <w:lang w:val="en-US"/>
        </w:rPr>
        <w:t xml:space="preserve">could produce systematic biases in random </w:t>
      </w:r>
      <w:r w:rsidR="008716AE" w:rsidRPr="00534A8C">
        <w:rPr>
          <w:rFonts w:ascii="Times New Roman" w:hAnsi="Times New Roman" w:cs="Times New Roman"/>
          <w:sz w:val="24"/>
          <w:szCs w:val="24"/>
          <w:lang w:val="en-US"/>
        </w:rPr>
        <w:t>allocation</w:t>
      </w:r>
      <w:r w:rsidR="00691E01" w:rsidRPr="00534A8C">
        <w:rPr>
          <w:rFonts w:ascii="Times New Roman" w:hAnsi="Times New Roman" w:cs="Times New Roman"/>
          <w:sz w:val="24"/>
          <w:szCs w:val="24"/>
          <w:lang w:val="en-US"/>
        </w:rPr>
        <w:t xml:space="preserve">.  </w:t>
      </w:r>
    </w:p>
    <w:p w14:paraId="5E8A61E0" w14:textId="287D5FD2" w:rsidR="00691E01" w:rsidRPr="00534A8C" w:rsidRDefault="00691E01" w:rsidP="00441709">
      <w:pPr>
        <w:spacing w:after="0" w:line="360" w:lineRule="auto"/>
        <w:jc w:val="both"/>
        <w:rPr>
          <w:rFonts w:ascii="Times New Roman" w:hAnsi="Times New Roman" w:cs="Times New Roman"/>
          <w:sz w:val="24"/>
          <w:szCs w:val="24"/>
          <w:lang w:val="en-US"/>
        </w:rPr>
      </w:pPr>
      <w:r w:rsidRPr="00534A8C">
        <w:rPr>
          <w:rFonts w:ascii="Times New Roman" w:hAnsi="Times New Roman" w:cs="Times New Roman"/>
          <w:sz w:val="24"/>
          <w:szCs w:val="24"/>
          <w:lang w:val="en-US"/>
        </w:rPr>
        <w:t>Regarding</w:t>
      </w:r>
      <w:r w:rsidR="006D4083" w:rsidRPr="00534A8C">
        <w:rPr>
          <w:rFonts w:ascii="Times New Roman" w:hAnsi="Times New Roman" w:cs="Times New Roman"/>
          <w:sz w:val="24"/>
          <w:szCs w:val="24"/>
          <w:lang w:val="en-US"/>
        </w:rPr>
        <w:t xml:space="preserve"> the intervention protocols, they were not strength exercises of </w:t>
      </w:r>
      <w:r w:rsidRPr="00534A8C">
        <w:rPr>
          <w:rFonts w:ascii="Times New Roman" w:hAnsi="Times New Roman" w:cs="Times New Roman"/>
          <w:sz w:val="24"/>
          <w:szCs w:val="24"/>
          <w:lang w:val="en-US"/>
        </w:rPr>
        <w:t xml:space="preserve">a </w:t>
      </w:r>
      <w:r w:rsidR="006D4083" w:rsidRPr="00534A8C">
        <w:rPr>
          <w:rFonts w:ascii="Times New Roman" w:hAnsi="Times New Roman" w:cs="Times New Roman"/>
          <w:sz w:val="24"/>
          <w:szCs w:val="24"/>
          <w:lang w:val="en-US"/>
        </w:rPr>
        <w:t xml:space="preserve">ballistic nature or weightlifting derivatives, which could generate a greater RFD, </w:t>
      </w:r>
      <w:r w:rsidRPr="00534A8C">
        <w:rPr>
          <w:rFonts w:ascii="Times New Roman" w:hAnsi="Times New Roman" w:cs="Times New Roman"/>
          <w:sz w:val="24"/>
          <w:szCs w:val="24"/>
          <w:lang w:val="en-US"/>
        </w:rPr>
        <w:t>nor</w:t>
      </w:r>
      <w:r w:rsidR="006D4083" w:rsidRPr="00534A8C">
        <w:rPr>
          <w:rFonts w:ascii="Times New Roman" w:hAnsi="Times New Roman" w:cs="Times New Roman"/>
          <w:sz w:val="24"/>
          <w:szCs w:val="24"/>
          <w:lang w:val="en-US"/>
        </w:rPr>
        <w:t xml:space="preserve"> specific </w:t>
      </w:r>
      <w:r w:rsidRPr="00534A8C">
        <w:rPr>
          <w:rFonts w:ascii="Times New Roman" w:hAnsi="Times New Roman" w:cs="Times New Roman"/>
          <w:sz w:val="24"/>
          <w:szCs w:val="24"/>
          <w:lang w:val="en-US"/>
        </w:rPr>
        <w:t>exercises</w:t>
      </w:r>
      <w:r w:rsidR="006D4083" w:rsidRPr="00534A8C">
        <w:rPr>
          <w:rFonts w:ascii="Times New Roman" w:hAnsi="Times New Roman" w:cs="Times New Roman"/>
          <w:sz w:val="24"/>
          <w:szCs w:val="24"/>
          <w:lang w:val="en-US"/>
        </w:rPr>
        <w:t xml:space="preserve"> to produce force in the anterior-posterior direction that place greater specificity on the knee and hip extensor muscles that are fundamental to effectively apply forward-oriented ground reaction f</w:t>
      </w:r>
      <w:r w:rsidR="008716AE" w:rsidRPr="00534A8C">
        <w:rPr>
          <w:rFonts w:ascii="Times New Roman" w:hAnsi="Times New Roman" w:cs="Times New Roman"/>
          <w:sz w:val="24"/>
          <w:szCs w:val="24"/>
          <w:lang w:val="en-US"/>
        </w:rPr>
        <w:t xml:space="preserve">orce during la acceleration of </w:t>
      </w:r>
      <w:r w:rsidR="006D4083" w:rsidRPr="00534A8C">
        <w:rPr>
          <w:rFonts w:ascii="Times New Roman" w:hAnsi="Times New Roman" w:cs="Times New Roman"/>
          <w:sz w:val="24"/>
          <w:szCs w:val="24"/>
          <w:lang w:val="en-US"/>
        </w:rPr>
        <w:t>every sprint (</w:t>
      </w:r>
      <w:proofErr w:type="spellStart"/>
      <w:r w:rsidR="006D4083" w:rsidRPr="00534A8C">
        <w:rPr>
          <w:rFonts w:ascii="Times New Roman" w:hAnsi="Times New Roman" w:cs="Times New Roman"/>
          <w:sz w:val="24"/>
          <w:szCs w:val="24"/>
          <w:lang w:val="en-US"/>
        </w:rPr>
        <w:t>Junge</w:t>
      </w:r>
      <w:proofErr w:type="spellEnd"/>
      <w:r w:rsidR="006D4083" w:rsidRPr="00534A8C">
        <w:rPr>
          <w:rFonts w:ascii="Times New Roman" w:hAnsi="Times New Roman" w:cs="Times New Roman"/>
          <w:sz w:val="24"/>
          <w:szCs w:val="24"/>
          <w:lang w:val="en-US"/>
        </w:rPr>
        <w:t xml:space="preserve"> et al., 2021). </w:t>
      </w:r>
    </w:p>
    <w:p w14:paraId="114F272B" w14:textId="35176BAB" w:rsidR="0039513C" w:rsidRPr="00534A8C" w:rsidRDefault="006D4083" w:rsidP="008E5771">
      <w:pPr>
        <w:spacing w:after="0" w:line="360" w:lineRule="auto"/>
        <w:ind w:firstLine="708"/>
        <w:jc w:val="both"/>
        <w:rPr>
          <w:rFonts w:ascii="Times New Roman" w:hAnsi="Times New Roman" w:cs="Times New Roman"/>
          <w:sz w:val="24"/>
          <w:szCs w:val="24"/>
          <w:lang w:val="en-US"/>
        </w:rPr>
      </w:pPr>
      <w:r w:rsidRPr="00534A8C">
        <w:rPr>
          <w:rFonts w:ascii="Times New Roman" w:hAnsi="Times New Roman" w:cs="Times New Roman"/>
          <w:sz w:val="24"/>
          <w:szCs w:val="24"/>
          <w:lang w:val="en-US"/>
        </w:rPr>
        <w:t xml:space="preserve">The understanding of the results of this systematic review </w:t>
      </w:r>
      <w:r w:rsidR="00CE4242" w:rsidRPr="00534A8C">
        <w:rPr>
          <w:rFonts w:ascii="Times New Roman" w:hAnsi="Times New Roman" w:cs="Times New Roman"/>
          <w:sz w:val="24"/>
          <w:szCs w:val="24"/>
          <w:lang w:val="en-US"/>
        </w:rPr>
        <w:t>(</w:t>
      </w:r>
      <w:r w:rsidRPr="00534A8C">
        <w:rPr>
          <w:rFonts w:ascii="Times New Roman" w:hAnsi="Times New Roman" w:cs="Times New Roman"/>
          <w:sz w:val="24"/>
          <w:szCs w:val="24"/>
          <w:lang w:val="en-US"/>
        </w:rPr>
        <w:t>best time, mean time,</w:t>
      </w:r>
      <w:r w:rsidR="002E1AF8" w:rsidRPr="00534A8C">
        <w:rPr>
          <w:rFonts w:ascii="Times New Roman" w:hAnsi="Times New Roman" w:cs="Times New Roman"/>
          <w:sz w:val="24"/>
          <w:szCs w:val="24"/>
          <w:lang w:val="en-US"/>
        </w:rPr>
        <w:t xml:space="preserve"> fatigue index</w:t>
      </w:r>
      <w:r w:rsidR="00691E01" w:rsidRPr="00534A8C">
        <w:rPr>
          <w:rFonts w:ascii="Times New Roman" w:hAnsi="Times New Roman" w:cs="Times New Roman"/>
          <w:sz w:val="24"/>
          <w:szCs w:val="24"/>
          <w:lang w:val="en-US"/>
        </w:rPr>
        <w:t>,</w:t>
      </w:r>
      <w:r w:rsidR="002E1AF8" w:rsidRPr="00534A8C">
        <w:rPr>
          <w:rFonts w:ascii="Times New Roman" w:hAnsi="Times New Roman" w:cs="Times New Roman"/>
          <w:sz w:val="24"/>
          <w:szCs w:val="24"/>
          <w:lang w:val="en-US"/>
        </w:rPr>
        <w:t xml:space="preserve"> and total time) regarding </w:t>
      </w:r>
      <w:r w:rsidRPr="00534A8C">
        <w:rPr>
          <w:rFonts w:ascii="Times New Roman" w:hAnsi="Times New Roman" w:cs="Times New Roman"/>
          <w:sz w:val="24"/>
          <w:szCs w:val="24"/>
          <w:lang w:val="en-US"/>
        </w:rPr>
        <w:t>the multiple factors that interact during repeated sprinting</w:t>
      </w:r>
      <w:r w:rsidR="00691E01" w:rsidRPr="00534A8C">
        <w:rPr>
          <w:rFonts w:ascii="Times New Roman" w:hAnsi="Times New Roman" w:cs="Times New Roman"/>
          <w:sz w:val="24"/>
          <w:szCs w:val="24"/>
          <w:lang w:val="en-US"/>
        </w:rPr>
        <w:t>,</w:t>
      </w:r>
      <w:r w:rsidR="002E1AF8" w:rsidRPr="00534A8C">
        <w:rPr>
          <w:rFonts w:ascii="Times New Roman" w:hAnsi="Times New Roman" w:cs="Times New Roman"/>
          <w:sz w:val="24"/>
          <w:szCs w:val="24"/>
          <w:lang w:val="en-US"/>
        </w:rPr>
        <w:t xml:space="preserve"> along with </w:t>
      </w:r>
      <w:r w:rsidRPr="00534A8C">
        <w:rPr>
          <w:rFonts w:ascii="Times New Roman" w:hAnsi="Times New Roman" w:cs="Times New Roman"/>
          <w:sz w:val="24"/>
          <w:szCs w:val="24"/>
          <w:lang w:val="en-US"/>
        </w:rPr>
        <w:t>the critical analysis of the intervention protocols</w:t>
      </w:r>
      <w:r w:rsidR="00691E01" w:rsidRPr="00534A8C">
        <w:rPr>
          <w:rFonts w:ascii="Times New Roman" w:hAnsi="Times New Roman" w:cs="Times New Roman"/>
          <w:sz w:val="24"/>
          <w:szCs w:val="24"/>
          <w:lang w:val="en-US"/>
        </w:rPr>
        <w:t>,</w:t>
      </w:r>
      <w:r w:rsidRPr="00534A8C">
        <w:rPr>
          <w:rFonts w:ascii="Times New Roman" w:hAnsi="Times New Roman" w:cs="Times New Roman"/>
          <w:sz w:val="24"/>
          <w:szCs w:val="24"/>
          <w:lang w:val="en-US"/>
        </w:rPr>
        <w:t xml:space="preserve"> will contribute </w:t>
      </w:r>
      <w:r w:rsidR="00691E01" w:rsidRPr="00534A8C">
        <w:rPr>
          <w:rFonts w:ascii="Times New Roman" w:hAnsi="Times New Roman" w:cs="Times New Roman"/>
          <w:sz w:val="24"/>
          <w:szCs w:val="24"/>
          <w:lang w:val="en-US"/>
        </w:rPr>
        <w:t>to</w:t>
      </w:r>
      <w:r w:rsidRPr="00534A8C">
        <w:rPr>
          <w:rFonts w:ascii="Times New Roman" w:hAnsi="Times New Roman" w:cs="Times New Roman"/>
          <w:sz w:val="24"/>
          <w:szCs w:val="24"/>
          <w:lang w:val="en-US"/>
        </w:rPr>
        <w:t xml:space="preserve"> studies future to develop training programs more specific and efficient according to the technical demands required by the RSA.</w:t>
      </w:r>
    </w:p>
    <w:p w14:paraId="39B4D70A" w14:textId="77777777" w:rsidR="008E5771" w:rsidRPr="00534A8C" w:rsidRDefault="008E5771" w:rsidP="00274170">
      <w:pPr>
        <w:spacing w:after="0" w:line="480" w:lineRule="auto"/>
        <w:rPr>
          <w:rFonts w:ascii="Times New Roman" w:hAnsi="Times New Roman" w:cs="Times New Roman"/>
          <w:b/>
          <w:sz w:val="24"/>
          <w:szCs w:val="24"/>
          <w:lang w:val="en-US"/>
        </w:rPr>
      </w:pPr>
    </w:p>
    <w:p w14:paraId="0105863B" w14:textId="77777777" w:rsidR="00CC76EF" w:rsidRPr="00534A8C" w:rsidRDefault="00CC76EF" w:rsidP="00274170">
      <w:pPr>
        <w:spacing w:after="0" w:line="480" w:lineRule="auto"/>
        <w:rPr>
          <w:rFonts w:ascii="Times New Roman" w:hAnsi="Times New Roman" w:cs="Times New Roman"/>
          <w:b/>
          <w:sz w:val="24"/>
          <w:szCs w:val="24"/>
          <w:lang w:val="en-US"/>
        </w:rPr>
      </w:pPr>
    </w:p>
    <w:p w14:paraId="7D0B739C" w14:textId="77777777" w:rsidR="00CC76EF" w:rsidRPr="00534A8C" w:rsidRDefault="00CC76EF" w:rsidP="00274170">
      <w:pPr>
        <w:spacing w:after="0" w:line="480" w:lineRule="auto"/>
        <w:rPr>
          <w:rFonts w:ascii="Times New Roman" w:hAnsi="Times New Roman" w:cs="Times New Roman"/>
          <w:b/>
          <w:sz w:val="24"/>
          <w:szCs w:val="24"/>
          <w:lang w:val="en-US"/>
        </w:rPr>
      </w:pPr>
    </w:p>
    <w:p w14:paraId="4E2A5B4B" w14:textId="77777777" w:rsidR="00CC76EF" w:rsidRPr="00534A8C" w:rsidRDefault="00CC76EF" w:rsidP="00274170">
      <w:pPr>
        <w:spacing w:after="0" w:line="480" w:lineRule="auto"/>
        <w:rPr>
          <w:rFonts w:ascii="Times New Roman" w:hAnsi="Times New Roman" w:cs="Times New Roman"/>
          <w:b/>
          <w:sz w:val="24"/>
          <w:szCs w:val="24"/>
          <w:lang w:val="en-US"/>
        </w:rPr>
      </w:pPr>
    </w:p>
    <w:p w14:paraId="12097061" w14:textId="77777777" w:rsidR="00CC76EF" w:rsidRPr="00534A8C" w:rsidRDefault="00CC76EF" w:rsidP="00274170">
      <w:pPr>
        <w:spacing w:after="0" w:line="480" w:lineRule="auto"/>
        <w:rPr>
          <w:rFonts w:ascii="Times New Roman" w:hAnsi="Times New Roman" w:cs="Times New Roman"/>
          <w:b/>
          <w:sz w:val="24"/>
          <w:szCs w:val="24"/>
          <w:lang w:val="en-US"/>
        </w:rPr>
      </w:pPr>
    </w:p>
    <w:p w14:paraId="31E844D1" w14:textId="77777777" w:rsidR="00CC76EF" w:rsidRPr="00534A8C" w:rsidRDefault="00CC76EF" w:rsidP="00274170">
      <w:pPr>
        <w:spacing w:after="0" w:line="480" w:lineRule="auto"/>
        <w:rPr>
          <w:rFonts w:ascii="Times New Roman" w:hAnsi="Times New Roman" w:cs="Times New Roman"/>
          <w:b/>
          <w:sz w:val="24"/>
          <w:szCs w:val="24"/>
          <w:lang w:val="en-US"/>
        </w:rPr>
      </w:pPr>
    </w:p>
    <w:p w14:paraId="6B50348D" w14:textId="4BD4B1C6" w:rsidR="003C1D9B" w:rsidRPr="00534A8C" w:rsidRDefault="003C1D9B" w:rsidP="00274170">
      <w:pPr>
        <w:spacing w:after="0" w:line="480" w:lineRule="auto"/>
        <w:rPr>
          <w:lang w:val="en-US"/>
        </w:rPr>
      </w:pPr>
      <w:r w:rsidRPr="00534A8C">
        <w:rPr>
          <w:rFonts w:ascii="Times New Roman" w:hAnsi="Times New Roman" w:cs="Times New Roman"/>
          <w:b/>
          <w:sz w:val="24"/>
          <w:szCs w:val="24"/>
          <w:lang w:val="en-US"/>
        </w:rPr>
        <w:t>References</w:t>
      </w:r>
    </w:p>
    <w:p w14:paraId="7EFCFC6F" w14:textId="77777777" w:rsidR="00316231" w:rsidRPr="00534A8C" w:rsidRDefault="00316231" w:rsidP="00274170">
      <w:pPr>
        <w:spacing w:after="0" w:line="480" w:lineRule="auto"/>
        <w:rPr>
          <w:rFonts w:ascii="Times New Roman" w:hAnsi="Times New Roman" w:cs="Times New Roman"/>
          <w:sz w:val="18"/>
          <w:szCs w:val="18"/>
          <w:lang w:val="en-US"/>
        </w:rPr>
      </w:pPr>
      <w:r w:rsidRPr="00534A8C">
        <w:rPr>
          <w:rFonts w:ascii="Times New Roman" w:hAnsi="Times New Roman" w:cs="Times New Roman"/>
          <w:sz w:val="18"/>
          <w:szCs w:val="18"/>
          <w:lang w:val="en-US"/>
        </w:rPr>
        <w:t xml:space="preserve">Freitas TT, Martinez-Rodriguez A, Calleja-González J, Alcaraz PE. 2017. Short-term adaptations following Complex Training in team-sports: A meta-analysis. </w:t>
      </w:r>
      <w:proofErr w:type="spellStart"/>
      <w:r w:rsidRPr="00534A8C">
        <w:rPr>
          <w:rFonts w:ascii="Times New Roman" w:hAnsi="Times New Roman" w:cs="Times New Roman"/>
          <w:i/>
          <w:iCs/>
          <w:sz w:val="18"/>
          <w:szCs w:val="18"/>
          <w:lang w:val="en-US"/>
        </w:rPr>
        <w:t>PloS</w:t>
      </w:r>
      <w:proofErr w:type="spellEnd"/>
      <w:r w:rsidRPr="00534A8C">
        <w:rPr>
          <w:rFonts w:ascii="Times New Roman" w:hAnsi="Times New Roman" w:cs="Times New Roman"/>
          <w:i/>
          <w:iCs/>
          <w:sz w:val="18"/>
          <w:szCs w:val="18"/>
          <w:lang w:val="en-US"/>
        </w:rPr>
        <w:t xml:space="preserve"> one</w:t>
      </w:r>
      <w:r w:rsidRPr="00534A8C">
        <w:rPr>
          <w:rFonts w:ascii="Times New Roman" w:hAnsi="Times New Roman" w:cs="Times New Roman"/>
          <w:sz w:val="18"/>
          <w:szCs w:val="18"/>
          <w:lang w:val="en-US"/>
        </w:rPr>
        <w:t xml:space="preserve"> </w:t>
      </w:r>
      <w:proofErr w:type="gramStart"/>
      <w:r w:rsidRPr="00534A8C">
        <w:rPr>
          <w:rFonts w:ascii="Times New Roman" w:hAnsi="Times New Roman" w:cs="Times New Roman"/>
          <w:sz w:val="18"/>
          <w:szCs w:val="18"/>
          <w:lang w:val="en-US"/>
        </w:rPr>
        <w:t>12:e</w:t>
      </w:r>
      <w:proofErr w:type="gramEnd"/>
      <w:r w:rsidRPr="00534A8C">
        <w:rPr>
          <w:rFonts w:ascii="Times New Roman" w:hAnsi="Times New Roman" w:cs="Times New Roman"/>
          <w:sz w:val="18"/>
          <w:szCs w:val="18"/>
          <w:lang w:val="en-US"/>
        </w:rPr>
        <w:t>0180223. DOI: 10.1371/journal.pone.0180223.</w:t>
      </w:r>
    </w:p>
    <w:p w14:paraId="4A6D1ECB" w14:textId="77777777" w:rsidR="00751DBD" w:rsidRPr="00534A8C" w:rsidRDefault="00751DBD" w:rsidP="00274170">
      <w:pPr>
        <w:spacing w:after="0" w:line="480" w:lineRule="auto"/>
        <w:rPr>
          <w:rFonts w:ascii="Times New Roman" w:hAnsi="Times New Roman" w:cs="Times New Roman"/>
          <w:sz w:val="18"/>
          <w:szCs w:val="18"/>
          <w:lang w:val="en-US"/>
        </w:rPr>
      </w:pPr>
      <w:r w:rsidRPr="00534A8C">
        <w:rPr>
          <w:rFonts w:ascii="Times New Roman" w:hAnsi="Times New Roman" w:cs="Times New Roman"/>
          <w:sz w:val="18"/>
          <w:szCs w:val="18"/>
          <w:lang w:val="en-US"/>
        </w:rPr>
        <w:t xml:space="preserve">Girard O, Mendez-Villanueva A, Bishop D. 2011. Repeated-sprint ability - part I: factors contributing to fatigue. </w:t>
      </w:r>
      <w:r w:rsidRPr="00534A8C">
        <w:rPr>
          <w:rFonts w:ascii="Times New Roman" w:hAnsi="Times New Roman" w:cs="Times New Roman"/>
          <w:i/>
          <w:iCs/>
          <w:sz w:val="18"/>
          <w:szCs w:val="18"/>
          <w:lang w:val="en-US"/>
        </w:rPr>
        <w:t>Sports medicine (Auckland, N.Z.)</w:t>
      </w:r>
      <w:r w:rsidRPr="00534A8C">
        <w:rPr>
          <w:rFonts w:ascii="Times New Roman" w:hAnsi="Times New Roman" w:cs="Times New Roman"/>
          <w:sz w:val="18"/>
          <w:szCs w:val="18"/>
          <w:lang w:val="en-US"/>
        </w:rPr>
        <w:t xml:space="preserve"> 41:673–694. DOI: 10.2165/11590550-000000000-00000.</w:t>
      </w:r>
    </w:p>
    <w:p w14:paraId="57431DF2" w14:textId="21D8A745" w:rsidR="007B7119" w:rsidRPr="00534A8C" w:rsidRDefault="007B7119" w:rsidP="00274170">
      <w:pPr>
        <w:spacing w:after="0" w:line="480" w:lineRule="auto"/>
        <w:rPr>
          <w:rFonts w:ascii="Times New Roman" w:hAnsi="Times New Roman" w:cs="Times New Roman"/>
          <w:sz w:val="18"/>
          <w:szCs w:val="18"/>
          <w:lang w:val="en-US"/>
        </w:rPr>
      </w:pPr>
      <w:proofErr w:type="spellStart"/>
      <w:r w:rsidRPr="00534A8C">
        <w:rPr>
          <w:rFonts w:ascii="Times New Roman" w:hAnsi="Times New Roman" w:cs="Times New Roman"/>
          <w:sz w:val="18"/>
          <w:szCs w:val="18"/>
          <w:lang w:val="en-US"/>
        </w:rPr>
        <w:t>Junge</w:t>
      </w:r>
      <w:proofErr w:type="spellEnd"/>
      <w:r w:rsidRPr="00534A8C">
        <w:rPr>
          <w:rFonts w:ascii="Times New Roman" w:hAnsi="Times New Roman" w:cs="Times New Roman"/>
          <w:sz w:val="18"/>
          <w:szCs w:val="18"/>
          <w:lang w:val="en-US"/>
        </w:rPr>
        <w:t xml:space="preserve"> N, </w:t>
      </w:r>
      <w:proofErr w:type="spellStart"/>
      <w:r w:rsidRPr="00534A8C">
        <w:rPr>
          <w:rFonts w:ascii="Times New Roman" w:hAnsi="Times New Roman" w:cs="Times New Roman"/>
          <w:sz w:val="18"/>
          <w:szCs w:val="18"/>
          <w:lang w:val="en-US"/>
        </w:rPr>
        <w:t>Lundsgaard</w:t>
      </w:r>
      <w:proofErr w:type="spellEnd"/>
      <w:r w:rsidRPr="00534A8C">
        <w:rPr>
          <w:rFonts w:ascii="Times New Roman" w:hAnsi="Times New Roman" w:cs="Times New Roman"/>
          <w:sz w:val="18"/>
          <w:szCs w:val="18"/>
          <w:lang w:val="en-US"/>
        </w:rPr>
        <w:t xml:space="preserve"> A, Hansen MF, </w:t>
      </w:r>
      <w:proofErr w:type="spellStart"/>
      <w:r w:rsidRPr="00534A8C">
        <w:rPr>
          <w:rFonts w:ascii="Times New Roman" w:hAnsi="Times New Roman" w:cs="Times New Roman"/>
          <w:sz w:val="18"/>
          <w:szCs w:val="18"/>
          <w:lang w:val="en-US"/>
        </w:rPr>
        <w:t>Samozino</w:t>
      </w:r>
      <w:proofErr w:type="spellEnd"/>
      <w:r w:rsidRPr="00534A8C">
        <w:rPr>
          <w:rFonts w:ascii="Times New Roman" w:hAnsi="Times New Roman" w:cs="Times New Roman"/>
          <w:sz w:val="18"/>
          <w:szCs w:val="18"/>
          <w:lang w:val="en-US"/>
        </w:rPr>
        <w:t xml:space="preserve"> P, Morin J-B, </w:t>
      </w:r>
      <w:proofErr w:type="spellStart"/>
      <w:r w:rsidRPr="00534A8C">
        <w:rPr>
          <w:rFonts w:ascii="Times New Roman" w:hAnsi="Times New Roman" w:cs="Times New Roman"/>
          <w:sz w:val="18"/>
          <w:szCs w:val="18"/>
          <w:lang w:val="en-US"/>
        </w:rPr>
        <w:t>Aagaard</w:t>
      </w:r>
      <w:proofErr w:type="spellEnd"/>
      <w:r w:rsidRPr="00534A8C">
        <w:rPr>
          <w:rFonts w:ascii="Times New Roman" w:hAnsi="Times New Roman" w:cs="Times New Roman"/>
          <w:sz w:val="18"/>
          <w:szCs w:val="18"/>
          <w:lang w:val="en-US"/>
        </w:rPr>
        <w:t xml:space="preserve"> P, Contreras B, </w:t>
      </w:r>
      <w:proofErr w:type="spellStart"/>
      <w:r w:rsidRPr="00534A8C">
        <w:rPr>
          <w:rFonts w:ascii="Times New Roman" w:hAnsi="Times New Roman" w:cs="Times New Roman"/>
          <w:sz w:val="18"/>
          <w:szCs w:val="18"/>
          <w:lang w:val="en-US"/>
        </w:rPr>
        <w:t>Nybo</w:t>
      </w:r>
      <w:proofErr w:type="spellEnd"/>
      <w:r w:rsidRPr="00534A8C">
        <w:rPr>
          <w:rFonts w:ascii="Times New Roman" w:hAnsi="Times New Roman" w:cs="Times New Roman"/>
          <w:sz w:val="18"/>
          <w:szCs w:val="18"/>
          <w:lang w:val="en-US"/>
        </w:rPr>
        <w:t xml:space="preserve"> L. 2021. Force-velocity-power profiling of maximal effort sprinting, jumping and hip thrusting: Exploring the importance of force orientation specificity for assessing neuromuscular function. </w:t>
      </w:r>
      <w:r w:rsidRPr="00534A8C">
        <w:rPr>
          <w:rFonts w:ascii="Times New Roman" w:hAnsi="Times New Roman" w:cs="Times New Roman"/>
          <w:i/>
          <w:iCs/>
          <w:sz w:val="18"/>
          <w:szCs w:val="18"/>
          <w:lang w:val="en-US"/>
        </w:rPr>
        <w:t xml:space="preserve">Journal of </w:t>
      </w:r>
      <w:r w:rsidR="00691E01" w:rsidRPr="00534A8C">
        <w:rPr>
          <w:rFonts w:ascii="Times New Roman" w:hAnsi="Times New Roman" w:cs="Times New Roman"/>
          <w:i/>
          <w:iCs/>
          <w:sz w:val="18"/>
          <w:szCs w:val="18"/>
          <w:lang w:val="en-US"/>
        </w:rPr>
        <w:t>Sports Sciences</w:t>
      </w:r>
      <w:r w:rsidRPr="00534A8C">
        <w:rPr>
          <w:rFonts w:ascii="Times New Roman" w:hAnsi="Times New Roman" w:cs="Times New Roman"/>
          <w:sz w:val="18"/>
          <w:szCs w:val="18"/>
          <w:lang w:val="en-US"/>
        </w:rPr>
        <w:t xml:space="preserve"> 39:2115–2122. DOI: 10.1080/02640414.2021.1920128.</w:t>
      </w:r>
    </w:p>
    <w:p w14:paraId="44E0C2B4" w14:textId="77777777" w:rsidR="00316231" w:rsidRPr="00534A8C" w:rsidRDefault="00316231" w:rsidP="00274170">
      <w:pPr>
        <w:spacing w:after="0" w:line="480" w:lineRule="auto"/>
        <w:rPr>
          <w:rFonts w:ascii="Times New Roman" w:hAnsi="Times New Roman" w:cs="Times New Roman"/>
          <w:sz w:val="18"/>
          <w:szCs w:val="18"/>
          <w:lang w:val="en-US"/>
        </w:rPr>
      </w:pPr>
      <w:r w:rsidRPr="00534A8C">
        <w:rPr>
          <w:rFonts w:ascii="Times New Roman" w:hAnsi="Times New Roman" w:cs="Times New Roman"/>
          <w:sz w:val="18"/>
          <w:szCs w:val="18"/>
          <w:lang w:val="en-US"/>
        </w:rPr>
        <w:t xml:space="preserve">Seitz LB, Reyes A, Tran TT, de Villarreal ES, Haff GG. 2014. Increases in Lower-Body Strength Transfer Positively to Sprint Performance: A Systematic Review with Meta-Analysis. </w:t>
      </w:r>
      <w:r w:rsidRPr="00534A8C">
        <w:rPr>
          <w:rFonts w:ascii="Times New Roman" w:hAnsi="Times New Roman" w:cs="Times New Roman"/>
          <w:i/>
          <w:iCs/>
          <w:sz w:val="18"/>
          <w:szCs w:val="18"/>
          <w:lang w:val="en-US"/>
        </w:rPr>
        <w:t>Sports Medicine</w:t>
      </w:r>
      <w:r w:rsidRPr="00534A8C">
        <w:rPr>
          <w:rFonts w:ascii="Times New Roman" w:hAnsi="Times New Roman" w:cs="Times New Roman"/>
          <w:sz w:val="18"/>
          <w:szCs w:val="18"/>
          <w:lang w:val="en-US"/>
        </w:rPr>
        <w:t xml:space="preserve"> 44:1693–1702. DOI: 10.1007/s40279-014-0227-1.</w:t>
      </w:r>
    </w:p>
    <w:p w14:paraId="7D9A3B8B" w14:textId="77777777" w:rsidR="00D54AD0" w:rsidRPr="00534A8C" w:rsidRDefault="00316231" w:rsidP="00274170">
      <w:pPr>
        <w:spacing w:after="0" w:line="480" w:lineRule="auto"/>
        <w:rPr>
          <w:rFonts w:ascii="Times New Roman" w:hAnsi="Times New Roman" w:cs="Times New Roman"/>
          <w:sz w:val="18"/>
          <w:szCs w:val="18"/>
          <w:lang w:val="en-US"/>
        </w:rPr>
      </w:pPr>
      <w:proofErr w:type="spellStart"/>
      <w:r w:rsidRPr="00534A8C">
        <w:rPr>
          <w:rFonts w:ascii="Times New Roman" w:hAnsi="Times New Roman" w:cs="Times New Roman"/>
          <w:sz w:val="18"/>
          <w:szCs w:val="18"/>
          <w:lang w:val="en-US"/>
        </w:rPr>
        <w:t>Suchomel</w:t>
      </w:r>
      <w:proofErr w:type="spellEnd"/>
      <w:r w:rsidRPr="00534A8C">
        <w:rPr>
          <w:rFonts w:ascii="Times New Roman" w:hAnsi="Times New Roman" w:cs="Times New Roman"/>
          <w:sz w:val="18"/>
          <w:szCs w:val="18"/>
          <w:lang w:val="en-US"/>
        </w:rPr>
        <w:t xml:space="preserve"> TJ, Nimphius S, Stone MH. 2016. The Importance of Muscular Strength in Athletic Performance. </w:t>
      </w:r>
      <w:r w:rsidRPr="00534A8C">
        <w:rPr>
          <w:rFonts w:ascii="Times New Roman" w:hAnsi="Times New Roman" w:cs="Times New Roman"/>
          <w:i/>
          <w:iCs/>
          <w:sz w:val="18"/>
          <w:szCs w:val="18"/>
          <w:lang w:val="en-US"/>
        </w:rPr>
        <w:t>Sports medicine (Auckland, N.Z.)</w:t>
      </w:r>
      <w:r w:rsidRPr="00534A8C">
        <w:rPr>
          <w:rFonts w:ascii="Times New Roman" w:hAnsi="Times New Roman" w:cs="Times New Roman"/>
          <w:sz w:val="18"/>
          <w:szCs w:val="18"/>
          <w:lang w:val="en-US"/>
        </w:rPr>
        <w:t xml:space="preserve"> 46:1419–1449. DOI: 10.1007/s40279-016-0486-0.</w:t>
      </w:r>
    </w:p>
    <w:p w14:paraId="20EB40A1" w14:textId="77777777" w:rsidR="001D2347" w:rsidRPr="00534A8C" w:rsidRDefault="001D2347" w:rsidP="00274170">
      <w:pPr>
        <w:spacing w:after="0" w:line="480" w:lineRule="auto"/>
        <w:rPr>
          <w:rFonts w:ascii="Times New Roman" w:hAnsi="Times New Roman" w:cs="Times New Roman"/>
          <w:sz w:val="18"/>
          <w:szCs w:val="18"/>
          <w:lang w:val="en-US"/>
        </w:rPr>
      </w:pPr>
      <w:r w:rsidRPr="00534A8C">
        <w:rPr>
          <w:rFonts w:ascii="Times New Roman" w:hAnsi="Times New Roman" w:cs="Times New Roman"/>
          <w:sz w:val="18"/>
          <w:szCs w:val="18"/>
          <w:lang w:val="en-US"/>
        </w:rPr>
        <w:t>Thapa RK, Lum D, Moran J, Ramirez-</w:t>
      </w:r>
      <w:proofErr w:type="spellStart"/>
      <w:r w:rsidRPr="00534A8C">
        <w:rPr>
          <w:rFonts w:ascii="Times New Roman" w:hAnsi="Times New Roman" w:cs="Times New Roman"/>
          <w:sz w:val="18"/>
          <w:szCs w:val="18"/>
          <w:lang w:val="en-US"/>
        </w:rPr>
        <w:t>Campillo</w:t>
      </w:r>
      <w:proofErr w:type="spellEnd"/>
      <w:r w:rsidRPr="00534A8C">
        <w:rPr>
          <w:rFonts w:ascii="Times New Roman" w:hAnsi="Times New Roman" w:cs="Times New Roman"/>
          <w:sz w:val="18"/>
          <w:szCs w:val="18"/>
          <w:lang w:val="en-US"/>
        </w:rPr>
        <w:t xml:space="preserve"> R. 2020. Effects of Complex Training on Sprint, Jump, and Change of Direction Ability of Soccer Players: A Systematic Review and Meta-Analysis. </w:t>
      </w:r>
      <w:r w:rsidRPr="00534A8C">
        <w:rPr>
          <w:rFonts w:ascii="Times New Roman" w:hAnsi="Times New Roman" w:cs="Times New Roman"/>
          <w:i/>
          <w:iCs/>
          <w:sz w:val="18"/>
          <w:szCs w:val="18"/>
          <w:lang w:val="en-US"/>
        </w:rPr>
        <w:t>Frontiers in psychology</w:t>
      </w:r>
      <w:r w:rsidRPr="00534A8C">
        <w:rPr>
          <w:rFonts w:ascii="Times New Roman" w:hAnsi="Times New Roman" w:cs="Times New Roman"/>
          <w:sz w:val="18"/>
          <w:szCs w:val="18"/>
          <w:lang w:val="en-US"/>
        </w:rPr>
        <w:t xml:space="preserve"> 11:627869. DOI: 10.3389/fpsyg.2020.627869.</w:t>
      </w:r>
    </w:p>
    <w:p w14:paraId="7C1B2100" w14:textId="7FD7EAD8" w:rsidR="001D2347" w:rsidRPr="00534A8C" w:rsidRDefault="001D2347" w:rsidP="00274170">
      <w:pPr>
        <w:spacing w:after="0" w:line="480" w:lineRule="auto"/>
        <w:rPr>
          <w:rFonts w:ascii="Times New Roman" w:hAnsi="Times New Roman" w:cs="Times New Roman"/>
          <w:sz w:val="18"/>
          <w:szCs w:val="18"/>
          <w:lang w:val="en-US"/>
        </w:rPr>
      </w:pPr>
      <w:r w:rsidRPr="00534A8C">
        <w:rPr>
          <w:rFonts w:ascii="Times New Roman" w:hAnsi="Times New Roman" w:cs="Times New Roman"/>
          <w:sz w:val="18"/>
          <w:szCs w:val="18"/>
          <w:lang w:val="en-US"/>
        </w:rPr>
        <w:t xml:space="preserve">Thapa R, </w:t>
      </w:r>
      <w:proofErr w:type="spellStart"/>
      <w:r w:rsidRPr="00534A8C">
        <w:rPr>
          <w:rFonts w:ascii="Times New Roman" w:hAnsi="Times New Roman" w:cs="Times New Roman"/>
          <w:sz w:val="18"/>
          <w:szCs w:val="18"/>
          <w:lang w:val="en-US"/>
        </w:rPr>
        <w:t>Narvariya</w:t>
      </w:r>
      <w:proofErr w:type="spellEnd"/>
      <w:r w:rsidRPr="00534A8C">
        <w:rPr>
          <w:rFonts w:ascii="Times New Roman" w:hAnsi="Times New Roman" w:cs="Times New Roman"/>
          <w:sz w:val="18"/>
          <w:szCs w:val="18"/>
          <w:lang w:val="en-US"/>
        </w:rPr>
        <w:t xml:space="preserve"> P, Weldon A, Talukdar K, Ramirez-</w:t>
      </w:r>
      <w:proofErr w:type="spellStart"/>
      <w:r w:rsidRPr="00534A8C">
        <w:rPr>
          <w:rFonts w:ascii="Times New Roman" w:hAnsi="Times New Roman" w:cs="Times New Roman"/>
          <w:sz w:val="18"/>
          <w:szCs w:val="18"/>
          <w:lang w:val="en-US"/>
        </w:rPr>
        <w:t>Campillo</w:t>
      </w:r>
      <w:proofErr w:type="spellEnd"/>
      <w:r w:rsidRPr="00534A8C">
        <w:rPr>
          <w:rFonts w:ascii="Times New Roman" w:hAnsi="Times New Roman" w:cs="Times New Roman"/>
          <w:sz w:val="18"/>
          <w:szCs w:val="18"/>
          <w:lang w:val="en-US"/>
        </w:rPr>
        <w:t xml:space="preserve"> R. 2022. Can complex contrast training interventions improve </w:t>
      </w:r>
      <w:r w:rsidR="00691E01" w:rsidRPr="00534A8C">
        <w:rPr>
          <w:rFonts w:ascii="Times New Roman" w:hAnsi="Times New Roman" w:cs="Times New Roman"/>
          <w:sz w:val="18"/>
          <w:szCs w:val="18"/>
          <w:lang w:val="en-US"/>
        </w:rPr>
        <w:t xml:space="preserve">soccer players' </w:t>
      </w:r>
      <w:r w:rsidRPr="00534A8C">
        <w:rPr>
          <w:rFonts w:ascii="Times New Roman" w:hAnsi="Times New Roman" w:cs="Times New Roman"/>
          <w:sz w:val="18"/>
          <w:szCs w:val="18"/>
          <w:lang w:val="en-US"/>
        </w:rPr>
        <w:t xml:space="preserve">aerobic endurance, maximal strength, and repeated sprint ability? A systematic review and meta-analysis. </w:t>
      </w:r>
      <w:r w:rsidRPr="00534A8C">
        <w:rPr>
          <w:rFonts w:ascii="Times New Roman" w:hAnsi="Times New Roman" w:cs="Times New Roman"/>
          <w:i/>
          <w:iCs/>
          <w:sz w:val="18"/>
          <w:szCs w:val="18"/>
          <w:lang w:val="en-US"/>
        </w:rPr>
        <w:t>Montenegrin Journal of Sports Science and Medicine</w:t>
      </w:r>
      <w:r w:rsidRPr="00534A8C">
        <w:rPr>
          <w:rFonts w:ascii="Times New Roman" w:hAnsi="Times New Roman" w:cs="Times New Roman"/>
          <w:sz w:val="18"/>
          <w:szCs w:val="18"/>
          <w:lang w:val="en-US"/>
        </w:rPr>
        <w:t xml:space="preserve"> 11. DOI: 10.26773/mjssm.220906.</w:t>
      </w:r>
    </w:p>
    <w:p w14:paraId="37CDE5E7" w14:textId="77777777" w:rsidR="003C1D9B" w:rsidRPr="00534A8C" w:rsidRDefault="003C1D9B" w:rsidP="00274170">
      <w:pPr>
        <w:spacing w:after="0" w:line="480" w:lineRule="auto"/>
        <w:rPr>
          <w:rFonts w:ascii="Times New Roman" w:hAnsi="Times New Roman" w:cs="Times New Roman"/>
          <w:sz w:val="24"/>
          <w:szCs w:val="24"/>
          <w:lang w:val="en-US"/>
        </w:rPr>
      </w:pPr>
    </w:p>
    <w:sectPr w:rsidR="003C1D9B" w:rsidRPr="00534A8C" w:rsidSect="008A36BB">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67"/>
    <w:rsid w:val="00002BFF"/>
    <w:rsid w:val="00006834"/>
    <w:rsid w:val="0001565E"/>
    <w:rsid w:val="000208DF"/>
    <w:rsid w:val="00071220"/>
    <w:rsid w:val="00086633"/>
    <w:rsid w:val="000876A9"/>
    <w:rsid w:val="00107523"/>
    <w:rsid w:val="0012690D"/>
    <w:rsid w:val="00141C89"/>
    <w:rsid w:val="00156765"/>
    <w:rsid w:val="001B644B"/>
    <w:rsid w:val="001C0E0F"/>
    <w:rsid w:val="001D207C"/>
    <w:rsid w:val="001D2347"/>
    <w:rsid w:val="00214AB7"/>
    <w:rsid w:val="00223B35"/>
    <w:rsid w:val="002467E7"/>
    <w:rsid w:val="00257027"/>
    <w:rsid w:val="00263870"/>
    <w:rsid w:val="00274170"/>
    <w:rsid w:val="00275352"/>
    <w:rsid w:val="00280A55"/>
    <w:rsid w:val="00292304"/>
    <w:rsid w:val="002C4DE9"/>
    <w:rsid w:val="002E1AF8"/>
    <w:rsid w:val="002F0856"/>
    <w:rsid w:val="00304984"/>
    <w:rsid w:val="003113D4"/>
    <w:rsid w:val="00316231"/>
    <w:rsid w:val="003506C4"/>
    <w:rsid w:val="003928B0"/>
    <w:rsid w:val="0039513C"/>
    <w:rsid w:val="003C1D9B"/>
    <w:rsid w:val="003E6490"/>
    <w:rsid w:val="003F21C3"/>
    <w:rsid w:val="00406F5F"/>
    <w:rsid w:val="00440EB2"/>
    <w:rsid w:val="00441709"/>
    <w:rsid w:val="00445C75"/>
    <w:rsid w:val="004842D1"/>
    <w:rsid w:val="00493A47"/>
    <w:rsid w:val="004C13D3"/>
    <w:rsid w:val="004D5A75"/>
    <w:rsid w:val="004E1C75"/>
    <w:rsid w:val="004F06D3"/>
    <w:rsid w:val="00520EEA"/>
    <w:rsid w:val="005264D1"/>
    <w:rsid w:val="00534A8C"/>
    <w:rsid w:val="00567001"/>
    <w:rsid w:val="00577890"/>
    <w:rsid w:val="005D1E53"/>
    <w:rsid w:val="005E3025"/>
    <w:rsid w:val="005F6E79"/>
    <w:rsid w:val="006169ED"/>
    <w:rsid w:val="0062052B"/>
    <w:rsid w:val="006235C0"/>
    <w:rsid w:val="006315E1"/>
    <w:rsid w:val="00657DF4"/>
    <w:rsid w:val="00690954"/>
    <w:rsid w:val="00691E01"/>
    <w:rsid w:val="00694A9F"/>
    <w:rsid w:val="006A178E"/>
    <w:rsid w:val="006A492F"/>
    <w:rsid w:val="006B6A3B"/>
    <w:rsid w:val="006C7F82"/>
    <w:rsid w:val="006D2606"/>
    <w:rsid w:val="006D4083"/>
    <w:rsid w:val="006E2200"/>
    <w:rsid w:val="006E22FB"/>
    <w:rsid w:val="00724A1E"/>
    <w:rsid w:val="00735834"/>
    <w:rsid w:val="00737758"/>
    <w:rsid w:val="00751DBD"/>
    <w:rsid w:val="007558CC"/>
    <w:rsid w:val="00755B1B"/>
    <w:rsid w:val="007622BB"/>
    <w:rsid w:val="00790AA0"/>
    <w:rsid w:val="007969BE"/>
    <w:rsid w:val="007B4319"/>
    <w:rsid w:val="007B7119"/>
    <w:rsid w:val="007D6F9E"/>
    <w:rsid w:val="00833709"/>
    <w:rsid w:val="00841B9F"/>
    <w:rsid w:val="00842BB8"/>
    <w:rsid w:val="008546ED"/>
    <w:rsid w:val="00866A5F"/>
    <w:rsid w:val="008716AE"/>
    <w:rsid w:val="008728CA"/>
    <w:rsid w:val="00873436"/>
    <w:rsid w:val="00881A99"/>
    <w:rsid w:val="008A36BB"/>
    <w:rsid w:val="008E5771"/>
    <w:rsid w:val="00901C26"/>
    <w:rsid w:val="0090296F"/>
    <w:rsid w:val="0091363C"/>
    <w:rsid w:val="0092516A"/>
    <w:rsid w:val="00947AC7"/>
    <w:rsid w:val="00951181"/>
    <w:rsid w:val="00977F6B"/>
    <w:rsid w:val="009A0424"/>
    <w:rsid w:val="009D7F7B"/>
    <w:rsid w:val="00A01CC9"/>
    <w:rsid w:val="00A03C05"/>
    <w:rsid w:val="00A21D0B"/>
    <w:rsid w:val="00A329F5"/>
    <w:rsid w:val="00A37953"/>
    <w:rsid w:val="00A40F9A"/>
    <w:rsid w:val="00A46A97"/>
    <w:rsid w:val="00A538D2"/>
    <w:rsid w:val="00A6412F"/>
    <w:rsid w:val="00AC1163"/>
    <w:rsid w:val="00B356B3"/>
    <w:rsid w:val="00B50C5E"/>
    <w:rsid w:val="00BB2699"/>
    <w:rsid w:val="00BB6815"/>
    <w:rsid w:val="00BE34AE"/>
    <w:rsid w:val="00C13660"/>
    <w:rsid w:val="00C23C7D"/>
    <w:rsid w:val="00C76BDB"/>
    <w:rsid w:val="00CB2F03"/>
    <w:rsid w:val="00CC76EF"/>
    <w:rsid w:val="00CE4242"/>
    <w:rsid w:val="00D055F3"/>
    <w:rsid w:val="00D07FA0"/>
    <w:rsid w:val="00D17DF6"/>
    <w:rsid w:val="00D54AD0"/>
    <w:rsid w:val="00DA3D10"/>
    <w:rsid w:val="00DA4D75"/>
    <w:rsid w:val="00DD1CC1"/>
    <w:rsid w:val="00DE4730"/>
    <w:rsid w:val="00DE6267"/>
    <w:rsid w:val="00E11C12"/>
    <w:rsid w:val="00E23047"/>
    <w:rsid w:val="00E32996"/>
    <w:rsid w:val="00E35371"/>
    <w:rsid w:val="00E3609C"/>
    <w:rsid w:val="00E8781F"/>
    <w:rsid w:val="00EA5833"/>
    <w:rsid w:val="00EC2E75"/>
    <w:rsid w:val="00F1635C"/>
    <w:rsid w:val="00F169C6"/>
    <w:rsid w:val="00F5489D"/>
    <w:rsid w:val="00F81A5D"/>
    <w:rsid w:val="00FA681A"/>
    <w:rsid w:val="00FB6803"/>
    <w:rsid w:val="00FC06C0"/>
    <w:rsid w:val="00FF46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5E8D"/>
  <w15:docId w15:val="{DC543AA6-08C0-0A4C-8972-FBF45A2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76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6E2200"/>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E2200"/>
    <w:rPr>
      <w:rFonts w:ascii="Consolas" w:hAnsi="Consolas"/>
      <w:sz w:val="20"/>
      <w:szCs w:val="20"/>
    </w:rPr>
  </w:style>
  <w:style w:type="character" w:customStyle="1" w:styleId="Ttulo1Car">
    <w:name w:val="Título 1 Car"/>
    <w:basedOn w:val="Fuentedeprrafopredeter"/>
    <w:link w:val="Ttulo1"/>
    <w:uiPriority w:val="9"/>
    <w:rsid w:val="000876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4788">
      <w:bodyDiv w:val="1"/>
      <w:marLeft w:val="0"/>
      <w:marRight w:val="0"/>
      <w:marTop w:val="0"/>
      <w:marBottom w:val="0"/>
      <w:divBdr>
        <w:top w:val="none" w:sz="0" w:space="0" w:color="auto"/>
        <w:left w:val="none" w:sz="0" w:space="0" w:color="auto"/>
        <w:bottom w:val="none" w:sz="0" w:space="0" w:color="auto"/>
        <w:right w:val="none" w:sz="0" w:space="0" w:color="auto"/>
      </w:divBdr>
    </w:div>
    <w:div w:id="652680522">
      <w:bodyDiv w:val="1"/>
      <w:marLeft w:val="0"/>
      <w:marRight w:val="0"/>
      <w:marTop w:val="0"/>
      <w:marBottom w:val="0"/>
      <w:divBdr>
        <w:top w:val="none" w:sz="0" w:space="0" w:color="auto"/>
        <w:left w:val="none" w:sz="0" w:space="0" w:color="auto"/>
        <w:bottom w:val="none" w:sz="0" w:space="0" w:color="auto"/>
        <w:right w:val="none" w:sz="0" w:space="0" w:color="auto"/>
      </w:divBdr>
    </w:div>
    <w:div w:id="699626267">
      <w:bodyDiv w:val="1"/>
      <w:marLeft w:val="0"/>
      <w:marRight w:val="0"/>
      <w:marTop w:val="0"/>
      <w:marBottom w:val="0"/>
      <w:divBdr>
        <w:top w:val="none" w:sz="0" w:space="0" w:color="auto"/>
        <w:left w:val="none" w:sz="0" w:space="0" w:color="auto"/>
        <w:bottom w:val="none" w:sz="0" w:space="0" w:color="auto"/>
        <w:right w:val="none" w:sz="0" w:space="0" w:color="auto"/>
      </w:divBdr>
    </w:div>
    <w:div w:id="973559913">
      <w:bodyDiv w:val="1"/>
      <w:marLeft w:val="0"/>
      <w:marRight w:val="0"/>
      <w:marTop w:val="0"/>
      <w:marBottom w:val="0"/>
      <w:divBdr>
        <w:top w:val="none" w:sz="0" w:space="0" w:color="auto"/>
        <w:left w:val="none" w:sz="0" w:space="0" w:color="auto"/>
        <w:bottom w:val="none" w:sz="0" w:space="0" w:color="auto"/>
        <w:right w:val="none" w:sz="0" w:space="0" w:color="auto"/>
      </w:divBdr>
    </w:div>
    <w:div w:id="1158686465">
      <w:bodyDiv w:val="1"/>
      <w:marLeft w:val="0"/>
      <w:marRight w:val="0"/>
      <w:marTop w:val="0"/>
      <w:marBottom w:val="0"/>
      <w:divBdr>
        <w:top w:val="none" w:sz="0" w:space="0" w:color="auto"/>
        <w:left w:val="none" w:sz="0" w:space="0" w:color="auto"/>
        <w:bottom w:val="none" w:sz="0" w:space="0" w:color="auto"/>
        <w:right w:val="none" w:sz="0" w:space="0" w:color="auto"/>
      </w:divBdr>
    </w:div>
    <w:div w:id="1197474760">
      <w:bodyDiv w:val="1"/>
      <w:marLeft w:val="0"/>
      <w:marRight w:val="0"/>
      <w:marTop w:val="0"/>
      <w:marBottom w:val="0"/>
      <w:divBdr>
        <w:top w:val="none" w:sz="0" w:space="0" w:color="auto"/>
        <w:left w:val="none" w:sz="0" w:space="0" w:color="auto"/>
        <w:bottom w:val="none" w:sz="0" w:space="0" w:color="auto"/>
        <w:right w:val="none" w:sz="0" w:space="0" w:color="auto"/>
      </w:divBdr>
    </w:div>
    <w:div w:id="1344361030">
      <w:bodyDiv w:val="1"/>
      <w:marLeft w:val="0"/>
      <w:marRight w:val="0"/>
      <w:marTop w:val="0"/>
      <w:marBottom w:val="0"/>
      <w:divBdr>
        <w:top w:val="none" w:sz="0" w:space="0" w:color="auto"/>
        <w:left w:val="none" w:sz="0" w:space="0" w:color="auto"/>
        <w:bottom w:val="none" w:sz="0" w:space="0" w:color="auto"/>
        <w:right w:val="none" w:sz="0" w:space="0" w:color="auto"/>
      </w:divBdr>
    </w:div>
    <w:div w:id="1370104915">
      <w:bodyDiv w:val="1"/>
      <w:marLeft w:val="0"/>
      <w:marRight w:val="0"/>
      <w:marTop w:val="0"/>
      <w:marBottom w:val="0"/>
      <w:divBdr>
        <w:top w:val="none" w:sz="0" w:space="0" w:color="auto"/>
        <w:left w:val="none" w:sz="0" w:space="0" w:color="auto"/>
        <w:bottom w:val="none" w:sz="0" w:space="0" w:color="auto"/>
        <w:right w:val="none" w:sz="0" w:space="0" w:color="auto"/>
      </w:divBdr>
    </w:div>
    <w:div w:id="1674339241">
      <w:bodyDiv w:val="1"/>
      <w:marLeft w:val="0"/>
      <w:marRight w:val="0"/>
      <w:marTop w:val="0"/>
      <w:marBottom w:val="0"/>
      <w:divBdr>
        <w:top w:val="none" w:sz="0" w:space="0" w:color="auto"/>
        <w:left w:val="none" w:sz="0" w:space="0" w:color="auto"/>
        <w:bottom w:val="none" w:sz="0" w:space="0" w:color="auto"/>
        <w:right w:val="none" w:sz="0" w:space="0" w:color="auto"/>
      </w:divBdr>
    </w:div>
    <w:div w:id="1803033491">
      <w:bodyDiv w:val="1"/>
      <w:marLeft w:val="0"/>
      <w:marRight w:val="0"/>
      <w:marTop w:val="0"/>
      <w:marBottom w:val="0"/>
      <w:divBdr>
        <w:top w:val="none" w:sz="0" w:space="0" w:color="auto"/>
        <w:left w:val="none" w:sz="0" w:space="0" w:color="auto"/>
        <w:bottom w:val="none" w:sz="0" w:space="0" w:color="auto"/>
        <w:right w:val="none" w:sz="0" w:space="0" w:color="auto"/>
      </w:divBdr>
    </w:div>
    <w:div w:id="1973637273">
      <w:bodyDiv w:val="1"/>
      <w:marLeft w:val="0"/>
      <w:marRight w:val="0"/>
      <w:marTop w:val="0"/>
      <w:marBottom w:val="0"/>
      <w:divBdr>
        <w:top w:val="none" w:sz="0" w:space="0" w:color="auto"/>
        <w:left w:val="none" w:sz="0" w:space="0" w:color="auto"/>
        <w:bottom w:val="none" w:sz="0" w:space="0" w:color="auto"/>
        <w:right w:val="none" w:sz="0" w:space="0" w:color="auto"/>
      </w:divBdr>
    </w:div>
    <w:div w:id="2025086118">
      <w:bodyDiv w:val="1"/>
      <w:marLeft w:val="0"/>
      <w:marRight w:val="0"/>
      <w:marTop w:val="0"/>
      <w:marBottom w:val="0"/>
      <w:divBdr>
        <w:top w:val="none" w:sz="0" w:space="0" w:color="auto"/>
        <w:left w:val="none" w:sz="0" w:space="0" w:color="auto"/>
        <w:bottom w:val="none" w:sz="0" w:space="0" w:color="auto"/>
        <w:right w:val="none" w:sz="0" w:space="0" w:color="auto"/>
      </w:divBdr>
      <w:divsChild>
        <w:div w:id="1425880915">
          <w:blockQuote w:val="1"/>
          <w:marLeft w:val="75"/>
          <w:marRight w:val="75"/>
          <w:marTop w:val="75"/>
          <w:marBottom w:val="75"/>
          <w:divBdr>
            <w:top w:val="none" w:sz="0" w:space="0" w:color="auto"/>
            <w:left w:val="single" w:sz="12" w:space="8" w:color="auto"/>
            <w:bottom w:val="none" w:sz="0" w:space="0" w:color="auto"/>
            <w:right w:val="none" w:sz="0" w:space="0" w:color="auto"/>
          </w:divBdr>
          <w:divsChild>
            <w:div w:id="11280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5367">
      <w:bodyDiv w:val="1"/>
      <w:marLeft w:val="0"/>
      <w:marRight w:val="0"/>
      <w:marTop w:val="0"/>
      <w:marBottom w:val="0"/>
      <w:divBdr>
        <w:top w:val="none" w:sz="0" w:space="0" w:color="auto"/>
        <w:left w:val="none" w:sz="0" w:space="0" w:color="auto"/>
        <w:bottom w:val="none" w:sz="0" w:space="0" w:color="auto"/>
        <w:right w:val="none" w:sz="0" w:space="0" w:color="auto"/>
      </w:divBdr>
    </w:div>
    <w:div w:id="210195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B54D29-C637-244F-8BE1-0EBD15F8A145}">
  <we:reference id="wa200001011" version="1.2.0.0" store="es-E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648FF8A-829F-4228-99D8-8AD3E6D3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3558</Words>
  <Characters>21422</Characters>
  <Application>Microsoft Office Word</Application>
  <DocSecurity>0</DocSecurity>
  <Lines>382</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dc:creator>
  <cp:lastModifiedBy>MONSALVES ALVAREZ, MATIAS</cp:lastModifiedBy>
  <cp:revision>8</cp:revision>
  <dcterms:created xsi:type="dcterms:W3CDTF">2023-12-02T15:28:00Z</dcterms:created>
  <dcterms:modified xsi:type="dcterms:W3CDTF">2023-12-02T15:45:00Z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documentId_8699</vt:lpwstr>
  </property>
  <property fmtid="{D5CDD505-2E9C-101B-9397-08002B2CF9AE}" pid="3" name="grammarly_documentContext">
    <vt:lpwstr>{"goals":["describe","convince"],"domain":"academic","emotions":["confident","analytical"],"dialect":"american","style":"formal"}</vt:lpwstr>
  </property>
</Properties>
</file>