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Table S1</w:t>
      </w:r>
      <w:r>
        <w:rPr>
          <w:rFonts w:hint="eastAsia" w:ascii="Times New Roman" w:hAnsi="Times New Roman" w:cs="Times New Roman"/>
          <w:b/>
          <w:bCs/>
        </w:rPr>
        <w:t>:</w:t>
      </w:r>
    </w:p>
    <w:p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 descriptive statistics and analysis of seed vigor traits in </w:t>
      </w:r>
      <w:r>
        <w:rPr>
          <w:rFonts w:hint="eastAsia" w:ascii="Times New Roman" w:hAnsi="Times New Roman" w:cs="Times New Roman"/>
          <w:b/>
          <w:bCs/>
        </w:rPr>
        <w:t xml:space="preserve">parents and </w:t>
      </w:r>
      <w:r>
        <w:rPr>
          <w:rFonts w:ascii="Times New Roman" w:hAnsi="Times New Roman" w:cs="Times New Roman"/>
          <w:b/>
          <w:bCs/>
        </w:rPr>
        <w:t xml:space="preserve">IL-1 </w:t>
      </w:r>
      <w:bookmarkStart w:id="0" w:name="OLE_LINK1"/>
      <w:r>
        <w:rPr>
          <w:rFonts w:ascii="Times New Roman" w:hAnsi="Times New Roman" w:cs="Times New Roman"/>
          <w:b/>
          <w:bCs/>
        </w:rPr>
        <w:t>population</w:t>
      </w:r>
      <w:bookmarkEnd w:id="0"/>
      <w:r>
        <w:rPr>
          <w:rFonts w:hint="eastAsia" w:ascii="Times New Roman" w:hAnsi="Times New Roman" w:cs="Times New Roman"/>
          <w:b/>
          <w:bCs/>
        </w:rPr>
        <w:t>.</w:t>
      </w:r>
    </w:p>
    <w:tbl>
      <w:tblPr>
        <w:tblStyle w:val="4"/>
        <w:tblW w:w="101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1103"/>
        <w:gridCol w:w="240"/>
        <w:gridCol w:w="1004"/>
        <w:gridCol w:w="1480"/>
        <w:gridCol w:w="709"/>
        <w:gridCol w:w="1132"/>
        <w:gridCol w:w="1029"/>
        <w:gridCol w:w="10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93" w:type="dxa"/>
            <w:vMerge w:val="restart"/>
            <w:tcBorders>
              <w:top w:val="single" w:color="000000" w:sz="12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Trait</w:t>
            </w:r>
          </w:p>
        </w:tc>
        <w:tc>
          <w:tcPr>
            <w:tcW w:w="2520" w:type="dxa"/>
            <w:gridSpan w:val="2"/>
            <w:tcBorders>
              <w:top w:val="single" w:color="000000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Parents</w:t>
            </w:r>
          </w:p>
        </w:tc>
        <w:tc>
          <w:tcPr>
            <w:tcW w:w="240" w:type="dxa"/>
            <w:tcBorders>
              <w:top w:val="single" w:color="000000" w:sz="12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383" w:type="dxa"/>
            <w:gridSpan w:val="6"/>
            <w:tcBorders>
              <w:top w:val="single" w:color="000000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1"/>
                <w:szCs w:val="21"/>
                <w:lang w:bidi="ar"/>
              </w:rPr>
              <w:t>IL</w:t>
            </w:r>
            <w:r>
              <w:rPr>
                <w:rStyle w:val="6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1"/>
                <w:szCs w:val="21"/>
                <w:lang w:bidi="ar"/>
              </w:rPr>
              <w:t>-</w:t>
            </w:r>
            <w:r>
              <w:rPr>
                <w:rStyle w:val="6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1"/>
                <w:szCs w:val="21"/>
                <w:lang w:bidi="ar"/>
              </w:rPr>
              <w:t>1</w:t>
            </w:r>
            <w:r>
              <w:rPr>
                <w:rStyle w:val="6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population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93" w:type="dxa"/>
            <w:vMerge w:val="continue"/>
            <w:tcBorders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Lumai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03" w:type="dxa"/>
            <w:tcBorders>
              <w:top w:val="single" w:color="auto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shaanhan8675</w:t>
            </w:r>
          </w:p>
        </w:tc>
        <w:tc>
          <w:tcPr>
            <w:tcW w:w="240" w:type="dxa"/>
            <w:tcBorders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Mean</w:t>
            </w:r>
          </w:p>
        </w:tc>
        <w:tc>
          <w:tcPr>
            <w:tcW w:w="1480" w:type="dxa"/>
            <w:tcBorders>
              <w:top w:val="single" w:color="auto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Variation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SD</w:t>
            </w:r>
          </w:p>
        </w:tc>
        <w:tc>
          <w:tcPr>
            <w:tcW w:w="1132" w:type="dxa"/>
            <w:tcBorders>
              <w:top w:val="single" w:color="auto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Skewness</w:t>
            </w:r>
          </w:p>
        </w:tc>
        <w:tc>
          <w:tcPr>
            <w:tcW w:w="1029" w:type="dxa"/>
            <w:tcBorders>
              <w:top w:val="single" w:color="auto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Kurtosis</w:t>
            </w:r>
          </w:p>
        </w:tc>
        <w:tc>
          <w:tcPr>
            <w:tcW w:w="1029" w:type="dxa"/>
            <w:tcBorders>
              <w:top w:val="single" w:color="auto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1"/>
                <w:szCs w:val="21"/>
                <w:lang w:bidi="ar"/>
              </w:rPr>
              <w:t xml:space="preserve">CV </w:t>
            </w:r>
            <w:r>
              <w:rPr>
                <w:rStyle w:val="7"/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bidi="ar"/>
              </w:rPr>
              <w:t>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GE0h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0.84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0.73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0.82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0.49-0.97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0.10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-0.77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0.35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GE24h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0.63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0.65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0.64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0.26-0.92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0.16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-0.52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-0.48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GE36h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0.51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0.55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0.53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0.10-0.89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0.20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-0.44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-0.78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GE48h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0.43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0.51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0.41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0.02-0.83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0.22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-0.33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-0.97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GE60h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0.29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7"/>
                <w:rFonts w:eastAsia="宋体"/>
                <w:sz w:val="21"/>
                <w:szCs w:val="21"/>
                <w:lang w:bidi="ar"/>
              </w:rPr>
              <w:t xml:space="preserve">0.43 </w:t>
            </w:r>
            <w:r>
              <w:rPr>
                <w:rStyle w:val="8"/>
                <w:rFonts w:eastAsia="宋体"/>
                <w:sz w:val="21"/>
                <w:szCs w:val="21"/>
                <w:lang w:bidi="ar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0.22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0.02-0.72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0.20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0.66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-0.71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GE72h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0.10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7"/>
                <w:rFonts w:eastAsia="宋体"/>
                <w:sz w:val="21"/>
                <w:szCs w:val="21"/>
                <w:lang w:bidi="ar"/>
              </w:rPr>
              <w:t xml:space="preserve">0.33 </w:t>
            </w:r>
            <w:r>
              <w:rPr>
                <w:rStyle w:val="8"/>
                <w:rFonts w:eastAsia="宋体"/>
                <w:sz w:val="21"/>
                <w:szCs w:val="21"/>
                <w:lang w:bidi="ar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0.14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0.02-0.61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0.16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1.31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0.46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GR0h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0.97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0.91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0.96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0.88-0.99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-1.10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1.06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GR24h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0.91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7"/>
                <w:rFonts w:eastAsia="宋体"/>
                <w:sz w:val="21"/>
                <w:szCs w:val="21"/>
                <w:lang w:bidi="ar"/>
              </w:rPr>
              <w:t xml:space="preserve">0.85 </w:t>
            </w:r>
            <w:r>
              <w:rPr>
                <w:rStyle w:val="8"/>
                <w:rFonts w:eastAsia="宋体"/>
                <w:sz w:val="21"/>
                <w:szCs w:val="21"/>
                <w:lang w:bidi="ar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0.91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0.67-0.99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0.07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-1.39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1.75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GR36h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0.87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0.79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0.85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0.52-0.99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0.11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-1.07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0.34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GR48h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0.79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0.71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0.76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0.28-0.97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0.17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-0.98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0.18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GR60h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0.57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0.67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0.55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0.03-0.95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0.25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-0.44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-1.07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GR72h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0.45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0.57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0.34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0.02-0.91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0.27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0.35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-1.21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GI0h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15.51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7"/>
                <w:rFonts w:eastAsia="宋体"/>
                <w:sz w:val="21"/>
                <w:szCs w:val="21"/>
                <w:lang w:bidi="ar"/>
              </w:rPr>
              <w:t xml:space="preserve">14.14 </w:t>
            </w:r>
            <w:r>
              <w:rPr>
                <w:rStyle w:val="8"/>
                <w:rFonts w:eastAsia="宋体"/>
                <w:sz w:val="21"/>
                <w:szCs w:val="21"/>
                <w:lang w:bidi="ar"/>
              </w:rPr>
              <w:t>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15.27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12.78-16.39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0.75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-0.95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0.91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GI24h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13.41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12.96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13.62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8.40-15.95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1.72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-1.00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0.54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GI36h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12.39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11.56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12.17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4.34-16.02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2.42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-0.87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GI48h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10.81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10.64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10.54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1.57-15.47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3.15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-0.85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-0.11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GI60h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7.55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9.67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7.21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0.89-14.62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3.74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-0.13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-1.20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GI72h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5.46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8.12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4.21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0.15-13.45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3.71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0.64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-0.81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GP0h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31.20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30.22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30.98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26.00-33.26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1.43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-0.97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0.88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GP24h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27.96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28.86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28.42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22.32-32.36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2.32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-0.60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-0.31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GP36h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26.99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27.37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26.86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20.23-31.67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2.56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-0.51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-0.35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GP48h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25.55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27.85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25.43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18.42-31.37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2.94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-0.41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-0.46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GP60h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23.87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26.64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22.85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16.40-30.13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3.22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-0.58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GP72h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22.44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7"/>
                <w:rFonts w:eastAsia="宋体"/>
                <w:sz w:val="21"/>
                <w:szCs w:val="21"/>
                <w:lang w:bidi="ar"/>
              </w:rPr>
              <w:t xml:space="preserve">26.51 </w:t>
            </w:r>
            <w:r>
              <w:rPr>
                <w:rStyle w:val="8"/>
                <w:rFonts w:eastAsia="宋体"/>
                <w:sz w:val="21"/>
                <w:szCs w:val="21"/>
                <w:lang w:bidi="ar"/>
              </w:rPr>
              <w:t>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21.42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15.48-29.17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3.16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0.45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-0.53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SL0h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11.31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11.77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11.04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9.04-14.43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0.92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0.66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1.45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SL24h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10.62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11.53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10.55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8.63-14.43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0.92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0.65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1.79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SL36h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10.38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11.10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9.91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7.98-13.26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0.88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0.57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1.68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SL48h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9.70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10.33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9.12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5.37-12.68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1.21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-0.32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0.84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SL60h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9.10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9.58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7.54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2.27-10.99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1.88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-0.82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0.21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SL72h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8.28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7.69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6.02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0.29-10.49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2.45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-0.64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-0.38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RL0h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10.75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7"/>
                <w:rFonts w:eastAsia="宋体"/>
                <w:sz w:val="21"/>
                <w:szCs w:val="21"/>
                <w:lang w:bidi="ar"/>
              </w:rPr>
              <w:t xml:space="preserve">9.00 </w:t>
            </w:r>
            <w:r>
              <w:rPr>
                <w:rStyle w:val="8"/>
                <w:rFonts w:eastAsia="宋体"/>
                <w:sz w:val="21"/>
                <w:szCs w:val="21"/>
                <w:lang w:bidi="ar"/>
              </w:rPr>
              <w:t>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10.08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7.32-12.63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1.08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-0.02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-0.24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RL24h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10.22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7"/>
                <w:rFonts w:eastAsia="宋体"/>
                <w:sz w:val="21"/>
                <w:szCs w:val="21"/>
                <w:lang w:bidi="ar"/>
              </w:rPr>
              <w:t xml:space="preserve">8.80 </w:t>
            </w:r>
            <w:r>
              <w:rPr>
                <w:rStyle w:val="8"/>
                <w:rFonts w:eastAsia="宋体"/>
                <w:sz w:val="21"/>
                <w:szCs w:val="21"/>
                <w:lang w:bidi="ar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9.74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6.92-12.68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1.02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RL36h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9.40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7"/>
                <w:rFonts w:eastAsia="宋体"/>
                <w:sz w:val="21"/>
                <w:szCs w:val="21"/>
                <w:lang w:bidi="ar"/>
              </w:rPr>
              <w:t xml:space="preserve">8.38 </w:t>
            </w:r>
            <w:r>
              <w:rPr>
                <w:rStyle w:val="8"/>
                <w:rFonts w:eastAsia="宋体"/>
                <w:sz w:val="21"/>
                <w:szCs w:val="21"/>
                <w:lang w:bidi="ar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9.28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6.22-12.07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1.01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0.16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0.27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RL48h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9.28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7"/>
                <w:rFonts w:eastAsia="宋体"/>
                <w:sz w:val="21"/>
                <w:szCs w:val="21"/>
                <w:lang w:bidi="ar"/>
              </w:rPr>
              <w:t xml:space="preserve">8.28 </w:t>
            </w:r>
            <w:r>
              <w:rPr>
                <w:rStyle w:val="8"/>
                <w:rFonts w:eastAsia="宋体"/>
                <w:sz w:val="21"/>
                <w:szCs w:val="21"/>
                <w:lang w:bidi="ar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8.73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5.11-11.85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1.24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-0.43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0.68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RL60h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8.83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7"/>
                <w:rFonts w:eastAsia="宋体"/>
                <w:sz w:val="21"/>
                <w:szCs w:val="21"/>
                <w:lang w:bidi="ar"/>
              </w:rPr>
              <w:t xml:space="preserve">7.61 </w:t>
            </w:r>
            <w:r>
              <w:rPr>
                <w:rStyle w:val="8"/>
                <w:rFonts w:eastAsia="宋体"/>
                <w:sz w:val="21"/>
                <w:szCs w:val="21"/>
                <w:lang w:bidi="ar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7.59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2.83-11.29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1.81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-0.80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RL72h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8.20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6.78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6.30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0.37-9.70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2.32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-0.95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0.27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SFW0h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75.24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70.32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76.13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60.88-103.87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7.65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0.67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0.87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SFW24h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67.50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70.69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70.68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53.44-91.04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7.14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0.36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SFW36h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65.03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67.79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65.53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50.52-86.14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6.46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0.55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1.20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SFW48h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58.19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62.14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60.29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44.21-82.26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7.46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0.43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0.32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SFW60h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57.40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56.21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50.22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19.54-78.85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10.53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-0.47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0.23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SFW72h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50.92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47.48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42.02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14.63-74.04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11.84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-0.16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-0.04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RFW0h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57.46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64.83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58.40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35.84-77.96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7.74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-0.15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0.43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RFW24h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52.62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7"/>
                <w:rFonts w:eastAsia="宋体"/>
                <w:sz w:val="21"/>
                <w:szCs w:val="21"/>
                <w:lang w:bidi="ar"/>
              </w:rPr>
              <w:t>62.35</w:t>
            </w:r>
            <w:r>
              <w:rPr>
                <w:rStyle w:val="8"/>
                <w:rFonts w:eastAsia="宋体"/>
                <w:sz w:val="21"/>
                <w:szCs w:val="21"/>
                <w:lang w:bidi="ar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55.73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32.69-73.24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7.72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-0.56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0.45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RFW36h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51.73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7"/>
                <w:rFonts w:eastAsia="宋体"/>
                <w:sz w:val="21"/>
                <w:szCs w:val="21"/>
                <w:lang w:bidi="ar"/>
              </w:rPr>
              <w:t xml:space="preserve">61.01 </w:t>
            </w:r>
            <w:r>
              <w:rPr>
                <w:rStyle w:val="8"/>
                <w:rFonts w:eastAsia="宋体"/>
                <w:sz w:val="21"/>
                <w:szCs w:val="21"/>
                <w:lang w:bidi="ar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53.71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35.28-77.56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7.22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0.07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0.59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RFW48h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48.98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7"/>
                <w:rFonts w:eastAsia="宋体"/>
                <w:sz w:val="21"/>
                <w:szCs w:val="21"/>
                <w:lang w:bidi="ar"/>
              </w:rPr>
              <w:t>59.83</w:t>
            </w:r>
            <w:r>
              <w:rPr>
                <w:rStyle w:val="8"/>
                <w:rFonts w:eastAsia="宋体"/>
                <w:sz w:val="21"/>
                <w:szCs w:val="21"/>
                <w:lang w:bidi="ar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49.74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21.55-70.54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8.68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-0.47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0.35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RFW60h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48.34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54.32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43.73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17.16-65.91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9.58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-0.45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RFW72h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43.62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45.54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36.66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7.20-67.35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10.70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-0.21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VI0h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175.44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166.65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169.24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133.12-222.76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15.14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0.19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0.77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VI24h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142.39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149.66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144.21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91.47-200.34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21.55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-0.07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-0.02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VI36h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128.60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127.93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122.35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61.31-178.66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28.12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-0.37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-0.77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VI48h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104.81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110.74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100.49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18.43-155.11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34.63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-0.54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-0.62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VI60h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68.53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92.96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61.19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2.00-135.72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38.10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0.11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-1.11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VI72h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44.87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63.44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39.38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0.10-119.18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32.36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0.67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-0.59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SVI0h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11.01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10.69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10.62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8.62-13.95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0.89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0.44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1.16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SVI24h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9.63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9.84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9.59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7.01-12.79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1.08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0.11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SVI36h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9.00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8.72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8.46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5.37-11.81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1.44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-0.33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-0.51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SVI48h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7.63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7.41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7.02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1.92-10.79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2.08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-0.60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-0.46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SVI60h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5.22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6.41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4.65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0.18-9.23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2.52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-0.15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-1.19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93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SVI72h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3.73 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4.47 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3.05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0.01-8.18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2.28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0.43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-0.91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0.75 </w:t>
            </w:r>
          </w:p>
        </w:tc>
      </w:tr>
    </w:tbl>
    <w:p>
      <w:pPr>
        <w:jc w:val="left"/>
        <w:rPr>
          <w:rFonts w:hint="eastAsia" w:ascii="Times New Roman" w:hAnsi="Times New Roman" w:cs="Times New Roman" w:eastAsiaTheme="minorEastAsia"/>
          <w:color w:val="FF0000"/>
          <w:lang w:val="en-US" w:eastAsia="zh-CN"/>
        </w:rPr>
      </w:pPr>
      <w:bookmarkStart w:id="4" w:name="_GoBack"/>
      <w:bookmarkStart w:id="1" w:name="OLE_LINK4"/>
      <w:r>
        <w:rPr>
          <w:rFonts w:ascii="Times New Roman" w:hAnsi="Times New Roman" w:cs="Times New Roman"/>
          <w:b/>
          <w:bCs/>
        </w:rPr>
        <w:t>Note:</w:t>
      </w:r>
      <w:r>
        <w:rPr>
          <w:rFonts w:ascii="Times New Roman" w:hAnsi="Times New Roman" w:cs="Times New Roman"/>
        </w:rPr>
        <w:t xml:space="preserve"> GE, GR, GI, GP, SL, RL, SFW, RFW, VI, SVI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Germinating Energy, Germination Rate, Germination Index,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Germination pace, Seedling Length, Root Length, Seedling Fresh Weight, Root Fresh Weight, Vigor Index, and Simple Vigor Index, respectively. 0 h,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24 h,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36 h,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48 h,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60 h, and 72 h represent aging time respectively.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Seedling and Root length is measured in centimeters, Seedling and Root weight is measured in milligram.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* and ** represent the significance level at 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 xml:space="preserve">p </w:t>
      </w:r>
      <w:r>
        <w:rPr>
          <w:rFonts w:ascii="Times New Roman" w:hAnsi="Times New Roman" w:cs="Times New Roman"/>
        </w:rPr>
        <w:t>&lt;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 xml:space="preserve">0.05 and 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 xml:space="preserve">p </w:t>
      </w:r>
      <w:r>
        <w:rPr>
          <w:rFonts w:ascii="Times New Roman" w:hAnsi="Times New Roman" w:cs="Times New Roman"/>
        </w:rPr>
        <w:t>&lt;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0.01, respectively.</w:t>
      </w:r>
      <w:r>
        <w:t xml:space="preserve"> </w:t>
      </w:r>
      <w:bookmarkStart w:id="2" w:name="OLE_LINK3"/>
      <w:r>
        <w:rPr>
          <w:rFonts w:ascii="Times New Roman" w:hAnsi="Times New Roman" w:cs="Times New Roman"/>
          <w:color w:val="FF0000"/>
        </w:rPr>
        <w:t xml:space="preserve">Different lowercase letters in the same column showed </w:t>
      </w:r>
      <w:bookmarkStart w:id="3" w:name="OLE_LINK2"/>
      <w:r>
        <w:rPr>
          <w:rFonts w:ascii="Times New Roman" w:hAnsi="Times New Roman" w:cs="Times New Roman"/>
          <w:color w:val="FF0000"/>
        </w:rPr>
        <w:t>significant</w:t>
      </w:r>
      <w:bookmarkEnd w:id="3"/>
      <w:r>
        <w:rPr>
          <w:rFonts w:ascii="Times New Roman" w:hAnsi="Times New Roman" w:cs="Times New Roman"/>
          <w:color w:val="FF0000"/>
        </w:rPr>
        <w:t xml:space="preserve"> difference (</w:t>
      </w:r>
      <w:r>
        <w:rPr>
          <w:rFonts w:ascii="Times New Roman" w:hAnsi="Times New Roman" w:cs="Times New Roman"/>
          <w:i/>
          <w:iCs/>
          <w:color w:val="FF0000"/>
        </w:rPr>
        <w:t>p</w:t>
      </w:r>
      <w:r>
        <w:rPr>
          <w:rFonts w:ascii="Times New Roman" w:hAnsi="Times New Roman" w:cs="Times New Roman"/>
          <w:color w:val="FF0000"/>
        </w:rPr>
        <w:t xml:space="preserve"> &lt; 0.05)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>.</w:t>
      </w:r>
      <w:bookmarkEnd w:id="1"/>
      <w:bookmarkEnd w:id="2"/>
    </w:p>
    <w:bookmarkEnd w:id="4"/>
    <w:sectPr>
      <w:pgSz w:w="12246" w:h="15874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xMzdlZGQ4OTVmMTUwZTk1ZTgzMGJlMTk5NWNjODIifQ=="/>
  </w:docVars>
  <w:rsids>
    <w:rsidRoot w:val="002B1FB4"/>
    <w:rsid w:val="0019306E"/>
    <w:rsid w:val="00261951"/>
    <w:rsid w:val="002B1FB4"/>
    <w:rsid w:val="004D65C1"/>
    <w:rsid w:val="004E1149"/>
    <w:rsid w:val="007254A5"/>
    <w:rsid w:val="00800B69"/>
    <w:rsid w:val="00885F28"/>
    <w:rsid w:val="00C93E50"/>
    <w:rsid w:val="00DB79CA"/>
    <w:rsid w:val="00F96E5F"/>
    <w:rsid w:val="020B2DCF"/>
    <w:rsid w:val="1A7840BB"/>
    <w:rsid w:val="297C241B"/>
    <w:rsid w:val="35EE083B"/>
    <w:rsid w:val="39733FA9"/>
    <w:rsid w:val="3B090740"/>
    <w:rsid w:val="4AD82AE6"/>
    <w:rsid w:val="628247ED"/>
    <w:rsid w:val="7D2C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autoRedefine/>
    <w:qFormat/>
    <w:uiPriority w:val="0"/>
    <w:rPr>
      <w:rFonts w:hint="default" w:ascii="Times New Roman" w:hAnsi="Times New Roman" w:cs="Times New Roman"/>
      <w:i/>
      <w:iCs/>
      <w:color w:val="000000"/>
      <w:sz w:val="24"/>
      <w:szCs w:val="24"/>
      <w:u w:val="none"/>
    </w:rPr>
  </w:style>
  <w:style w:type="character" w:customStyle="1" w:styleId="7">
    <w:name w:val="font1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6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9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4090</Characters>
  <Lines>34</Lines>
  <Paragraphs>9</Paragraphs>
  <TotalTime>7</TotalTime>
  <ScaleCrop>false</ScaleCrop>
  <LinksUpToDate>false</LinksUpToDate>
  <CharactersWithSpaces>4798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2024-04-12T12:47:00Z</dcterms:created>
  <dc:creator>Kang</dc:creator>
  <cp:lastModifiedBy>小默</cp:lastModifiedBy>
  <dcterms:modified xsi:type="dcterms:W3CDTF">2024-04-30T02:47:14Z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B69426190CF74E02863210F5A9FAFB74_12</vt:lpwstr>
  </property>
</Properties>
</file>