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22554A" w:rsidRDefault="00F74D06" w:rsidP="0022554A">
            <w:pPr>
              <w:tabs>
                <w:tab w:val="left" w:pos="5400"/>
              </w:tabs>
              <w:rPr>
                <w:sz w:val="20"/>
              </w:rPr>
            </w:pPr>
            <w:r>
              <w:rPr>
                <w:sz w:val="20"/>
              </w:rPr>
              <w:t>2</w:t>
            </w:r>
          </w:p>
        </w:tc>
        <w:tc>
          <w:tcPr>
            <w:tcW w:w="2835" w:type="dxa"/>
          </w:tcPr>
          <w:p w:rsidR="00191A23" w:rsidRPr="0022554A" w:rsidRDefault="00F74D06" w:rsidP="0022554A">
            <w:pPr>
              <w:tabs>
                <w:tab w:val="left" w:pos="5400"/>
              </w:tabs>
              <w:rPr>
                <w:sz w:val="20"/>
              </w:rPr>
            </w:pPr>
            <w:r>
              <w:rPr>
                <w:sz w:val="20"/>
              </w:rPr>
              <w:t>Line</w:t>
            </w:r>
            <w:r w:rsidR="00D55CD7">
              <w:rPr>
                <w:sz w:val="20"/>
              </w:rPr>
              <w:t xml:space="preserve"> 27-</w:t>
            </w:r>
            <w:r w:rsidR="001F68C8">
              <w:rPr>
                <w:sz w:val="20"/>
              </w:rPr>
              <w:t>28</w:t>
            </w: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1F68C8" w:rsidP="0022554A">
            <w:pPr>
              <w:tabs>
                <w:tab w:val="left" w:pos="5400"/>
              </w:tabs>
              <w:rPr>
                <w:sz w:val="20"/>
              </w:rPr>
            </w:pPr>
            <w:r>
              <w:rPr>
                <w:sz w:val="20"/>
              </w:rPr>
              <w:t>2</w:t>
            </w:r>
          </w:p>
        </w:tc>
        <w:tc>
          <w:tcPr>
            <w:tcW w:w="2835" w:type="dxa"/>
          </w:tcPr>
          <w:p w:rsidR="00191A23" w:rsidRPr="0022554A" w:rsidRDefault="00D55CD7" w:rsidP="0022554A">
            <w:pPr>
              <w:tabs>
                <w:tab w:val="left" w:pos="5400"/>
              </w:tabs>
              <w:rPr>
                <w:sz w:val="20"/>
              </w:rPr>
            </w:pPr>
            <w:r>
              <w:rPr>
                <w:sz w:val="20"/>
              </w:rPr>
              <w:t>Line 29-38</w:t>
            </w: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1F68C8" w:rsidP="0022554A">
            <w:pPr>
              <w:tabs>
                <w:tab w:val="left" w:pos="5400"/>
              </w:tabs>
              <w:rPr>
                <w:sz w:val="20"/>
              </w:rPr>
            </w:pPr>
            <w:r>
              <w:rPr>
                <w:sz w:val="20"/>
              </w:rPr>
              <w:t>3</w:t>
            </w:r>
            <w:r w:rsidR="00414752">
              <w:rPr>
                <w:sz w:val="20"/>
              </w:rPr>
              <w:t>-4</w:t>
            </w:r>
          </w:p>
        </w:tc>
        <w:tc>
          <w:tcPr>
            <w:tcW w:w="2835" w:type="dxa"/>
          </w:tcPr>
          <w:p w:rsidR="00191A23" w:rsidRPr="0022554A" w:rsidRDefault="001F68C8" w:rsidP="0022554A">
            <w:pPr>
              <w:tabs>
                <w:tab w:val="left" w:pos="5400"/>
              </w:tabs>
              <w:rPr>
                <w:sz w:val="20"/>
              </w:rPr>
            </w:pPr>
            <w:r>
              <w:rPr>
                <w:sz w:val="20"/>
              </w:rPr>
              <w:t>Line 63</w:t>
            </w:r>
            <w:r w:rsidR="00D55CD7">
              <w:rPr>
                <w:sz w:val="20"/>
              </w:rPr>
              <w:t>-80</w:t>
            </w: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rsidR="00191A23" w:rsidRPr="0022554A" w:rsidRDefault="001F68C8" w:rsidP="0022554A">
            <w:pPr>
              <w:tabs>
                <w:tab w:val="left" w:pos="5400"/>
              </w:tabs>
              <w:rPr>
                <w:sz w:val="20"/>
              </w:rPr>
            </w:pPr>
            <w:r>
              <w:rPr>
                <w:sz w:val="20"/>
              </w:rPr>
              <w:t>4</w:t>
            </w:r>
          </w:p>
        </w:tc>
        <w:tc>
          <w:tcPr>
            <w:tcW w:w="2835" w:type="dxa"/>
          </w:tcPr>
          <w:p w:rsidR="00191A23" w:rsidRPr="0022554A" w:rsidRDefault="001F68C8" w:rsidP="0022554A">
            <w:pPr>
              <w:tabs>
                <w:tab w:val="left" w:pos="5400"/>
              </w:tabs>
              <w:rPr>
                <w:sz w:val="20"/>
              </w:rPr>
            </w:pPr>
            <w:r>
              <w:rPr>
                <w:sz w:val="20"/>
              </w:rPr>
              <w:t>Line 8</w:t>
            </w:r>
            <w:r w:rsidR="00D55CD7">
              <w:rPr>
                <w:sz w:val="20"/>
              </w:rPr>
              <w:t>7-91</w:t>
            </w: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rsidR="00191A23" w:rsidRPr="0022554A" w:rsidRDefault="001F68C8" w:rsidP="0022554A">
            <w:pPr>
              <w:tabs>
                <w:tab w:val="left" w:pos="5400"/>
              </w:tabs>
              <w:rPr>
                <w:sz w:val="20"/>
              </w:rPr>
            </w:pPr>
            <w:r>
              <w:rPr>
                <w:sz w:val="20"/>
              </w:rPr>
              <w:t>4</w:t>
            </w:r>
          </w:p>
        </w:tc>
        <w:tc>
          <w:tcPr>
            <w:tcW w:w="2835" w:type="dxa"/>
          </w:tcPr>
          <w:p w:rsidR="00191A23" w:rsidRPr="0022554A" w:rsidRDefault="001F68C8" w:rsidP="0022554A">
            <w:pPr>
              <w:tabs>
                <w:tab w:val="left" w:pos="5400"/>
              </w:tabs>
              <w:rPr>
                <w:sz w:val="20"/>
              </w:rPr>
            </w:pPr>
            <w:r>
              <w:rPr>
                <w:sz w:val="20"/>
              </w:rPr>
              <w:t>Line 92</w:t>
            </w:r>
            <w:r w:rsidR="00D55CD7">
              <w:rPr>
                <w:sz w:val="20"/>
              </w:rPr>
              <w:t>-109</w:t>
            </w: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191A23" w:rsidRPr="0022554A" w:rsidRDefault="001F68C8" w:rsidP="0022554A">
            <w:pPr>
              <w:tabs>
                <w:tab w:val="left" w:pos="5400"/>
              </w:tabs>
              <w:rPr>
                <w:sz w:val="20"/>
              </w:rPr>
            </w:pPr>
            <w:r>
              <w:rPr>
                <w:sz w:val="20"/>
              </w:rPr>
              <w:t>4</w:t>
            </w:r>
          </w:p>
        </w:tc>
        <w:tc>
          <w:tcPr>
            <w:tcW w:w="2835" w:type="dxa"/>
          </w:tcPr>
          <w:p w:rsidR="00191A23" w:rsidRPr="0022554A" w:rsidRDefault="001F68C8" w:rsidP="0022554A">
            <w:pPr>
              <w:tabs>
                <w:tab w:val="left" w:pos="5400"/>
              </w:tabs>
              <w:rPr>
                <w:sz w:val="20"/>
              </w:rPr>
            </w:pPr>
            <w:r>
              <w:rPr>
                <w:sz w:val="20"/>
              </w:rPr>
              <w:t>Line 96</w:t>
            </w:r>
          </w:p>
        </w:tc>
      </w:tr>
      <w:bookmarkEnd w:id="25"/>
      <w:bookmarkEnd w:id="26"/>
      <w:tr w:rsidR="00191A23" w:rsidRPr="0022554A" w:rsidTr="00E341E9">
        <w:tc>
          <w:tcPr>
            <w:tcW w:w="1951" w:type="dxa"/>
            <w:vMerge w:val="restart"/>
          </w:tcPr>
          <w:p w:rsidR="00191A23" w:rsidRPr="0022554A" w:rsidRDefault="00191A23" w:rsidP="0022554A">
            <w:pPr>
              <w:tabs>
                <w:tab w:val="left" w:pos="5400"/>
              </w:tabs>
              <w:rPr>
                <w:bCs/>
                <w:sz w:val="20"/>
              </w:rPr>
            </w:pPr>
            <w:r w:rsidRPr="0022554A">
              <w:rPr>
                <w:bCs/>
                <w:sz w:val="20"/>
              </w:rPr>
              <w:t>Participants</w:t>
            </w:r>
          </w:p>
        </w:tc>
        <w:tc>
          <w:tcPr>
            <w:tcW w:w="616" w:type="dxa"/>
            <w:vMerge w:val="restart"/>
          </w:tcPr>
          <w:p w:rsidR="00191A23" w:rsidRPr="0022554A" w:rsidRDefault="00191A23" w:rsidP="0022554A">
            <w:pPr>
              <w:tabs>
                <w:tab w:val="left" w:pos="5400"/>
              </w:tabs>
              <w:jc w:val="center"/>
              <w:rPr>
                <w:sz w:val="20"/>
              </w:rPr>
            </w:pPr>
            <w:r w:rsidRPr="0022554A">
              <w:rPr>
                <w:sz w:val="20"/>
              </w:rPr>
              <w:t>6</w:t>
            </w:r>
          </w:p>
        </w:tc>
        <w:tc>
          <w:tcPr>
            <w:tcW w:w="8031" w:type="dxa"/>
          </w:tcPr>
          <w:p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191A23" w:rsidRPr="0022554A" w:rsidRDefault="001F68C8" w:rsidP="0022554A">
            <w:pPr>
              <w:tabs>
                <w:tab w:val="left" w:pos="5400"/>
              </w:tabs>
              <w:rPr>
                <w:sz w:val="20"/>
              </w:rPr>
            </w:pPr>
            <w:r>
              <w:rPr>
                <w:sz w:val="20"/>
              </w:rPr>
              <w:t>4</w:t>
            </w:r>
          </w:p>
        </w:tc>
        <w:tc>
          <w:tcPr>
            <w:tcW w:w="2835" w:type="dxa"/>
          </w:tcPr>
          <w:p w:rsidR="00191A23" w:rsidRPr="0022554A" w:rsidRDefault="001F68C8" w:rsidP="0022554A">
            <w:pPr>
              <w:tabs>
                <w:tab w:val="left" w:pos="5400"/>
              </w:tabs>
              <w:rPr>
                <w:sz w:val="20"/>
              </w:rPr>
            </w:pPr>
            <w:r>
              <w:rPr>
                <w:sz w:val="20"/>
              </w:rPr>
              <w:t>Line 94</w:t>
            </w:r>
            <w:r w:rsidR="00D55CD7">
              <w:rPr>
                <w:sz w:val="20"/>
              </w:rPr>
              <w:t>-100</w:t>
            </w:r>
          </w:p>
        </w:tc>
      </w:tr>
      <w:tr w:rsidR="00191A23" w:rsidRPr="0022554A" w:rsidTr="00E341E9">
        <w:tc>
          <w:tcPr>
            <w:tcW w:w="1951" w:type="dxa"/>
            <w:vMerge/>
          </w:tcPr>
          <w:p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F68C8" w:rsidRPr="0022554A" w:rsidRDefault="001F68C8" w:rsidP="001F68C8">
            <w:pPr>
              <w:tabs>
                <w:tab w:val="left" w:pos="5400"/>
              </w:tabs>
              <w:rPr>
                <w:i/>
                <w:sz w:val="20"/>
              </w:rPr>
            </w:pPr>
          </w:p>
          <w:p w:rsidR="00191A23" w:rsidRPr="0022554A" w:rsidRDefault="00191A23" w:rsidP="0022554A">
            <w:pPr>
              <w:tabs>
                <w:tab w:val="left" w:pos="5400"/>
              </w:tabs>
              <w:rPr>
                <w:i/>
                <w:sz w:val="20"/>
              </w:rPr>
            </w:pP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191A23" w:rsidRPr="0022554A" w:rsidRDefault="001F68C8" w:rsidP="0022554A">
            <w:pPr>
              <w:tabs>
                <w:tab w:val="left" w:pos="5400"/>
              </w:tabs>
              <w:rPr>
                <w:sz w:val="20"/>
              </w:rPr>
            </w:pPr>
            <w:r>
              <w:rPr>
                <w:sz w:val="20"/>
              </w:rPr>
              <w:t>4</w:t>
            </w:r>
          </w:p>
        </w:tc>
        <w:tc>
          <w:tcPr>
            <w:tcW w:w="2835" w:type="dxa"/>
          </w:tcPr>
          <w:p w:rsidR="00191A23" w:rsidRPr="0022554A" w:rsidRDefault="001F68C8" w:rsidP="0022554A">
            <w:pPr>
              <w:tabs>
                <w:tab w:val="left" w:pos="5400"/>
              </w:tabs>
              <w:rPr>
                <w:sz w:val="20"/>
              </w:rPr>
            </w:pPr>
            <w:r>
              <w:rPr>
                <w:sz w:val="20"/>
              </w:rPr>
              <w:t>Line 9</w:t>
            </w:r>
            <w:r w:rsidR="00D55CD7">
              <w:rPr>
                <w:sz w:val="20"/>
              </w:rPr>
              <w:t>4-97</w:t>
            </w: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191A23" w:rsidRPr="001F68C8" w:rsidRDefault="001F68C8" w:rsidP="0022554A">
            <w:pPr>
              <w:tabs>
                <w:tab w:val="left" w:pos="5400"/>
              </w:tabs>
              <w:rPr>
                <w:sz w:val="20"/>
              </w:rPr>
            </w:pPr>
            <w:r w:rsidRPr="001F68C8">
              <w:rPr>
                <w:sz w:val="20"/>
              </w:rPr>
              <w:t>5</w:t>
            </w:r>
          </w:p>
        </w:tc>
        <w:tc>
          <w:tcPr>
            <w:tcW w:w="2835" w:type="dxa"/>
          </w:tcPr>
          <w:p w:rsidR="00191A23" w:rsidRDefault="001F68C8" w:rsidP="0022554A">
            <w:pPr>
              <w:tabs>
                <w:tab w:val="left" w:pos="5400"/>
              </w:tabs>
              <w:rPr>
                <w:sz w:val="20"/>
              </w:rPr>
            </w:pPr>
            <w:r w:rsidRPr="001F68C8">
              <w:rPr>
                <w:sz w:val="20"/>
              </w:rPr>
              <w:t>Line 101</w:t>
            </w:r>
            <w:r w:rsidR="00D55CD7">
              <w:rPr>
                <w:sz w:val="20"/>
              </w:rPr>
              <w:t>-106</w:t>
            </w:r>
          </w:p>
          <w:p w:rsidR="00D55CD7" w:rsidRPr="001F68C8" w:rsidRDefault="00D55CD7" w:rsidP="0022554A">
            <w:pPr>
              <w:tabs>
                <w:tab w:val="left" w:pos="5400"/>
              </w:tabs>
              <w:rPr>
                <w:sz w:val="20"/>
              </w:rPr>
            </w:pPr>
            <w:r>
              <w:rPr>
                <w:sz w:val="20"/>
              </w:rPr>
              <w:t>Line 110-153</w:t>
            </w: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rsidR="00191A23" w:rsidRPr="0022554A" w:rsidRDefault="001F68C8" w:rsidP="0022554A">
            <w:pPr>
              <w:tabs>
                <w:tab w:val="left" w:pos="5400"/>
              </w:tabs>
              <w:rPr>
                <w:color w:val="000000"/>
                <w:sz w:val="20"/>
              </w:rPr>
            </w:pPr>
            <w:r>
              <w:rPr>
                <w:color w:val="000000"/>
                <w:sz w:val="20"/>
              </w:rPr>
              <w:t>4</w:t>
            </w:r>
          </w:p>
        </w:tc>
        <w:tc>
          <w:tcPr>
            <w:tcW w:w="2835" w:type="dxa"/>
          </w:tcPr>
          <w:p w:rsidR="00191A23" w:rsidRPr="0022554A" w:rsidRDefault="001F68C8" w:rsidP="0022554A">
            <w:pPr>
              <w:tabs>
                <w:tab w:val="left" w:pos="5400"/>
              </w:tabs>
              <w:rPr>
                <w:color w:val="000000"/>
                <w:sz w:val="20"/>
              </w:rPr>
            </w:pPr>
            <w:r>
              <w:rPr>
                <w:color w:val="000000"/>
                <w:sz w:val="20"/>
              </w:rPr>
              <w:t>Line 97</w:t>
            </w:r>
            <w:r w:rsidR="00D55CD7">
              <w:rPr>
                <w:color w:val="000000"/>
                <w:sz w:val="20"/>
              </w:rPr>
              <w:t>-100</w:t>
            </w:r>
          </w:p>
        </w:tc>
      </w:tr>
      <w:tr w:rsidR="00191A23" w:rsidRPr="0022554A" w:rsidTr="00E341E9">
        <w:tc>
          <w:tcPr>
            <w:tcW w:w="1951" w:type="dxa"/>
          </w:tcPr>
          <w:p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tcPr>
          <w:p w:rsidR="00191A23" w:rsidRPr="0022554A" w:rsidRDefault="001F68C8" w:rsidP="0022554A">
            <w:pPr>
              <w:tabs>
                <w:tab w:val="left" w:pos="5400"/>
              </w:tabs>
              <w:rPr>
                <w:sz w:val="20"/>
              </w:rPr>
            </w:pPr>
            <w:r>
              <w:rPr>
                <w:sz w:val="20"/>
              </w:rPr>
              <w:t>4</w:t>
            </w:r>
          </w:p>
        </w:tc>
        <w:tc>
          <w:tcPr>
            <w:tcW w:w="2835" w:type="dxa"/>
          </w:tcPr>
          <w:p w:rsidR="00191A23" w:rsidRPr="0022554A" w:rsidRDefault="001F68C8" w:rsidP="0022554A">
            <w:pPr>
              <w:tabs>
                <w:tab w:val="left" w:pos="5400"/>
              </w:tabs>
              <w:rPr>
                <w:sz w:val="20"/>
              </w:rPr>
            </w:pPr>
            <w:r>
              <w:rPr>
                <w:sz w:val="20"/>
              </w:rPr>
              <w:t>Line 94</w:t>
            </w:r>
            <w:r w:rsidR="00D55CD7">
              <w:rPr>
                <w:sz w:val="20"/>
              </w:rPr>
              <w:t>-96</w:t>
            </w:r>
          </w:p>
        </w:tc>
      </w:tr>
    </w:tbl>
    <w:p w:rsidR="00191A23" w:rsidRDefault="00191A23">
      <w:bookmarkStart w:id="40" w:name="bold22"/>
      <w:bookmarkStart w:id="41" w:name="italic22"/>
      <w:bookmarkEnd w:id="38"/>
      <w:bookmarkEnd w:id="39"/>
      <w:r w:rsidRPr="004A32C8">
        <w:rPr>
          <w:sz w:val="16"/>
          <w:szCs w:val="16"/>
        </w:rPr>
        <w:t>Continued on next page</w:t>
      </w:r>
      <w:r>
        <w:t xml:space="preserve"> </w:t>
      </w:r>
      <w:r>
        <w:br w:type="page"/>
      </w:r>
      <w:bookmarkStart w:id="42" w:name="_GoBack"/>
      <w:bookmarkEnd w:id="42"/>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3" w:name="bold23"/>
            <w:bookmarkStart w:id="44" w:name="italic23"/>
            <w:bookmarkEnd w:id="40"/>
            <w:bookmarkEnd w:id="41"/>
            <w:r w:rsidRPr="0022554A">
              <w:rPr>
                <w:bCs/>
                <w:sz w:val="20"/>
              </w:rPr>
              <w:t xml:space="preserve"> variables</w:t>
            </w:r>
            <w:bookmarkEnd w:id="43"/>
            <w:bookmarkEnd w:id="44"/>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Default="001F68C8" w:rsidP="00191A23">
            <w:pPr>
              <w:tabs>
                <w:tab w:val="left" w:pos="5400"/>
              </w:tabs>
              <w:rPr>
                <w:sz w:val="20"/>
              </w:rPr>
            </w:pPr>
            <w:r>
              <w:rPr>
                <w:sz w:val="20"/>
              </w:rPr>
              <w:t>5</w:t>
            </w:r>
          </w:p>
          <w:p w:rsidR="001F68C8" w:rsidRDefault="001F68C8" w:rsidP="00191A23">
            <w:pPr>
              <w:tabs>
                <w:tab w:val="left" w:pos="5400"/>
              </w:tabs>
              <w:rPr>
                <w:sz w:val="20"/>
              </w:rPr>
            </w:pPr>
            <w:r>
              <w:rPr>
                <w:sz w:val="20"/>
              </w:rPr>
              <w:t>5</w:t>
            </w:r>
          </w:p>
          <w:p w:rsidR="001F68C8" w:rsidRDefault="001F68C8" w:rsidP="00191A23">
            <w:pPr>
              <w:tabs>
                <w:tab w:val="left" w:pos="5400"/>
              </w:tabs>
              <w:rPr>
                <w:sz w:val="20"/>
              </w:rPr>
            </w:pPr>
            <w:r>
              <w:rPr>
                <w:sz w:val="20"/>
              </w:rPr>
              <w:t>5</w:t>
            </w:r>
          </w:p>
          <w:p w:rsidR="001F68C8" w:rsidRDefault="001F68C8" w:rsidP="00191A23">
            <w:pPr>
              <w:tabs>
                <w:tab w:val="left" w:pos="5400"/>
              </w:tabs>
              <w:rPr>
                <w:sz w:val="20"/>
              </w:rPr>
            </w:pPr>
            <w:r>
              <w:rPr>
                <w:sz w:val="20"/>
              </w:rPr>
              <w:t>6</w:t>
            </w:r>
          </w:p>
          <w:p w:rsidR="001F68C8" w:rsidRPr="0022554A" w:rsidRDefault="001F68C8" w:rsidP="00191A23">
            <w:pPr>
              <w:tabs>
                <w:tab w:val="left" w:pos="5400"/>
              </w:tabs>
              <w:rPr>
                <w:sz w:val="20"/>
              </w:rPr>
            </w:pPr>
            <w:r>
              <w:rPr>
                <w:sz w:val="20"/>
              </w:rPr>
              <w:t>7</w:t>
            </w:r>
          </w:p>
        </w:tc>
        <w:tc>
          <w:tcPr>
            <w:tcW w:w="3118" w:type="dxa"/>
          </w:tcPr>
          <w:p w:rsidR="00191A23" w:rsidRDefault="001F68C8" w:rsidP="00191A23">
            <w:pPr>
              <w:tabs>
                <w:tab w:val="left" w:pos="5400"/>
              </w:tabs>
              <w:rPr>
                <w:sz w:val="20"/>
              </w:rPr>
            </w:pPr>
            <w:r>
              <w:rPr>
                <w:sz w:val="20"/>
              </w:rPr>
              <w:t>Line 101</w:t>
            </w:r>
          </w:p>
          <w:p w:rsidR="001F68C8" w:rsidRDefault="001F68C8" w:rsidP="00191A23">
            <w:pPr>
              <w:tabs>
                <w:tab w:val="left" w:pos="5400"/>
              </w:tabs>
              <w:rPr>
                <w:sz w:val="20"/>
              </w:rPr>
            </w:pPr>
            <w:r>
              <w:rPr>
                <w:sz w:val="20"/>
              </w:rPr>
              <w:t>Line 110</w:t>
            </w:r>
          </w:p>
          <w:p w:rsidR="001F68C8" w:rsidRDefault="001F68C8" w:rsidP="00191A23">
            <w:pPr>
              <w:tabs>
                <w:tab w:val="left" w:pos="5400"/>
              </w:tabs>
              <w:rPr>
                <w:sz w:val="20"/>
              </w:rPr>
            </w:pPr>
            <w:r>
              <w:rPr>
                <w:sz w:val="20"/>
              </w:rPr>
              <w:t>Line 117</w:t>
            </w:r>
          </w:p>
          <w:p w:rsidR="001F68C8" w:rsidRDefault="001F68C8" w:rsidP="00191A23">
            <w:pPr>
              <w:tabs>
                <w:tab w:val="left" w:pos="5400"/>
              </w:tabs>
              <w:rPr>
                <w:sz w:val="20"/>
              </w:rPr>
            </w:pPr>
            <w:r>
              <w:rPr>
                <w:sz w:val="20"/>
              </w:rPr>
              <w:t>Line 135</w:t>
            </w:r>
          </w:p>
          <w:p w:rsidR="001F68C8" w:rsidRPr="0022554A" w:rsidRDefault="001F68C8" w:rsidP="00191A23">
            <w:pPr>
              <w:tabs>
                <w:tab w:val="left" w:pos="5400"/>
              </w:tabs>
              <w:rPr>
                <w:sz w:val="20"/>
              </w:rPr>
            </w:pPr>
            <w:r>
              <w:rPr>
                <w:sz w:val="20"/>
              </w:rPr>
              <w:t>Line 144</w:t>
            </w:r>
          </w:p>
        </w:tc>
      </w:tr>
      <w:tr w:rsidR="00191A23" w:rsidRPr="0022554A" w:rsidTr="00517788">
        <w:tc>
          <w:tcPr>
            <w:tcW w:w="1521" w:type="dxa"/>
            <w:vMerge w:val="restart"/>
          </w:tcPr>
          <w:p w:rsidR="00191A23" w:rsidRPr="0022554A" w:rsidRDefault="00191A23" w:rsidP="00191A23">
            <w:pPr>
              <w:tabs>
                <w:tab w:val="left" w:pos="5400"/>
              </w:tabs>
              <w:rPr>
                <w:sz w:val="20"/>
              </w:rPr>
            </w:pPr>
            <w:bookmarkStart w:id="45" w:name="italic24"/>
            <w:r w:rsidRPr="0022554A">
              <w:rPr>
                <w:sz w:val="20"/>
              </w:rPr>
              <w:t>Statistical</w:t>
            </w:r>
            <w:bookmarkStart w:id="46" w:name="italic25"/>
            <w:bookmarkEnd w:id="45"/>
            <w:r w:rsidRPr="0022554A">
              <w:rPr>
                <w:sz w:val="20"/>
              </w:rPr>
              <w:t xml:space="preserve"> methods</w:t>
            </w:r>
            <w:bookmarkEnd w:id="46"/>
          </w:p>
        </w:tc>
        <w:tc>
          <w:tcPr>
            <w:tcW w:w="749" w:type="dxa"/>
            <w:vMerge w:val="restart"/>
          </w:tcPr>
          <w:p w:rsidR="00191A23" w:rsidRPr="0022554A" w:rsidRDefault="00191A23" w:rsidP="00191A23">
            <w:pPr>
              <w:tabs>
                <w:tab w:val="left" w:pos="5400"/>
              </w:tabs>
              <w:jc w:val="center"/>
              <w:rPr>
                <w:sz w:val="20"/>
              </w:rPr>
            </w:pPr>
            <w:r w:rsidRPr="0022554A">
              <w:rPr>
                <w:sz w:val="20"/>
              </w:rPr>
              <w:t>12</w:t>
            </w:r>
          </w:p>
        </w:tc>
        <w:tc>
          <w:tcPr>
            <w:tcW w:w="8328" w:type="dxa"/>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1F68C8" w:rsidP="00191A23">
            <w:pPr>
              <w:tabs>
                <w:tab w:val="left" w:pos="5400"/>
              </w:tabs>
              <w:rPr>
                <w:sz w:val="20"/>
              </w:rPr>
            </w:pPr>
            <w:r>
              <w:rPr>
                <w:sz w:val="20"/>
              </w:rPr>
              <w:t>7</w:t>
            </w:r>
          </w:p>
        </w:tc>
        <w:tc>
          <w:tcPr>
            <w:tcW w:w="3118" w:type="dxa"/>
          </w:tcPr>
          <w:p w:rsidR="00191A23" w:rsidRPr="0022554A" w:rsidRDefault="001F68C8" w:rsidP="00191A23">
            <w:pPr>
              <w:tabs>
                <w:tab w:val="left" w:pos="5400"/>
              </w:tabs>
              <w:rPr>
                <w:sz w:val="20"/>
              </w:rPr>
            </w:pPr>
            <w:r>
              <w:rPr>
                <w:sz w:val="20"/>
              </w:rPr>
              <w:t>Line 154</w:t>
            </w:r>
            <w:r w:rsidR="00D55CD7">
              <w:rPr>
                <w:sz w:val="20"/>
              </w:rPr>
              <w:t>-161</w:t>
            </w:r>
          </w:p>
        </w:tc>
      </w:tr>
      <w:tr w:rsidR="00191A23" w:rsidRPr="0022554A" w:rsidTr="00517788">
        <w:tc>
          <w:tcPr>
            <w:tcW w:w="1521" w:type="dxa"/>
            <w:vMerge/>
          </w:tcPr>
          <w:p w:rsidR="00191A23" w:rsidRPr="0022554A" w:rsidRDefault="00191A23" w:rsidP="00191A23">
            <w:pPr>
              <w:tabs>
                <w:tab w:val="left" w:pos="5400"/>
              </w:tabs>
              <w:rPr>
                <w:bCs/>
                <w:sz w:val="20"/>
              </w:rPr>
            </w:pPr>
            <w:bookmarkStart w:id="47" w:name="bold24" w:colFirst="0" w:colLast="0"/>
            <w:bookmarkStart w:id="48" w:name="italic26" w:colFirst="0" w:colLast="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191A23" w:rsidRPr="0022554A" w:rsidRDefault="00615FA1" w:rsidP="00191A23">
            <w:pPr>
              <w:tabs>
                <w:tab w:val="left" w:pos="5400"/>
              </w:tabs>
              <w:rPr>
                <w:sz w:val="20"/>
              </w:rPr>
            </w:pPr>
            <w:r>
              <w:rPr>
                <w:sz w:val="20"/>
              </w:rPr>
              <w:t>7</w:t>
            </w:r>
          </w:p>
        </w:tc>
        <w:tc>
          <w:tcPr>
            <w:tcW w:w="3118" w:type="dxa"/>
          </w:tcPr>
          <w:p w:rsidR="00191A23" w:rsidRPr="0022554A" w:rsidRDefault="00615FA1" w:rsidP="00191A23">
            <w:pPr>
              <w:tabs>
                <w:tab w:val="left" w:pos="5400"/>
              </w:tabs>
              <w:rPr>
                <w:sz w:val="20"/>
              </w:rPr>
            </w:pPr>
            <w:r>
              <w:rPr>
                <w:sz w:val="20"/>
              </w:rPr>
              <w:t>Line 160-162</w:t>
            </w:r>
          </w:p>
        </w:tc>
      </w:tr>
      <w:tr w:rsidR="00191A23" w:rsidRPr="0022554A" w:rsidTr="00517788">
        <w:tc>
          <w:tcPr>
            <w:tcW w:w="1521" w:type="dxa"/>
            <w:vMerge/>
          </w:tcPr>
          <w:p w:rsidR="00191A23" w:rsidRPr="0022554A" w:rsidRDefault="00191A23" w:rsidP="00191A23">
            <w:pPr>
              <w:tabs>
                <w:tab w:val="left" w:pos="5400"/>
              </w:tabs>
              <w:rPr>
                <w:bCs/>
                <w:sz w:val="20"/>
              </w:rPr>
            </w:pPr>
            <w:bookmarkStart w:id="49" w:name="bold25" w:colFirst="0" w:colLast="0"/>
            <w:bookmarkStart w:id="50" w:name="italic27" w:colFirst="0" w:colLast="0"/>
            <w:bookmarkEnd w:id="47"/>
            <w:bookmarkEnd w:id="48"/>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1" w:name="bold26" w:colFirst="0" w:colLast="0"/>
            <w:bookmarkStart w:id="52" w:name="italic28" w:colFirst="0" w:colLast="0"/>
            <w:bookmarkEnd w:id="49"/>
            <w:bookmarkEnd w:id="5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3" w:name="bold27" w:colFirst="0" w:colLast="0"/>
            <w:bookmarkStart w:id="54" w:name="italic29" w:colFirst="0" w:colLast="0"/>
            <w:bookmarkEnd w:id="51"/>
            <w:bookmarkEnd w:id="52"/>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E15CE9" w:rsidP="00191A23">
            <w:pPr>
              <w:tabs>
                <w:tab w:val="left" w:pos="5400"/>
              </w:tabs>
              <w:rPr>
                <w:sz w:val="20"/>
              </w:rPr>
            </w:pPr>
            <w:r>
              <w:rPr>
                <w:sz w:val="20"/>
              </w:rPr>
              <w:t>7</w:t>
            </w:r>
          </w:p>
        </w:tc>
        <w:tc>
          <w:tcPr>
            <w:tcW w:w="3118" w:type="dxa"/>
          </w:tcPr>
          <w:p w:rsidR="00191A23" w:rsidRPr="0022554A" w:rsidRDefault="00E15CE9" w:rsidP="00191A23">
            <w:pPr>
              <w:tabs>
                <w:tab w:val="left" w:pos="5400"/>
              </w:tabs>
              <w:rPr>
                <w:sz w:val="20"/>
              </w:rPr>
            </w:pPr>
            <w:r>
              <w:rPr>
                <w:sz w:val="20"/>
              </w:rPr>
              <w:t>Line 15</w:t>
            </w:r>
            <w:r w:rsidR="00615FA1">
              <w:rPr>
                <w:sz w:val="20"/>
              </w:rPr>
              <w:t>7-159</w:t>
            </w:r>
          </w:p>
        </w:tc>
      </w:tr>
      <w:bookmarkEnd w:id="53"/>
      <w:bookmarkEnd w:id="54"/>
      <w:tr w:rsidR="00191A23" w:rsidRPr="0022554A" w:rsidTr="00191A23">
        <w:tc>
          <w:tcPr>
            <w:tcW w:w="14992" w:type="dxa"/>
            <w:gridSpan w:val="5"/>
          </w:tcPr>
          <w:p w:rsidR="00191A23" w:rsidRPr="0022554A" w:rsidRDefault="00191A23" w:rsidP="00191A23">
            <w:pPr>
              <w:pStyle w:val="TableSubHead"/>
              <w:tabs>
                <w:tab w:val="left" w:pos="5400"/>
              </w:tabs>
              <w:rPr>
                <w:sz w:val="20"/>
              </w:rPr>
            </w:pPr>
            <w:r w:rsidRPr="0022554A">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5" w:name="bold29"/>
            <w:bookmarkStart w:id="56" w:name="italic31"/>
            <w:r w:rsidRPr="0022554A">
              <w:rPr>
                <w:bCs/>
                <w:sz w:val="20"/>
              </w:rPr>
              <w:t>Participants</w:t>
            </w:r>
            <w:bookmarkEnd w:id="55"/>
            <w:bookmarkEnd w:id="56"/>
          </w:p>
        </w:tc>
        <w:tc>
          <w:tcPr>
            <w:tcW w:w="0" w:type="auto"/>
            <w:vMerge w:val="restart"/>
          </w:tcPr>
          <w:p w:rsidR="00191A23" w:rsidRPr="0022554A" w:rsidRDefault="00191A23" w:rsidP="00191A23">
            <w:pPr>
              <w:tabs>
                <w:tab w:val="left" w:pos="5400"/>
              </w:tabs>
              <w:jc w:val="center"/>
              <w:rPr>
                <w:sz w:val="20"/>
              </w:rPr>
            </w:pPr>
            <w:r w:rsidRPr="0022554A">
              <w:rPr>
                <w:sz w:val="20"/>
              </w:rPr>
              <w:t>13</w:t>
            </w:r>
            <w:bookmarkStart w:id="57" w:name="bold30"/>
            <w:r w:rsidRPr="0022554A">
              <w:rPr>
                <w:bCs/>
                <w:sz w:val="20"/>
              </w:rPr>
              <w:t>*</w:t>
            </w:r>
            <w:bookmarkEnd w:id="57"/>
          </w:p>
        </w:tc>
        <w:tc>
          <w:tcPr>
            <w:tcW w:w="8328" w:type="dxa"/>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rsidR="00191A23" w:rsidRDefault="00E15CE9" w:rsidP="00191A23">
            <w:pPr>
              <w:tabs>
                <w:tab w:val="left" w:pos="5400"/>
              </w:tabs>
              <w:rPr>
                <w:sz w:val="20"/>
              </w:rPr>
            </w:pPr>
            <w:r>
              <w:rPr>
                <w:sz w:val="20"/>
              </w:rPr>
              <w:t>7</w:t>
            </w:r>
          </w:p>
        </w:tc>
        <w:tc>
          <w:tcPr>
            <w:tcW w:w="3118" w:type="dxa"/>
          </w:tcPr>
          <w:p w:rsidR="00191A23" w:rsidRDefault="00E15CE9" w:rsidP="00191A23">
            <w:pPr>
              <w:tabs>
                <w:tab w:val="left" w:pos="5400"/>
              </w:tabs>
              <w:rPr>
                <w:sz w:val="20"/>
              </w:rPr>
            </w:pPr>
            <w:r>
              <w:rPr>
                <w:sz w:val="20"/>
              </w:rPr>
              <w:t>Line 16</w:t>
            </w:r>
            <w:r w:rsidR="00615FA1">
              <w:rPr>
                <w:sz w:val="20"/>
              </w:rPr>
              <w:t>5-175</w:t>
            </w:r>
          </w:p>
        </w:tc>
      </w:tr>
      <w:tr w:rsidR="00191A23" w:rsidRPr="0022554A" w:rsidTr="00517788">
        <w:tc>
          <w:tcPr>
            <w:tcW w:w="0" w:type="auto"/>
            <w:vMerge/>
          </w:tcPr>
          <w:p w:rsidR="00191A23" w:rsidRPr="0022554A" w:rsidRDefault="00191A23" w:rsidP="00191A23">
            <w:pPr>
              <w:tabs>
                <w:tab w:val="left" w:pos="5400"/>
              </w:tabs>
              <w:rPr>
                <w:bCs/>
                <w:sz w:val="20"/>
              </w:rPr>
            </w:pPr>
            <w:bookmarkStart w:id="58" w:name="bold31" w:colFirst="0" w:colLast="0"/>
            <w:bookmarkStart w:id="59" w:name="italic32"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0" w:name="bold32" w:colFirst="0" w:colLast="0"/>
            <w:bookmarkStart w:id="61" w:name="italic33" w:colFirst="0" w:colLast="0"/>
            <w:bookmarkEnd w:id="58"/>
            <w:bookmarkEnd w:id="59"/>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bookmarkStart w:id="62" w:name="OLE_LINK4"/>
            <w:r>
              <w:rPr>
                <w:sz w:val="20"/>
              </w:rPr>
              <w:t xml:space="preserve">(c) </w:t>
            </w:r>
            <w:r w:rsidRPr="0022554A">
              <w:rPr>
                <w:sz w:val="20"/>
              </w:rPr>
              <w:t>Consider use of a flow diagram</w:t>
            </w:r>
            <w:bookmarkEnd w:id="62"/>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996EC1" w:rsidRPr="0022554A" w:rsidTr="00517788">
        <w:tc>
          <w:tcPr>
            <w:tcW w:w="0" w:type="auto"/>
            <w:vMerge w:val="restart"/>
          </w:tcPr>
          <w:p w:rsidR="00996EC1" w:rsidRPr="0022554A" w:rsidRDefault="00996EC1" w:rsidP="00996EC1">
            <w:pPr>
              <w:tabs>
                <w:tab w:val="left" w:pos="5400"/>
              </w:tabs>
              <w:rPr>
                <w:bCs/>
                <w:sz w:val="20"/>
              </w:rPr>
            </w:pPr>
            <w:bookmarkStart w:id="63" w:name="bold33"/>
            <w:bookmarkStart w:id="64" w:name="italic34"/>
            <w:bookmarkEnd w:id="60"/>
            <w:bookmarkEnd w:id="61"/>
            <w:r w:rsidRPr="0022554A">
              <w:rPr>
                <w:bCs/>
                <w:sz w:val="20"/>
              </w:rPr>
              <w:t xml:space="preserve">Descriptive </w:t>
            </w:r>
            <w:bookmarkStart w:id="65" w:name="bold34"/>
            <w:bookmarkStart w:id="66" w:name="italic35"/>
            <w:bookmarkEnd w:id="63"/>
            <w:bookmarkEnd w:id="64"/>
            <w:r w:rsidRPr="0022554A">
              <w:rPr>
                <w:bCs/>
                <w:sz w:val="20"/>
              </w:rPr>
              <w:t>data</w:t>
            </w:r>
            <w:bookmarkEnd w:id="65"/>
            <w:bookmarkEnd w:id="66"/>
          </w:p>
        </w:tc>
        <w:tc>
          <w:tcPr>
            <w:tcW w:w="0" w:type="auto"/>
            <w:vMerge w:val="restart"/>
          </w:tcPr>
          <w:p w:rsidR="00996EC1" w:rsidRPr="0022554A" w:rsidRDefault="00996EC1" w:rsidP="00996EC1">
            <w:pPr>
              <w:tabs>
                <w:tab w:val="left" w:pos="5400"/>
              </w:tabs>
              <w:jc w:val="center"/>
              <w:rPr>
                <w:sz w:val="20"/>
              </w:rPr>
            </w:pPr>
            <w:r w:rsidRPr="0022554A">
              <w:rPr>
                <w:sz w:val="20"/>
              </w:rPr>
              <w:t>14</w:t>
            </w:r>
            <w:bookmarkStart w:id="67" w:name="bold35"/>
            <w:r w:rsidRPr="0022554A">
              <w:rPr>
                <w:bCs/>
                <w:sz w:val="20"/>
              </w:rPr>
              <w:t>*</w:t>
            </w:r>
            <w:bookmarkEnd w:id="67"/>
          </w:p>
        </w:tc>
        <w:tc>
          <w:tcPr>
            <w:tcW w:w="8328" w:type="dxa"/>
          </w:tcPr>
          <w:p w:rsidR="00996EC1" w:rsidRPr="0022554A" w:rsidRDefault="00996EC1" w:rsidP="00996EC1">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rsidR="00996EC1" w:rsidRDefault="00996EC1" w:rsidP="00996EC1">
            <w:pPr>
              <w:tabs>
                <w:tab w:val="left" w:pos="5400"/>
              </w:tabs>
              <w:rPr>
                <w:sz w:val="20"/>
              </w:rPr>
            </w:pPr>
            <w:r>
              <w:rPr>
                <w:sz w:val="20"/>
              </w:rPr>
              <w:t>7</w:t>
            </w:r>
            <w:r w:rsidR="00615FA1">
              <w:rPr>
                <w:sz w:val="20"/>
              </w:rPr>
              <w:t>-10</w:t>
            </w:r>
          </w:p>
        </w:tc>
        <w:tc>
          <w:tcPr>
            <w:tcW w:w="3118" w:type="dxa"/>
          </w:tcPr>
          <w:p w:rsidR="00996EC1" w:rsidRDefault="00996EC1" w:rsidP="00996EC1">
            <w:pPr>
              <w:tabs>
                <w:tab w:val="left" w:pos="5400"/>
              </w:tabs>
              <w:rPr>
                <w:sz w:val="20"/>
              </w:rPr>
            </w:pPr>
            <w:r>
              <w:rPr>
                <w:sz w:val="20"/>
              </w:rPr>
              <w:t>Line 16</w:t>
            </w:r>
            <w:r w:rsidR="00615FA1">
              <w:rPr>
                <w:sz w:val="20"/>
              </w:rPr>
              <w:t>5-175</w:t>
            </w:r>
          </w:p>
        </w:tc>
      </w:tr>
      <w:tr w:rsidR="00996EC1" w:rsidRPr="0022554A" w:rsidTr="00517788">
        <w:tc>
          <w:tcPr>
            <w:tcW w:w="0" w:type="auto"/>
            <w:vMerge/>
          </w:tcPr>
          <w:p w:rsidR="00996EC1" w:rsidRPr="0022554A" w:rsidRDefault="00996EC1" w:rsidP="00996EC1">
            <w:pPr>
              <w:tabs>
                <w:tab w:val="left" w:pos="5400"/>
              </w:tabs>
              <w:rPr>
                <w:bCs/>
                <w:sz w:val="20"/>
              </w:rPr>
            </w:pPr>
            <w:bookmarkStart w:id="68" w:name="bold36" w:colFirst="0" w:colLast="0"/>
            <w:bookmarkStart w:id="69" w:name="italic36" w:colFirst="0" w:colLast="0"/>
          </w:p>
        </w:tc>
        <w:tc>
          <w:tcPr>
            <w:tcW w:w="0" w:type="auto"/>
            <w:vMerge/>
          </w:tcPr>
          <w:p w:rsidR="00996EC1" w:rsidRPr="0022554A" w:rsidRDefault="00996EC1" w:rsidP="00996EC1">
            <w:pPr>
              <w:tabs>
                <w:tab w:val="left" w:pos="5400"/>
              </w:tabs>
              <w:jc w:val="center"/>
              <w:rPr>
                <w:sz w:val="20"/>
              </w:rPr>
            </w:pPr>
          </w:p>
        </w:tc>
        <w:tc>
          <w:tcPr>
            <w:tcW w:w="8328" w:type="dxa"/>
          </w:tcPr>
          <w:p w:rsidR="00996EC1" w:rsidRPr="0022554A" w:rsidRDefault="00996EC1" w:rsidP="00996EC1">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996EC1" w:rsidRDefault="00996EC1" w:rsidP="00996EC1">
            <w:pPr>
              <w:tabs>
                <w:tab w:val="left" w:pos="5400"/>
              </w:tabs>
              <w:rPr>
                <w:sz w:val="20"/>
              </w:rPr>
            </w:pPr>
          </w:p>
        </w:tc>
        <w:tc>
          <w:tcPr>
            <w:tcW w:w="3118" w:type="dxa"/>
          </w:tcPr>
          <w:p w:rsidR="00996EC1" w:rsidRDefault="00996EC1" w:rsidP="00996EC1">
            <w:pPr>
              <w:tabs>
                <w:tab w:val="left" w:pos="5400"/>
              </w:tabs>
              <w:rPr>
                <w:sz w:val="20"/>
              </w:rPr>
            </w:pPr>
          </w:p>
        </w:tc>
      </w:tr>
      <w:tr w:rsidR="00996EC1" w:rsidRPr="0022554A" w:rsidTr="00517788">
        <w:tc>
          <w:tcPr>
            <w:tcW w:w="0" w:type="auto"/>
            <w:vMerge/>
          </w:tcPr>
          <w:p w:rsidR="00996EC1" w:rsidRPr="0022554A" w:rsidRDefault="00996EC1" w:rsidP="00996EC1">
            <w:pPr>
              <w:tabs>
                <w:tab w:val="left" w:pos="5400"/>
              </w:tabs>
              <w:rPr>
                <w:bCs/>
                <w:sz w:val="20"/>
              </w:rPr>
            </w:pPr>
            <w:bookmarkStart w:id="70" w:name="bold37" w:colFirst="0" w:colLast="0"/>
            <w:bookmarkStart w:id="71" w:name="italic37" w:colFirst="0" w:colLast="0"/>
            <w:bookmarkEnd w:id="68"/>
            <w:bookmarkEnd w:id="69"/>
          </w:p>
        </w:tc>
        <w:tc>
          <w:tcPr>
            <w:tcW w:w="0" w:type="auto"/>
            <w:vMerge/>
          </w:tcPr>
          <w:p w:rsidR="00996EC1" w:rsidRPr="0022554A" w:rsidRDefault="00996EC1" w:rsidP="00996EC1">
            <w:pPr>
              <w:tabs>
                <w:tab w:val="left" w:pos="5400"/>
              </w:tabs>
              <w:jc w:val="center"/>
              <w:rPr>
                <w:sz w:val="20"/>
              </w:rPr>
            </w:pPr>
          </w:p>
        </w:tc>
        <w:tc>
          <w:tcPr>
            <w:tcW w:w="8328" w:type="dxa"/>
          </w:tcPr>
          <w:p w:rsidR="00996EC1" w:rsidRPr="0022554A" w:rsidRDefault="00996EC1" w:rsidP="00996EC1">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rsidR="00996EC1" w:rsidRDefault="00996EC1" w:rsidP="00996EC1">
            <w:pPr>
              <w:tabs>
                <w:tab w:val="left" w:pos="5400"/>
              </w:tabs>
              <w:rPr>
                <w:sz w:val="20"/>
              </w:rPr>
            </w:pPr>
          </w:p>
        </w:tc>
        <w:tc>
          <w:tcPr>
            <w:tcW w:w="3118" w:type="dxa"/>
          </w:tcPr>
          <w:p w:rsidR="00996EC1" w:rsidRDefault="00996EC1" w:rsidP="00996EC1">
            <w:pPr>
              <w:tabs>
                <w:tab w:val="left" w:pos="5400"/>
              </w:tabs>
              <w:rPr>
                <w:sz w:val="20"/>
              </w:rPr>
            </w:pPr>
          </w:p>
        </w:tc>
      </w:tr>
      <w:tr w:rsidR="00996EC1" w:rsidRPr="0022554A" w:rsidTr="00517788">
        <w:trPr>
          <w:trHeight w:val="295"/>
        </w:trPr>
        <w:tc>
          <w:tcPr>
            <w:tcW w:w="0" w:type="auto"/>
            <w:vMerge w:val="restart"/>
          </w:tcPr>
          <w:p w:rsidR="00996EC1" w:rsidRPr="0022554A" w:rsidRDefault="00996EC1" w:rsidP="00996EC1">
            <w:pPr>
              <w:tabs>
                <w:tab w:val="left" w:pos="5400"/>
              </w:tabs>
              <w:rPr>
                <w:bCs/>
                <w:sz w:val="20"/>
              </w:rPr>
            </w:pPr>
            <w:bookmarkStart w:id="72" w:name="bold38" w:colFirst="0" w:colLast="0"/>
            <w:bookmarkStart w:id="73" w:name="italic38" w:colFirst="0" w:colLast="0"/>
            <w:bookmarkEnd w:id="70"/>
            <w:bookmarkEnd w:id="71"/>
            <w:r w:rsidRPr="0022554A">
              <w:rPr>
                <w:bCs/>
                <w:sz w:val="20"/>
              </w:rPr>
              <w:t>Outcome data</w:t>
            </w:r>
          </w:p>
        </w:tc>
        <w:tc>
          <w:tcPr>
            <w:tcW w:w="0" w:type="auto"/>
            <w:vMerge w:val="restart"/>
          </w:tcPr>
          <w:p w:rsidR="00996EC1" w:rsidRPr="0022554A" w:rsidRDefault="00996EC1" w:rsidP="00996EC1">
            <w:pPr>
              <w:tabs>
                <w:tab w:val="left" w:pos="5400"/>
              </w:tabs>
              <w:jc w:val="center"/>
              <w:rPr>
                <w:sz w:val="20"/>
              </w:rPr>
            </w:pPr>
            <w:r w:rsidRPr="0022554A">
              <w:rPr>
                <w:sz w:val="20"/>
              </w:rPr>
              <w:t>15</w:t>
            </w:r>
            <w:bookmarkStart w:id="74" w:name="bold39"/>
            <w:r w:rsidRPr="0022554A">
              <w:rPr>
                <w:bCs/>
                <w:sz w:val="20"/>
              </w:rPr>
              <w:t>*</w:t>
            </w:r>
            <w:bookmarkEnd w:id="74"/>
          </w:p>
        </w:tc>
        <w:tc>
          <w:tcPr>
            <w:tcW w:w="8328" w:type="dxa"/>
          </w:tcPr>
          <w:p w:rsidR="00996EC1" w:rsidRPr="0022554A" w:rsidRDefault="00996EC1" w:rsidP="00996EC1">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996EC1" w:rsidRPr="0022554A" w:rsidRDefault="00996EC1" w:rsidP="00996EC1">
            <w:pPr>
              <w:tabs>
                <w:tab w:val="left" w:pos="5400"/>
              </w:tabs>
              <w:rPr>
                <w:i/>
                <w:sz w:val="20"/>
              </w:rPr>
            </w:pPr>
          </w:p>
        </w:tc>
        <w:tc>
          <w:tcPr>
            <w:tcW w:w="3118" w:type="dxa"/>
          </w:tcPr>
          <w:p w:rsidR="00996EC1" w:rsidRPr="0022554A" w:rsidRDefault="00996EC1" w:rsidP="00996EC1">
            <w:pPr>
              <w:tabs>
                <w:tab w:val="left" w:pos="5400"/>
              </w:tabs>
              <w:rPr>
                <w:i/>
                <w:sz w:val="20"/>
              </w:rPr>
            </w:pPr>
          </w:p>
        </w:tc>
      </w:tr>
      <w:tr w:rsidR="00996EC1" w:rsidRPr="0022554A" w:rsidTr="00517788">
        <w:trPr>
          <w:trHeight w:val="294"/>
        </w:trPr>
        <w:tc>
          <w:tcPr>
            <w:tcW w:w="0" w:type="auto"/>
            <w:vMerge/>
          </w:tcPr>
          <w:p w:rsidR="00996EC1" w:rsidRPr="0022554A" w:rsidRDefault="00996EC1" w:rsidP="00996EC1">
            <w:pPr>
              <w:tabs>
                <w:tab w:val="left" w:pos="5400"/>
              </w:tabs>
              <w:rPr>
                <w:bCs/>
                <w:sz w:val="20"/>
              </w:rPr>
            </w:pPr>
          </w:p>
        </w:tc>
        <w:tc>
          <w:tcPr>
            <w:tcW w:w="0" w:type="auto"/>
            <w:vMerge/>
          </w:tcPr>
          <w:p w:rsidR="00996EC1" w:rsidRPr="0022554A" w:rsidRDefault="00996EC1" w:rsidP="00996EC1">
            <w:pPr>
              <w:tabs>
                <w:tab w:val="left" w:pos="5400"/>
              </w:tabs>
              <w:jc w:val="center"/>
              <w:rPr>
                <w:sz w:val="20"/>
              </w:rPr>
            </w:pPr>
          </w:p>
        </w:tc>
        <w:tc>
          <w:tcPr>
            <w:tcW w:w="8328" w:type="dxa"/>
          </w:tcPr>
          <w:p w:rsidR="00996EC1" w:rsidRPr="0022554A" w:rsidRDefault="00996EC1" w:rsidP="00996EC1">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996EC1" w:rsidRPr="0022554A" w:rsidRDefault="00996EC1" w:rsidP="00996EC1">
            <w:pPr>
              <w:tabs>
                <w:tab w:val="left" w:pos="5400"/>
              </w:tabs>
              <w:rPr>
                <w:i/>
                <w:sz w:val="20"/>
              </w:rPr>
            </w:pPr>
          </w:p>
        </w:tc>
        <w:tc>
          <w:tcPr>
            <w:tcW w:w="3118" w:type="dxa"/>
          </w:tcPr>
          <w:p w:rsidR="00996EC1" w:rsidRPr="0022554A" w:rsidRDefault="00996EC1" w:rsidP="00996EC1">
            <w:pPr>
              <w:tabs>
                <w:tab w:val="left" w:pos="5400"/>
              </w:tabs>
              <w:rPr>
                <w:i/>
                <w:sz w:val="20"/>
              </w:rPr>
            </w:pPr>
          </w:p>
        </w:tc>
      </w:tr>
      <w:tr w:rsidR="00996EC1" w:rsidRPr="0022554A" w:rsidTr="00517788">
        <w:trPr>
          <w:trHeight w:val="294"/>
        </w:trPr>
        <w:tc>
          <w:tcPr>
            <w:tcW w:w="0" w:type="auto"/>
            <w:vMerge/>
          </w:tcPr>
          <w:p w:rsidR="00996EC1" w:rsidRPr="0022554A" w:rsidRDefault="00996EC1" w:rsidP="00996EC1">
            <w:pPr>
              <w:tabs>
                <w:tab w:val="left" w:pos="5400"/>
              </w:tabs>
              <w:rPr>
                <w:bCs/>
                <w:sz w:val="20"/>
              </w:rPr>
            </w:pPr>
          </w:p>
        </w:tc>
        <w:tc>
          <w:tcPr>
            <w:tcW w:w="0" w:type="auto"/>
            <w:vMerge/>
          </w:tcPr>
          <w:p w:rsidR="00996EC1" w:rsidRPr="0022554A" w:rsidRDefault="00996EC1" w:rsidP="00996EC1">
            <w:pPr>
              <w:tabs>
                <w:tab w:val="left" w:pos="5400"/>
              </w:tabs>
              <w:jc w:val="center"/>
              <w:rPr>
                <w:sz w:val="20"/>
              </w:rPr>
            </w:pPr>
          </w:p>
        </w:tc>
        <w:tc>
          <w:tcPr>
            <w:tcW w:w="8328" w:type="dxa"/>
          </w:tcPr>
          <w:p w:rsidR="00996EC1" w:rsidRPr="0022554A" w:rsidRDefault="00996EC1" w:rsidP="00996EC1">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996EC1" w:rsidRPr="00996EC1" w:rsidRDefault="00996EC1" w:rsidP="00996EC1">
            <w:pPr>
              <w:tabs>
                <w:tab w:val="left" w:pos="5400"/>
              </w:tabs>
              <w:rPr>
                <w:sz w:val="20"/>
              </w:rPr>
            </w:pPr>
            <w:r w:rsidRPr="00996EC1">
              <w:rPr>
                <w:sz w:val="20"/>
              </w:rPr>
              <w:t>8</w:t>
            </w:r>
          </w:p>
          <w:p w:rsidR="00996EC1" w:rsidRPr="00996EC1" w:rsidRDefault="00996EC1" w:rsidP="00996EC1">
            <w:pPr>
              <w:tabs>
                <w:tab w:val="left" w:pos="5400"/>
              </w:tabs>
              <w:rPr>
                <w:sz w:val="20"/>
              </w:rPr>
            </w:pPr>
            <w:r w:rsidRPr="00996EC1">
              <w:rPr>
                <w:sz w:val="20"/>
              </w:rPr>
              <w:t>8</w:t>
            </w:r>
          </w:p>
          <w:p w:rsidR="00996EC1" w:rsidRPr="00996EC1" w:rsidRDefault="00996EC1" w:rsidP="00996EC1">
            <w:pPr>
              <w:tabs>
                <w:tab w:val="left" w:pos="5400"/>
              </w:tabs>
              <w:rPr>
                <w:sz w:val="20"/>
              </w:rPr>
            </w:pPr>
            <w:r w:rsidRPr="00996EC1">
              <w:rPr>
                <w:sz w:val="20"/>
              </w:rPr>
              <w:t>9</w:t>
            </w:r>
          </w:p>
        </w:tc>
        <w:tc>
          <w:tcPr>
            <w:tcW w:w="3118" w:type="dxa"/>
          </w:tcPr>
          <w:p w:rsidR="00996EC1" w:rsidRPr="00996EC1" w:rsidRDefault="00615FA1" w:rsidP="00996EC1">
            <w:pPr>
              <w:tabs>
                <w:tab w:val="left" w:pos="5400"/>
              </w:tabs>
              <w:rPr>
                <w:sz w:val="20"/>
              </w:rPr>
            </w:pPr>
            <w:r>
              <w:rPr>
                <w:sz w:val="20"/>
              </w:rPr>
              <w:t>Line 176</w:t>
            </w:r>
          </w:p>
          <w:p w:rsidR="00996EC1" w:rsidRPr="00996EC1" w:rsidRDefault="00615FA1" w:rsidP="00996EC1">
            <w:pPr>
              <w:tabs>
                <w:tab w:val="left" w:pos="5400"/>
              </w:tabs>
              <w:rPr>
                <w:sz w:val="20"/>
              </w:rPr>
            </w:pPr>
            <w:r>
              <w:rPr>
                <w:sz w:val="20"/>
              </w:rPr>
              <w:t>Line 181</w:t>
            </w:r>
          </w:p>
          <w:p w:rsidR="00996EC1" w:rsidRPr="00996EC1" w:rsidRDefault="00615FA1" w:rsidP="00996EC1">
            <w:pPr>
              <w:tabs>
                <w:tab w:val="left" w:pos="5400"/>
              </w:tabs>
              <w:rPr>
                <w:sz w:val="20"/>
              </w:rPr>
            </w:pPr>
            <w:r>
              <w:rPr>
                <w:sz w:val="20"/>
              </w:rPr>
              <w:t>Line 210</w:t>
            </w:r>
          </w:p>
        </w:tc>
      </w:tr>
      <w:tr w:rsidR="00996EC1" w:rsidRPr="0022554A" w:rsidTr="00517788">
        <w:tc>
          <w:tcPr>
            <w:tcW w:w="0" w:type="auto"/>
            <w:vMerge w:val="restart"/>
          </w:tcPr>
          <w:p w:rsidR="00996EC1" w:rsidRPr="0022554A" w:rsidRDefault="00996EC1" w:rsidP="00996EC1">
            <w:pPr>
              <w:tabs>
                <w:tab w:val="left" w:pos="5400"/>
              </w:tabs>
              <w:rPr>
                <w:bCs/>
                <w:sz w:val="20"/>
              </w:rPr>
            </w:pPr>
            <w:bookmarkStart w:id="75" w:name="italic40" w:colFirst="0" w:colLast="0"/>
            <w:bookmarkStart w:id="76" w:name="bold41" w:colFirst="0" w:colLast="0"/>
            <w:bookmarkEnd w:id="72"/>
            <w:bookmarkEnd w:id="73"/>
            <w:r w:rsidRPr="0022554A">
              <w:rPr>
                <w:bCs/>
                <w:sz w:val="20"/>
              </w:rPr>
              <w:t>Main results</w:t>
            </w:r>
          </w:p>
        </w:tc>
        <w:tc>
          <w:tcPr>
            <w:tcW w:w="0" w:type="auto"/>
            <w:vMerge w:val="restart"/>
          </w:tcPr>
          <w:p w:rsidR="00996EC1" w:rsidRPr="0022554A" w:rsidRDefault="00996EC1" w:rsidP="00996EC1">
            <w:pPr>
              <w:tabs>
                <w:tab w:val="left" w:pos="5400"/>
              </w:tabs>
              <w:jc w:val="center"/>
              <w:rPr>
                <w:sz w:val="20"/>
              </w:rPr>
            </w:pPr>
            <w:r w:rsidRPr="0022554A">
              <w:rPr>
                <w:sz w:val="20"/>
              </w:rPr>
              <w:t>16</w:t>
            </w:r>
          </w:p>
        </w:tc>
        <w:tc>
          <w:tcPr>
            <w:tcW w:w="8328" w:type="dxa"/>
          </w:tcPr>
          <w:p w:rsidR="00996EC1" w:rsidRPr="006149D3" w:rsidRDefault="00996EC1" w:rsidP="00996EC1">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rsidR="00996EC1" w:rsidRPr="0022554A" w:rsidRDefault="0017116C" w:rsidP="00996EC1">
            <w:pPr>
              <w:tabs>
                <w:tab w:val="left" w:pos="5400"/>
              </w:tabs>
              <w:rPr>
                <w:sz w:val="20"/>
              </w:rPr>
            </w:pPr>
            <w:r>
              <w:rPr>
                <w:sz w:val="20"/>
              </w:rPr>
              <w:t>9</w:t>
            </w:r>
          </w:p>
        </w:tc>
        <w:tc>
          <w:tcPr>
            <w:tcW w:w="3118" w:type="dxa"/>
          </w:tcPr>
          <w:p w:rsidR="00996EC1" w:rsidRPr="0022554A" w:rsidRDefault="0017116C" w:rsidP="00996EC1">
            <w:pPr>
              <w:tabs>
                <w:tab w:val="left" w:pos="5400"/>
              </w:tabs>
              <w:rPr>
                <w:sz w:val="20"/>
              </w:rPr>
            </w:pPr>
            <w:r>
              <w:rPr>
                <w:sz w:val="20"/>
              </w:rPr>
              <w:t>Line 211</w:t>
            </w:r>
          </w:p>
        </w:tc>
      </w:tr>
      <w:tr w:rsidR="00996EC1" w:rsidRPr="0022554A" w:rsidTr="00517788">
        <w:tc>
          <w:tcPr>
            <w:tcW w:w="0" w:type="auto"/>
            <w:vMerge/>
          </w:tcPr>
          <w:p w:rsidR="00996EC1" w:rsidRPr="0022554A" w:rsidRDefault="00996EC1" w:rsidP="00996EC1">
            <w:pPr>
              <w:tabs>
                <w:tab w:val="left" w:pos="5400"/>
              </w:tabs>
              <w:rPr>
                <w:bCs/>
                <w:sz w:val="20"/>
              </w:rPr>
            </w:pPr>
            <w:bookmarkStart w:id="77" w:name="italic41" w:colFirst="0" w:colLast="0"/>
            <w:bookmarkStart w:id="78" w:name="bold42" w:colFirst="0" w:colLast="0"/>
            <w:bookmarkEnd w:id="75"/>
            <w:bookmarkEnd w:id="76"/>
          </w:p>
        </w:tc>
        <w:tc>
          <w:tcPr>
            <w:tcW w:w="0" w:type="auto"/>
            <w:vMerge/>
          </w:tcPr>
          <w:p w:rsidR="00996EC1" w:rsidRPr="0022554A" w:rsidRDefault="00996EC1" w:rsidP="00996EC1">
            <w:pPr>
              <w:tabs>
                <w:tab w:val="left" w:pos="5400"/>
              </w:tabs>
              <w:jc w:val="center"/>
              <w:rPr>
                <w:sz w:val="20"/>
              </w:rPr>
            </w:pPr>
          </w:p>
        </w:tc>
        <w:tc>
          <w:tcPr>
            <w:tcW w:w="8328" w:type="dxa"/>
          </w:tcPr>
          <w:p w:rsidR="00996EC1" w:rsidRPr="006149D3" w:rsidRDefault="00996EC1" w:rsidP="00996EC1">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996EC1" w:rsidRPr="0022554A" w:rsidRDefault="00DB743D" w:rsidP="00996EC1">
            <w:pPr>
              <w:tabs>
                <w:tab w:val="left" w:pos="5400"/>
              </w:tabs>
              <w:rPr>
                <w:sz w:val="20"/>
              </w:rPr>
            </w:pPr>
            <w:r>
              <w:rPr>
                <w:sz w:val="20"/>
              </w:rPr>
              <w:t>7</w:t>
            </w:r>
          </w:p>
        </w:tc>
        <w:tc>
          <w:tcPr>
            <w:tcW w:w="3118" w:type="dxa"/>
          </w:tcPr>
          <w:p w:rsidR="00996EC1" w:rsidRPr="0022554A" w:rsidRDefault="00861C6A" w:rsidP="00996EC1">
            <w:pPr>
              <w:tabs>
                <w:tab w:val="left" w:pos="5400"/>
              </w:tabs>
              <w:rPr>
                <w:sz w:val="20"/>
              </w:rPr>
            </w:pPr>
            <w:r>
              <w:rPr>
                <w:sz w:val="20"/>
              </w:rPr>
              <w:t>Line 164</w:t>
            </w:r>
          </w:p>
        </w:tc>
      </w:tr>
      <w:tr w:rsidR="00996EC1" w:rsidRPr="0022554A" w:rsidTr="00517788">
        <w:tc>
          <w:tcPr>
            <w:tcW w:w="0" w:type="auto"/>
            <w:vMerge/>
          </w:tcPr>
          <w:p w:rsidR="00996EC1" w:rsidRPr="0022554A" w:rsidRDefault="00996EC1" w:rsidP="00996EC1">
            <w:pPr>
              <w:tabs>
                <w:tab w:val="left" w:pos="5400"/>
              </w:tabs>
              <w:rPr>
                <w:bCs/>
                <w:sz w:val="20"/>
              </w:rPr>
            </w:pPr>
            <w:bookmarkStart w:id="79" w:name="italic42" w:colFirst="0" w:colLast="0"/>
            <w:bookmarkStart w:id="80" w:name="bold43" w:colFirst="0" w:colLast="0"/>
            <w:bookmarkEnd w:id="77"/>
            <w:bookmarkEnd w:id="78"/>
          </w:p>
        </w:tc>
        <w:tc>
          <w:tcPr>
            <w:tcW w:w="0" w:type="auto"/>
            <w:vMerge/>
          </w:tcPr>
          <w:p w:rsidR="00996EC1" w:rsidRPr="0022554A" w:rsidRDefault="00996EC1" w:rsidP="00996EC1">
            <w:pPr>
              <w:tabs>
                <w:tab w:val="left" w:pos="5400"/>
              </w:tabs>
              <w:jc w:val="center"/>
              <w:rPr>
                <w:sz w:val="20"/>
              </w:rPr>
            </w:pPr>
          </w:p>
        </w:tc>
        <w:tc>
          <w:tcPr>
            <w:tcW w:w="8328" w:type="dxa"/>
          </w:tcPr>
          <w:p w:rsidR="00996EC1" w:rsidRPr="006149D3" w:rsidRDefault="00996EC1" w:rsidP="00996EC1">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996EC1" w:rsidRPr="0022554A" w:rsidRDefault="00996EC1" w:rsidP="00996EC1">
            <w:pPr>
              <w:tabs>
                <w:tab w:val="left" w:pos="5400"/>
              </w:tabs>
              <w:rPr>
                <w:sz w:val="20"/>
              </w:rPr>
            </w:pPr>
          </w:p>
        </w:tc>
        <w:tc>
          <w:tcPr>
            <w:tcW w:w="3118" w:type="dxa"/>
          </w:tcPr>
          <w:p w:rsidR="00996EC1" w:rsidRPr="0022554A" w:rsidRDefault="00996EC1" w:rsidP="00996EC1">
            <w:pPr>
              <w:tabs>
                <w:tab w:val="left" w:pos="5400"/>
              </w:tabs>
              <w:rPr>
                <w:sz w:val="20"/>
              </w:rPr>
            </w:pPr>
          </w:p>
        </w:tc>
      </w:tr>
    </w:tbl>
    <w:p w:rsidR="00191A23" w:rsidRDefault="00191A23">
      <w:bookmarkStart w:id="81" w:name="italic43"/>
      <w:bookmarkStart w:id="82" w:name="bold44"/>
      <w:bookmarkEnd w:id="79"/>
      <w:bookmarkEnd w:id="80"/>
      <w:r w:rsidRPr="004A32C8">
        <w:rPr>
          <w:sz w:val="16"/>
          <w:szCs w:val="16"/>
        </w:rPr>
        <w:lastRenderedPageBreak/>
        <w:t>Continued on next page</w:t>
      </w:r>
      <w:r>
        <w:t xml:space="preserve"> </w:t>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t>Other analyses</w:t>
            </w:r>
            <w:bookmarkEnd w:id="81"/>
            <w:bookmarkEnd w:id="82"/>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rsidR="00191A23" w:rsidRPr="0022554A" w:rsidRDefault="00861C6A" w:rsidP="00191A23">
            <w:pPr>
              <w:tabs>
                <w:tab w:val="left" w:pos="5400"/>
              </w:tabs>
              <w:rPr>
                <w:sz w:val="20"/>
              </w:rPr>
            </w:pPr>
            <w:r>
              <w:rPr>
                <w:sz w:val="20"/>
              </w:rPr>
              <w:t>9</w:t>
            </w:r>
          </w:p>
        </w:tc>
        <w:tc>
          <w:tcPr>
            <w:tcW w:w="3129" w:type="dxa"/>
          </w:tcPr>
          <w:p w:rsidR="00191A23" w:rsidRPr="0022554A" w:rsidRDefault="00615FA1" w:rsidP="00191A23">
            <w:pPr>
              <w:tabs>
                <w:tab w:val="left" w:pos="5400"/>
              </w:tabs>
              <w:rPr>
                <w:sz w:val="20"/>
              </w:rPr>
            </w:pPr>
            <w:r>
              <w:rPr>
                <w:sz w:val="20"/>
              </w:rPr>
              <w:t>Line 197-209</w:t>
            </w: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3" w:name="italic44"/>
            <w:bookmarkStart w:id="84" w:name="bold45"/>
            <w:r w:rsidRPr="0022554A">
              <w:rPr>
                <w:sz w:val="20"/>
              </w:rPr>
              <w:t>Discussion</w:t>
            </w:r>
            <w:bookmarkEnd w:id="83"/>
            <w:bookmarkEnd w:id="84"/>
          </w:p>
        </w:tc>
      </w:tr>
      <w:tr w:rsidR="00191A23" w:rsidRPr="0022554A" w:rsidTr="00517788">
        <w:tc>
          <w:tcPr>
            <w:tcW w:w="0" w:type="auto"/>
          </w:tcPr>
          <w:p w:rsidR="00191A23" w:rsidRPr="0022554A" w:rsidRDefault="00191A23" w:rsidP="00191A23">
            <w:pPr>
              <w:tabs>
                <w:tab w:val="left" w:pos="5400"/>
              </w:tabs>
              <w:rPr>
                <w:bCs/>
                <w:sz w:val="20"/>
              </w:rPr>
            </w:pPr>
            <w:bookmarkStart w:id="85" w:name="italic45" w:colFirst="0" w:colLast="0"/>
            <w:bookmarkStart w:id="86"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861C6A" w:rsidP="00191A23">
            <w:pPr>
              <w:tabs>
                <w:tab w:val="left" w:pos="5400"/>
              </w:tabs>
              <w:rPr>
                <w:sz w:val="20"/>
              </w:rPr>
            </w:pPr>
            <w:r>
              <w:rPr>
                <w:sz w:val="20"/>
              </w:rPr>
              <w:t>10</w:t>
            </w:r>
          </w:p>
        </w:tc>
        <w:tc>
          <w:tcPr>
            <w:tcW w:w="3129" w:type="dxa"/>
          </w:tcPr>
          <w:p w:rsidR="00191A23" w:rsidRPr="0022554A" w:rsidRDefault="00861C6A" w:rsidP="00191A23">
            <w:pPr>
              <w:tabs>
                <w:tab w:val="left" w:pos="5400"/>
              </w:tabs>
              <w:rPr>
                <w:sz w:val="20"/>
              </w:rPr>
            </w:pPr>
            <w:r>
              <w:rPr>
                <w:sz w:val="20"/>
              </w:rPr>
              <w:t>Line 22</w:t>
            </w:r>
            <w:r w:rsidR="00615FA1">
              <w:rPr>
                <w:sz w:val="20"/>
              </w:rPr>
              <w:t>1</w:t>
            </w:r>
          </w:p>
        </w:tc>
      </w:tr>
      <w:tr w:rsidR="00191A23" w:rsidRPr="0022554A" w:rsidTr="00517788">
        <w:tc>
          <w:tcPr>
            <w:tcW w:w="0" w:type="auto"/>
          </w:tcPr>
          <w:p w:rsidR="00191A23" w:rsidRPr="0022554A" w:rsidRDefault="00191A23" w:rsidP="00191A23">
            <w:pPr>
              <w:tabs>
                <w:tab w:val="left" w:pos="5400"/>
              </w:tabs>
              <w:rPr>
                <w:bCs/>
                <w:sz w:val="20"/>
              </w:rPr>
            </w:pPr>
            <w:bookmarkStart w:id="87" w:name="italic46" w:colFirst="0" w:colLast="0"/>
            <w:bookmarkStart w:id="88" w:name="bold47" w:colFirst="0" w:colLast="0"/>
            <w:bookmarkEnd w:id="85"/>
            <w:bookmarkEnd w:id="86"/>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191A23" w:rsidRPr="0022554A" w:rsidRDefault="00861C6A" w:rsidP="00191A23">
            <w:pPr>
              <w:tabs>
                <w:tab w:val="left" w:pos="5400"/>
              </w:tabs>
              <w:rPr>
                <w:sz w:val="20"/>
              </w:rPr>
            </w:pPr>
            <w:r>
              <w:rPr>
                <w:sz w:val="20"/>
              </w:rPr>
              <w:t>14</w:t>
            </w:r>
          </w:p>
        </w:tc>
        <w:tc>
          <w:tcPr>
            <w:tcW w:w="3129" w:type="dxa"/>
          </w:tcPr>
          <w:p w:rsidR="00191A23" w:rsidRPr="0022554A" w:rsidRDefault="00861C6A" w:rsidP="00191A23">
            <w:pPr>
              <w:tabs>
                <w:tab w:val="left" w:pos="5400"/>
              </w:tabs>
              <w:rPr>
                <w:sz w:val="20"/>
              </w:rPr>
            </w:pPr>
            <w:r>
              <w:rPr>
                <w:sz w:val="20"/>
              </w:rPr>
              <w:t>Line 33</w:t>
            </w:r>
            <w:r w:rsidR="00615FA1">
              <w:rPr>
                <w:sz w:val="20"/>
              </w:rPr>
              <w:t>4</w:t>
            </w:r>
          </w:p>
        </w:tc>
      </w:tr>
      <w:tr w:rsidR="00191A23" w:rsidRPr="0022554A" w:rsidTr="00517788">
        <w:tc>
          <w:tcPr>
            <w:tcW w:w="0" w:type="auto"/>
          </w:tcPr>
          <w:p w:rsidR="00191A23" w:rsidRPr="0022554A" w:rsidRDefault="00191A23" w:rsidP="00191A23">
            <w:pPr>
              <w:tabs>
                <w:tab w:val="left" w:pos="5400"/>
              </w:tabs>
              <w:rPr>
                <w:bCs/>
                <w:sz w:val="20"/>
              </w:rPr>
            </w:pPr>
            <w:bookmarkStart w:id="89" w:name="italic47" w:colFirst="0" w:colLast="0"/>
            <w:bookmarkStart w:id="90" w:name="bold48" w:colFirst="0" w:colLast="0"/>
            <w:bookmarkEnd w:id="87"/>
            <w:bookmarkEnd w:id="88"/>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861C6A" w:rsidP="00191A23">
            <w:pPr>
              <w:tabs>
                <w:tab w:val="left" w:pos="5400"/>
              </w:tabs>
              <w:rPr>
                <w:sz w:val="20"/>
              </w:rPr>
            </w:pPr>
            <w:r>
              <w:rPr>
                <w:sz w:val="20"/>
              </w:rPr>
              <w:t>14</w:t>
            </w:r>
          </w:p>
        </w:tc>
        <w:tc>
          <w:tcPr>
            <w:tcW w:w="3129" w:type="dxa"/>
          </w:tcPr>
          <w:p w:rsidR="00191A23" w:rsidRPr="0022554A" w:rsidRDefault="00861C6A" w:rsidP="00191A23">
            <w:pPr>
              <w:tabs>
                <w:tab w:val="left" w:pos="5400"/>
              </w:tabs>
              <w:rPr>
                <w:sz w:val="20"/>
              </w:rPr>
            </w:pPr>
            <w:r>
              <w:rPr>
                <w:sz w:val="20"/>
              </w:rPr>
              <w:t>Line 33</w:t>
            </w:r>
            <w:r w:rsidR="00615FA1">
              <w:rPr>
                <w:sz w:val="20"/>
              </w:rPr>
              <w:t>8-340</w:t>
            </w:r>
          </w:p>
        </w:tc>
      </w:tr>
      <w:tr w:rsidR="00191A23" w:rsidRPr="0022554A" w:rsidTr="00517788">
        <w:tc>
          <w:tcPr>
            <w:tcW w:w="0" w:type="auto"/>
          </w:tcPr>
          <w:p w:rsidR="00191A23" w:rsidRPr="0022554A" w:rsidRDefault="00191A23" w:rsidP="00191A23">
            <w:pPr>
              <w:tabs>
                <w:tab w:val="left" w:pos="5400"/>
              </w:tabs>
              <w:rPr>
                <w:bCs/>
                <w:sz w:val="20"/>
              </w:rPr>
            </w:pPr>
            <w:bookmarkStart w:id="91" w:name="italic48" w:colFirst="0" w:colLast="0"/>
            <w:bookmarkStart w:id="92" w:name="bold49" w:colFirst="0" w:colLast="0"/>
            <w:bookmarkEnd w:id="89"/>
            <w:bookmarkEnd w:id="90"/>
            <w:r w:rsidRPr="0022554A">
              <w:rPr>
                <w:bCs/>
                <w:sz w:val="20"/>
              </w:rPr>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861C6A" w:rsidP="00191A23">
            <w:pPr>
              <w:tabs>
                <w:tab w:val="left" w:pos="5400"/>
              </w:tabs>
              <w:rPr>
                <w:sz w:val="20"/>
              </w:rPr>
            </w:pPr>
            <w:r>
              <w:rPr>
                <w:sz w:val="20"/>
              </w:rPr>
              <w:t>15</w:t>
            </w:r>
          </w:p>
        </w:tc>
        <w:tc>
          <w:tcPr>
            <w:tcW w:w="3129" w:type="dxa"/>
          </w:tcPr>
          <w:p w:rsidR="00191A23" w:rsidRPr="0022554A" w:rsidRDefault="00615FA1" w:rsidP="00615FA1">
            <w:pPr>
              <w:tabs>
                <w:tab w:val="left" w:pos="5400"/>
              </w:tabs>
              <w:rPr>
                <w:sz w:val="20"/>
              </w:rPr>
            </w:pPr>
            <w:r>
              <w:rPr>
                <w:sz w:val="20"/>
              </w:rPr>
              <w:t>Line 329-333</w:t>
            </w: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3" w:name="italic49"/>
            <w:bookmarkStart w:id="94" w:name="bold50"/>
            <w:bookmarkEnd w:id="91"/>
            <w:bookmarkEnd w:id="92"/>
            <w:r w:rsidRPr="0022554A">
              <w:rPr>
                <w:sz w:val="20"/>
              </w:rPr>
              <w:t>Other information</w:t>
            </w:r>
          </w:p>
        </w:tc>
        <w:bookmarkEnd w:id="93"/>
        <w:bookmarkEnd w:id="94"/>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5" w:name="italic50" w:colFirst="0" w:colLast="0"/>
            <w:bookmarkStart w:id="96"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861C6A" w:rsidP="00191A23">
            <w:pPr>
              <w:tabs>
                <w:tab w:val="left" w:pos="5400"/>
              </w:tabs>
              <w:rPr>
                <w:sz w:val="20"/>
              </w:rPr>
            </w:pPr>
            <w:r>
              <w:rPr>
                <w:sz w:val="20"/>
              </w:rPr>
              <w:t>15</w:t>
            </w:r>
          </w:p>
        </w:tc>
        <w:tc>
          <w:tcPr>
            <w:tcW w:w="3129" w:type="dxa"/>
          </w:tcPr>
          <w:p w:rsidR="00191A23" w:rsidRPr="0022554A" w:rsidRDefault="00861C6A" w:rsidP="00191A23">
            <w:pPr>
              <w:tabs>
                <w:tab w:val="left" w:pos="5400"/>
              </w:tabs>
              <w:rPr>
                <w:sz w:val="20"/>
              </w:rPr>
            </w:pPr>
            <w:r>
              <w:rPr>
                <w:sz w:val="20"/>
              </w:rPr>
              <w:t>Line 35</w:t>
            </w:r>
            <w:r w:rsidR="00615FA1">
              <w:rPr>
                <w:sz w:val="20"/>
              </w:rPr>
              <w:t>6</w:t>
            </w:r>
          </w:p>
        </w:tc>
      </w:tr>
      <w:bookmarkEnd w:id="95"/>
      <w:bookmarkEnd w:id="96"/>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683" w:rsidRDefault="000A3683">
      <w:r>
        <w:separator/>
      </w:r>
    </w:p>
  </w:endnote>
  <w:endnote w:type="continuationSeparator" w:id="0">
    <w:p w:rsidR="000A3683" w:rsidRDefault="000A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96" w:rsidRDefault="00A13C96" w:rsidP="00A13C96">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A13C96" w:rsidRDefault="00A13C96" w:rsidP="005D0CF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C96" w:rsidRDefault="00A13C96" w:rsidP="007F7FA0">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14752">
      <w:rPr>
        <w:rStyle w:val="SayfaNumaras"/>
        <w:noProof/>
      </w:rPr>
      <w:t>3</w:t>
    </w:r>
    <w:r>
      <w:rPr>
        <w:rStyle w:val="SayfaNumaras"/>
      </w:rPr>
      <w:fldChar w:fldCharType="end"/>
    </w:r>
  </w:p>
  <w:p w:rsidR="00A13C96" w:rsidRDefault="00A13C96" w:rsidP="005D0CF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683" w:rsidRDefault="000A3683">
      <w:r>
        <w:separator/>
      </w:r>
    </w:p>
  </w:footnote>
  <w:footnote w:type="continuationSeparator" w:id="0">
    <w:p w:rsidR="000A3683" w:rsidRDefault="000A3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361C54"/>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Balk2"/>
      <w:lvlText w:val="%2."/>
      <w:lvlJc w:val="left"/>
      <w:pPr>
        <w:tabs>
          <w:tab w:val="num" w:pos="1080"/>
        </w:tabs>
        <w:ind w:left="720" w:firstLine="0"/>
      </w:pPr>
    </w:lvl>
    <w:lvl w:ilvl="2">
      <w:start w:val="1"/>
      <w:numFmt w:val="decimal"/>
      <w:pStyle w:val="Balk3"/>
      <w:lvlText w:val="%3."/>
      <w:lvlJc w:val="left"/>
      <w:pPr>
        <w:tabs>
          <w:tab w:val="num" w:pos="1800"/>
        </w:tabs>
        <w:ind w:left="1440" w:firstLine="0"/>
      </w:pPr>
    </w:lvl>
    <w:lvl w:ilvl="3">
      <w:start w:val="1"/>
      <w:numFmt w:val="lowerLetter"/>
      <w:pStyle w:val="Balk4"/>
      <w:lvlText w:val="%4)"/>
      <w:lvlJc w:val="left"/>
      <w:pPr>
        <w:tabs>
          <w:tab w:val="num" w:pos="2520"/>
        </w:tabs>
        <w:ind w:left="2160" w:firstLine="0"/>
      </w:pPr>
    </w:lvl>
    <w:lvl w:ilvl="4">
      <w:start w:val="1"/>
      <w:numFmt w:val="decimal"/>
      <w:pStyle w:val="Balk5"/>
      <w:lvlText w:val="(%5)"/>
      <w:lvlJc w:val="left"/>
      <w:pPr>
        <w:tabs>
          <w:tab w:val="num" w:pos="3240"/>
        </w:tabs>
        <w:ind w:left="2880" w:firstLine="0"/>
      </w:pPr>
    </w:lvl>
    <w:lvl w:ilvl="5">
      <w:start w:val="1"/>
      <w:numFmt w:val="lowerLetter"/>
      <w:pStyle w:val="Balk6"/>
      <w:lvlText w:val="(%6)"/>
      <w:lvlJc w:val="left"/>
      <w:pPr>
        <w:tabs>
          <w:tab w:val="num" w:pos="3960"/>
        </w:tabs>
        <w:ind w:left="3600" w:firstLine="0"/>
      </w:pPr>
    </w:lvl>
    <w:lvl w:ilvl="6">
      <w:start w:val="1"/>
      <w:numFmt w:val="lowerRoman"/>
      <w:pStyle w:val="Balk7"/>
      <w:lvlText w:val="(%7)"/>
      <w:lvlJc w:val="left"/>
      <w:pPr>
        <w:tabs>
          <w:tab w:val="num" w:pos="4680"/>
        </w:tabs>
        <w:ind w:left="4320" w:firstLine="0"/>
      </w:pPr>
    </w:lvl>
    <w:lvl w:ilvl="7">
      <w:start w:val="1"/>
      <w:numFmt w:val="lowerLetter"/>
      <w:pStyle w:val="Balk8"/>
      <w:lvlText w:val="(%8)"/>
      <w:lvlJc w:val="left"/>
      <w:pPr>
        <w:tabs>
          <w:tab w:val="num" w:pos="5400"/>
        </w:tabs>
        <w:ind w:left="5040" w:firstLine="0"/>
      </w:pPr>
    </w:lvl>
    <w:lvl w:ilvl="8">
      <w:start w:val="1"/>
      <w:numFmt w:val="lowerRoman"/>
      <w:pStyle w:val="Balk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ABE"/>
    <w:rsid w:val="00002974"/>
    <w:rsid w:val="00005F0F"/>
    <w:rsid w:val="00023515"/>
    <w:rsid w:val="00093E3A"/>
    <w:rsid w:val="000A3683"/>
    <w:rsid w:val="000B6FD4"/>
    <w:rsid w:val="000E3193"/>
    <w:rsid w:val="000E691B"/>
    <w:rsid w:val="000F26ED"/>
    <w:rsid w:val="00110BFB"/>
    <w:rsid w:val="00134AAC"/>
    <w:rsid w:val="0017116C"/>
    <w:rsid w:val="00191A23"/>
    <w:rsid w:val="001A495C"/>
    <w:rsid w:val="001A75E9"/>
    <w:rsid w:val="001E02AD"/>
    <w:rsid w:val="001E3043"/>
    <w:rsid w:val="001F68C8"/>
    <w:rsid w:val="0021265E"/>
    <w:rsid w:val="00215E03"/>
    <w:rsid w:val="00224268"/>
    <w:rsid w:val="0022554A"/>
    <w:rsid w:val="00226A29"/>
    <w:rsid w:val="00233F14"/>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14752"/>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15FA1"/>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61C6A"/>
    <w:rsid w:val="0089107E"/>
    <w:rsid w:val="00891604"/>
    <w:rsid w:val="008D225B"/>
    <w:rsid w:val="00921BF8"/>
    <w:rsid w:val="009367F9"/>
    <w:rsid w:val="009642BE"/>
    <w:rsid w:val="00976EE1"/>
    <w:rsid w:val="009872CC"/>
    <w:rsid w:val="00996EC1"/>
    <w:rsid w:val="009B10F1"/>
    <w:rsid w:val="009B368D"/>
    <w:rsid w:val="009C24D4"/>
    <w:rsid w:val="009E0429"/>
    <w:rsid w:val="009F5211"/>
    <w:rsid w:val="00A13C96"/>
    <w:rsid w:val="00A2162E"/>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15546"/>
    <w:rsid w:val="00D20D7C"/>
    <w:rsid w:val="00D26FCA"/>
    <w:rsid w:val="00D55CD7"/>
    <w:rsid w:val="00D6407C"/>
    <w:rsid w:val="00D87AF7"/>
    <w:rsid w:val="00DA120C"/>
    <w:rsid w:val="00DB743D"/>
    <w:rsid w:val="00DC4BEF"/>
    <w:rsid w:val="00E10628"/>
    <w:rsid w:val="00E144CD"/>
    <w:rsid w:val="00E15CE9"/>
    <w:rsid w:val="00E2292B"/>
    <w:rsid w:val="00E341E9"/>
    <w:rsid w:val="00EA6E28"/>
    <w:rsid w:val="00F0752A"/>
    <w:rsid w:val="00F378D0"/>
    <w:rsid w:val="00F74D06"/>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EA5F9957-B71A-4223-BB2E-F90E63CA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FD4"/>
    <w:pPr>
      <w:spacing w:line="300" w:lineRule="exact"/>
    </w:pPr>
    <w:rPr>
      <w:sz w:val="24"/>
      <w:lang w:val="en-GB" w:eastAsia="en-US"/>
    </w:rPr>
  </w:style>
  <w:style w:type="paragraph" w:styleId="Balk1">
    <w:name w:val="heading 1"/>
    <w:basedOn w:val="Normal"/>
    <w:next w:val="Normal"/>
    <w:qFormat/>
    <w:rsid w:val="000B6FD4"/>
    <w:pPr>
      <w:keepNext/>
      <w:spacing w:before="240" w:after="60"/>
      <w:outlineLvl w:val="0"/>
    </w:pPr>
    <w:rPr>
      <w:rFonts w:ascii="Arial" w:hAnsi="Arial"/>
      <w:b/>
      <w:bCs/>
      <w:kern w:val="32"/>
      <w:sz w:val="32"/>
      <w:szCs w:val="32"/>
    </w:rPr>
  </w:style>
  <w:style w:type="paragraph" w:styleId="Balk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Balk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Balk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Balk5">
    <w:name w:val="heading 5"/>
    <w:basedOn w:val="Normal"/>
    <w:next w:val="Normal"/>
    <w:qFormat/>
    <w:rsid w:val="000B6FD4"/>
    <w:pPr>
      <w:numPr>
        <w:ilvl w:val="4"/>
        <w:numId w:val="5"/>
      </w:numPr>
      <w:spacing w:before="240" w:after="60" w:line="240" w:lineRule="auto"/>
      <w:outlineLvl w:val="4"/>
    </w:pPr>
    <w:rPr>
      <w:sz w:val="22"/>
    </w:rPr>
  </w:style>
  <w:style w:type="paragraph" w:styleId="Balk6">
    <w:name w:val="heading 6"/>
    <w:basedOn w:val="Normal"/>
    <w:next w:val="Normal"/>
    <w:qFormat/>
    <w:rsid w:val="000B6FD4"/>
    <w:pPr>
      <w:numPr>
        <w:ilvl w:val="5"/>
        <w:numId w:val="5"/>
      </w:numPr>
      <w:spacing w:before="240" w:after="60" w:line="240" w:lineRule="auto"/>
      <w:outlineLvl w:val="5"/>
    </w:pPr>
    <w:rPr>
      <w:i/>
      <w:sz w:val="22"/>
    </w:rPr>
  </w:style>
  <w:style w:type="paragraph" w:styleId="Balk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Balk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Balk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0B6FD4"/>
    <w:pPr>
      <w:spacing w:after="120"/>
      <w:ind w:left="283"/>
    </w:pPr>
  </w:style>
  <w:style w:type="paragraph" w:styleId="BalonMetni">
    <w:name w:val="Balloon Text"/>
    <w:basedOn w:val="Normal"/>
    <w:semiHidden/>
    <w:rsid w:val="008D225B"/>
    <w:rPr>
      <w:rFonts w:ascii="Tahoma" w:hAnsi="Tahoma" w:cs="Tahoma"/>
      <w:sz w:val="16"/>
      <w:szCs w:val="16"/>
    </w:rPr>
  </w:style>
  <w:style w:type="paragraph" w:styleId="Altbilgi">
    <w:name w:val="footer"/>
    <w:basedOn w:val="Normal"/>
    <w:rsid w:val="000B6FD4"/>
    <w:pPr>
      <w:tabs>
        <w:tab w:val="center" w:pos="4153"/>
        <w:tab w:val="right" w:pos="8306"/>
      </w:tabs>
      <w:spacing w:line="240" w:lineRule="auto"/>
    </w:pPr>
    <w:rPr>
      <w:rFonts w:ascii="Arial" w:hAnsi="Arial"/>
      <w:sz w:val="20"/>
    </w:rPr>
  </w:style>
  <w:style w:type="character" w:styleId="SayfaNumaras">
    <w:name w:val="page number"/>
    <w:basedOn w:val="VarsaylanParagrafYazTipi"/>
    <w:rsid w:val="000B6FD4"/>
  </w:style>
  <w:style w:type="paragraph" w:styleId="stbilgi">
    <w:name w:val="header"/>
    <w:basedOn w:val="Normal"/>
    <w:rsid w:val="000B6FD4"/>
    <w:pPr>
      <w:tabs>
        <w:tab w:val="center" w:pos="4153"/>
        <w:tab w:val="right" w:pos="8306"/>
      </w:tabs>
      <w:spacing w:line="240" w:lineRule="auto"/>
    </w:pPr>
    <w:rPr>
      <w:sz w:val="18"/>
    </w:rPr>
  </w:style>
  <w:style w:type="paragraph" w:styleId="DipnotMetni">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DzMetin">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ResimYazs">
    <w:name w:val="caption"/>
    <w:basedOn w:val="Normal"/>
    <w:next w:val="Normal"/>
    <w:qFormat/>
    <w:rsid w:val="000B6FD4"/>
    <w:pPr>
      <w:spacing w:before="120" w:after="120" w:line="240" w:lineRule="auto"/>
    </w:pPr>
    <w:rPr>
      <w:b/>
      <w:sz w:val="20"/>
    </w:rPr>
  </w:style>
  <w:style w:type="paragraph" w:styleId="AklamaMetni">
    <w:name w:val="annotation text"/>
    <w:basedOn w:val="Normal"/>
    <w:semiHidden/>
    <w:rsid w:val="000B6FD4"/>
    <w:pPr>
      <w:spacing w:line="240" w:lineRule="auto"/>
    </w:pPr>
    <w:rPr>
      <w:sz w:val="20"/>
    </w:rPr>
  </w:style>
  <w:style w:type="paragraph" w:styleId="bekMetni">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ResimYazs"/>
    <w:rsid w:val="000B6FD4"/>
    <w:rPr>
      <w:sz w:val="18"/>
    </w:rPr>
  </w:style>
  <w:style w:type="paragraph" w:styleId="Tarih">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GvdeMetni">
    <w:name w:val="Body Text"/>
    <w:basedOn w:val="Normal"/>
    <w:rsid w:val="000B6FD4"/>
    <w:pPr>
      <w:spacing w:after="120"/>
    </w:pPr>
  </w:style>
  <w:style w:type="character" w:styleId="SonnotBavurusu">
    <w:name w:val="endnote reference"/>
    <w:basedOn w:val="VarsaylanParagrafYazTipi"/>
    <w:semiHidden/>
    <w:rsid w:val="000B6FD4"/>
    <w:rPr>
      <w:vertAlign w:val="superscript"/>
    </w:rPr>
  </w:style>
  <w:style w:type="paragraph" w:styleId="SonnotMetni">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VarsaylanParagrafYazTipi"/>
    <w:rsid w:val="000B6FD4"/>
    <w:rPr>
      <w:color w:val="0000FF"/>
      <w:vertAlign w:val="superscript"/>
    </w:rPr>
  </w:style>
  <w:style w:type="character" w:customStyle="1" w:styleId="FnoteRef">
    <w:name w:val="FnoteRef"/>
    <w:basedOn w:val="VarsaylanParagrafYazTipi"/>
    <w:rsid w:val="000B6FD4"/>
    <w:rPr>
      <w:color w:val="FF0000"/>
      <w:vertAlign w:val="superscript"/>
    </w:rPr>
  </w:style>
  <w:style w:type="paragraph" w:customStyle="1" w:styleId="Footnote">
    <w:name w:val="Footnote"/>
    <w:basedOn w:val="Normal"/>
    <w:rsid w:val="000B6FD4"/>
    <w:pPr>
      <w:spacing w:line="240" w:lineRule="auto"/>
    </w:pPr>
  </w:style>
  <w:style w:type="character" w:styleId="DipnotBavurusu">
    <w:name w:val="footnote reference"/>
    <w:basedOn w:val="VarsaylanParagrafYazTipi"/>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KonuBal"/>
    <w:next w:val="KonuBal"/>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GvdeMetni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eMaddemi">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GvdeMetni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KonuBal">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Vurgu">
    <w:name w:val="Emphasis"/>
    <w:basedOn w:val="VarsaylanParagrafYazTipi"/>
    <w:qFormat/>
    <w:rsid w:val="000B6FD4"/>
    <w:rPr>
      <w:i/>
      <w:iCs/>
    </w:rPr>
  </w:style>
  <w:style w:type="paragraph" w:customStyle="1" w:styleId="GroupAuthor">
    <w:name w:val="GroupAuthor"/>
    <w:basedOn w:val="Author"/>
    <w:rsid w:val="000B6FD4"/>
    <w:rPr>
      <w:b/>
      <w:i/>
    </w:rPr>
  </w:style>
  <w:style w:type="character" w:styleId="AklamaBavurusu">
    <w:name w:val="annotation reference"/>
    <w:basedOn w:val="VarsaylanParagrafYazTipi"/>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GvdeMetnilkGirintisi">
    <w:name w:val="Body Text First Indent"/>
    <w:basedOn w:val="GvdeMetni"/>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elamlama">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Altyaz">
    <w:name w:val="Subtitle"/>
    <w:basedOn w:val="Normal"/>
    <w:qFormat/>
    <w:rsid w:val="000B6FD4"/>
    <w:pPr>
      <w:spacing w:after="60"/>
      <w:outlineLvl w:val="1"/>
    </w:pPr>
    <w:rPr>
      <w:i/>
    </w:rPr>
  </w:style>
  <w:style w:type="paragraph" w:customStyle="1" w:styleId="Subtitle1">
    <w:name w:val="Subtitle1"/>
    <w:basedOn w:val="Altyaz"/>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VarsaylanParagrafYazTipi"/>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VarsaylanParagrafYazTipi"/>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VarsaylanParagrafYazTipi"/>
    <w:rsid w:val="000B6FD4"/>
    <w:rPr>
      <w:color w:val="0000FF"/>
      <w:vertAlign w:val="superscript"/>
    </w:rPr>
  </w:style>
  <w:style w:type="paragraph" w:styleId="GvdeMetnilkGirintisi2">
    <w:name w:val="Body Text First Indent 2"/>
    <w:basedOn w:val="GvdeMetniGirintisi"/>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GvdeMetniGirintisi2">
    <w:name w:val="Body Text Indent 2"/>
    <w:basedOn w:val="Normal"/>
    <w:rsid w:val="000B6FD4"/>
    <w:pPr>
      <w:spacing w:after="120" w:line="480" w:lineRule="auto"/>
      <w:ind w:left="283"/>
    </w:pPr>
  </w:style>
  <w:style w:type="paragraph" w:styleId="GvdeMetniGirintisi3">
    <w:name w:val="Body Text Indent 3"/>
    <w:basedOn w:val="Normal"/>
    <w:rsid w:val="000B6FD4"/>
    <w:pPr>
      <w:spacing w:after="120"/>
      <w:ind w:left="283"/>
    </w:pPr>
    <w:rPr>
      <w:sz w:val="16"/>
      <w:szCs w:val="16"/>
    </w:rPr>
  </w:style>
  <w:style w:type="paragraph" w:styleId="Kapan">
    <w:name w:val="Closing"/>
    <w:basedOn w:val="Normal"/>
    <w:rsid w:val="000B6FD4"/>
    <w:pPr>
      <w:ind w:left="4252"/>
    </w:pPr>
  </w:style>
  <w:style w:type="paragraph" w:styleId="BelgeBalantlar">
    <w:name w:val="Document Map"/>
    <w:basedOn w:val="Normal"/>
    <w:semiHidden/>
    <w:rsid w:val="000B6FD4"/>
    <w:pPr>
      <w:shd w:val="clear" w:color="auto" w:fill="000080"/>
    </w:pPr>
    <w:rPr>
      <w:rFonts w:ascii="Tahoma" w:hAnsi="Tahoma" w:cs="Tahoma"/>
    </w:rPr>
  </w:style>
  <w:style w:type="paragraph" w:styleId="E-postamzas">
    <w:name w:val="E-mail Signature"/>
    <w:basedOn w:val="Normal"/>
    <w:rsid w:val="000B6FD4"/>
  </w:style>
  <w:style w:type="paragraph" w:styleId="MektupAdresi">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ZarfDn">
    <w:name w:val="envelope return"/>
    <w:basedOn w:val="Normal"/>
    <w:rsid w:val="000B6FD4"/>
    <w:rPr>
      <w:rFonts w:ascii="Arial" w:hAnsi="Arial"/>
      <w:sz w:val="20"/>
    </w:rPr>
  </w:style>
  <w:style w:type="character" w:styleId="zlenenKpr">
    <w:name w:val="FollowedHyperlink"/>
    <w:basedOn w:val="VarsaylanParagrafYazTipi"/>
    <w:rsid w:val="000B6FD4"/>
    <w:rPr>
      <w:color w:val="800080"/>
      <w:u w:val="single"/>
    </w:rPr>
  </w:style>
  <w:style w:type="character" w:styleId="HTMLKsaltmas">
    <w:name w:val="HTML Acronym"/>
    <w:basedOn w:val="VarsaylanParagrafYazTipi"/>
    <w:rsid w:val="000B6FD4"/>
  </w:style>
  <w:style w:type="paragraph" w:styleId="HTMLAdresi">
    <w:name w:val="HTML Address"/>
    <w:basedOn w:val="Normal"/>
    <w:rsid w:val="000B6FD4"/>
    <w:rPr>
      <w:i/>
      <w:iCs/>
    </w:rPr>
  </w:style>
  <w:style w:type="character" w:styleId="HTMLCite">
    <w:name w:val="HTML Cite"/>
    <w:basedOn w:val="VarsaylanParagrafYazTipi"/>
    <w:rsid w:val="000B6FD4"/>
    <w:rPr>
      <w:i/>
      <w:iCs/>
    </w:rPr>
  </w:style>
  <w:style w:type="character" w:styleId="HTMLKodu">
    <w:name w:val="HTML Code"/>
    <w:basedOn w:val="VarsaylanParagrafYazTipi"/>
    <w:rsid w:val="000B6FD4"/>
    <w:rPr>
      <w:rFonts w:ascii="Courier New" w:hAnsi="Courier New"/>
      <w:sz w:val="20"/>
      <w:szCs w:val="20"/>
    </w:rPr>
  </w:style>
  <w:style w:type="character" w:styleId="HTMLTanm">
    <w:name w:val="HTML Definition"/>
    <w:basedOn w:val="VarsaylanParagrafYazTipi"/>
    <w:rsid w:val="000B6FD4"/>
    <w:rPr>
      <w:i/>
      <w:iCs/>
    </w:rPr>
  </w:style>
  <w:style w:type="character" w:styleId="HTMLKlavye">
    <w:name w:val="HTML Keyboard"/>
    <w:basedOn w:val="VarsaylanParagrafYazTipi"/>
    <w:rsid w:val="000B6FD4"/>
    <w:rPr>
      <w:rFonts w:ascii="Courier New" w:hAnsi="Courier New"/>
      <w:sz w:val="20"/>
      <w:szCs w:val="20"/>
    </w:rPr>
  </w:style>
  <w:style w:type="paragraph" w:styleId="HTMLncedenBiimlendirilmi">
    <w:name w:val="HTML Preformatted"/>
    <w:basedOn w:val="Normal"/>
    <w:rsid w:val="000B6FD4"/>
    <w:rPr>
      <w:rFonts w:ascii="Courier New" w:hAnsi="Courier New"/>
      <w:sz w:val="20"/>
    </w:rPr>
  </w:style>
  <w:style w:type="character" w:styleId="HTMLrnek">
    <w:name w:val="HTML Sample"/>
    <w:basedOn w:val="VarsaylanParagrafYazTipi"/>
    <w:rsid w:val="000B6FD4"/>
    <w:rPr>
      <w:rFonts w:ascii="Courier New" w:hAnsi="Courier New"/>
    </w:rPr>
  </w:style>
  <w:style w:type="character" w:styleId="HTMLDaktilo">
    <w:name w:val="HTML Typewriter"/>
    <w:basedOn w:val="VarsaylanParagrafYazTipi"/>
    <w:rsid w:val="000B6FD4"/>
    <w:rPr>
      <w:rFonts w:ascii="Courier New" w:hAnsi="Courier New"/>
      <w:sz w:val="20"/>
      <w:szCs w:val="20"/>
    </w:rPr>
  </w:style>
  <w:style w:type="character" w:styleId="HTMLDeiken">
    <w:name w:val="HTML Variable"/>
    <w:basedOn w:val="VarsaylanParagrafYazTipi"/>
    <w:rsid w:val="000B6FD4"/>
    <w:rPr>
      <w:i/>
      <w:iCs/>
    </w:rPr>
  </w:style>
  <w:style w:type="character" w:styleId="Kpr">
    <w:name w:val="Hyperlink"/>
    <w:basedOn w:val="VarsaylanParagrafYazTipi"/>
    <w:rsid w:val="000B6FD4"/>
    <w:rPr>
      <w:color w:val="0000FF"/>
      <w:u w:val="single"/>
    </w:rPr>
  </w:style>
  <w:style w:type="paragraph" w:styleId="Dizin1">
    <w:name w:val="index 1"/>
    <w:basedOn w:val="Normal"/>
    <w:next w:val="Normal"/>
    <w:autoRedefine/>
    <w:semiHidden/>
    <w:rsid w:val="000B6FD4"/>
    <w:pPr>
      <w:ind w:left="240" w:hanging="240"/>
    </w:pPr>
  </w:style>
  <w:style w:type="paragraph" w:styleId="Dizin2">
    <w:name w:val="index 2"/>
    <w:basedOn w:val="Normal"/>
    <w:next w:val="Normal"/>
    <w:autoRedefine/>
    <w:semiHidden/>
    <w:rsid w:val="000B6FD4"/>
    <w:pPr>
      <w:ind w:left="480" w:hanging="240"/>
    </w:pPr>
  </w:style>
  <w:style w:type="paragraph" w:styleId="Dizin3">
    <w:name w:val="index 3"/>
    <w:basedOn w:val="Normal"/>
    <w:next w:val="Normal"/>
    <w:autoRedefine/>
    <w:semiHidden/>
    <w:rsid w:val="000B6FD4"/>
    <w:pPr>
      <w:ind w:left="720" w:hanging="240"/>
    </w:pPr>
  </w:style>
  <w:style w:type="paragraph" w:styleId="Dizin4">
    <w:name w:val="index 4"/>
    <w:basedOn w:val="Normal"/>
    <w:next w:val="Normal"/>
    <w:autoRedefine/>
    <w:semiHidden/>
    <w:rsid w:val="000B6FD4"/>
    <w:pPr>
      <w:ind w:left="960" w:hanging="240"/>
    </w:pPr>
  </w:style>
  <w:style w:type="paragraph" w:styleId="Dizin5">
    <w:name w:val="index 5"/>
    <w:basedOn w:val="Normal"/>
    <w:next w:val="Normal"/>
    <w:autoRedefine/>
    <w:semiHidden/>
    <w:rsid w:val="000B6FD4"/>
    <w:pPr>
      <w:ind w:left="1200" w:hanging="240"/>
    </w:pPr>
  </w:style>
  <w:style w:type="paragraph" w:styleId="Dizin6">
    <w:name w:val="index 6"/>
    <w:basedOn w:val="Normal"/>
    <w:next w:val="Normal"/>
    <w:autoRedefine/>
    <w:semiHidden/>
    <w:rsid w:val="000B6FD4"/>
    <w:pPr>
      <w:ind w:left="1440" w:hanging="240"/>
    </w:pPr>
  </w:style>
  <w:style w:type="paragraph" w:styleId="Dizin7">
    <w:name w:val="index 7"/>
    <w:basedOn w:val="Normal"/>
    <w:next w:val="Normal"/>
    <w:autoRedefine/>
    <w:semiHidden/>
    <w:rsid w:val="000B6FD4"/>
    <w:pPr>
      <w:ind w:left="1680" w:hanging="240"/>
    </w:pPr>
  </w:style>
  <w:style w:type="paragraph" w:styleId="Dizin8">
    <w:name w:val="index 8"/>
    <w:basedOn w:val="Normal"/>
    <w:next w:val="Normal"/>
    <w:autoRedefine/>
    <w:semiHidden/>
    <w:rsid w:val="000B6FD4"/>
    <w:pPr>
      <w:ind w:left="1920" w:hanging="240"/>
    </w:pPr>
  </w:style>
  <w:style w:type="paragraph" w:styleId="Dizin9">
    <w:name w:val="index 9"/>
    <w:basedOn w:val="Normal"/>
    <w:next w:val="Normal"/>
    <w:autoRedefine/>
    <w:semiHidden/>
    <w:rsid w:val="000B6FD4"/>
    <w:pPr>
      <w:ind w:left="2160" w:hanging="240"/>
    </w:pPr>
  </w:style>
  <w:style w:type="paragraph" w:styleId="DizinBal">
    <w:name w:val="index heading"/>
    <w:basedOn w:val="Normal"/>
    <w:next w:val="Dizin1"/>
    <w:semiHidden/>
    <w:rsid w:val="000B6FD4"/>
    <w:rPr>
      <w:rFonts w:ascii="Arial" w:hAnsi="Arial"/>
      <w:b/>
      <w:bCs/>
    </w:rPr>
  </w:style>
  <w:style w:type="character" w:styleId="SatrNumaras">
    <w:name w:val="line number"/>
    <w:basedOn w:val="VarsaylanParagrafYazTipi"/>
    <w:rsid w:val="000B6FD4"/>
  </w:style>
  <w:style w:type="paragraph" w:styleId="Liste">
    <w:name w:val="List"/>
    <w:basedOn w:val="Normal"/>
    <w:rsid w:val="000B6FD4"/>
    <w:pPr>
      <w:ind w:left="283" w:hanging="283"/>
    </w:pPr>
  </w:style>
  <w:style w:type="paragraph" w:styleId="Liste2">
    <w:name w:val="List 2"/>
    <w:basedOn w:val="Normal"/>
    <w:rsid w:val="000B6FD4"/>
    <w:pPr>
      <w:ind w:left="566" w:hanging="283"/>
    </w:pPr>
  </w:style>
  <w:style w:type="paragraph" w:styleId="Liste3">
    <w:name w:val="List 3"/>
    <w:basedOn w:val="Normal"/>
    <w:rsid w:val="000B6FD4"/>
    <w:pPr>
      <w:ind w:left="849" w:hanging="283"/>
    </w:pPr>
  </w:style>
  <w:style w:type="paragraph" w:styleId="Liste4">
    <w:name w:val="List 4"/>
    <w:basedOn w:val="Normal"/>
    <w:rsid w:val="000B6FD4"/>
    <w:pPr>
      <w:ind w:left="1132" w:hanging="283"/>
    </w:pPr>
  </w:style>
  <w:style w:type="paragraph" w:styleId="Liste5">
    <w:name w:val="List 5"/>
    <w:basedOn w:val="Normal"/>
    <w:rsid w:val="000B6FD4"/>
    <w:pPr>
      <w:ind w:left="1415" w:hanging="283"/>
    </w:pPr>
  </w:style>
  <w:style w:type="paragraph" w:styleId="ListeMaddemi2">
    <w:name w:val="List Bullet 2"/>
    <w:basedOn w:val="Normal"/>
    <w:autoRedefine/>
    <w:rsid w:val="000B6FD4"/>
    <w:pPr>
      <w:numPr>
        <w:numId w:val="11"/>
      </w:numPr>
    </w:pPr>
  </w:style>
  <w:style w:type="paragraph" w:styleId="ListeMaddemi3">
    <w:name w:val="List Bullet 3"/>
    <w:basedOn w:val="Normal"/>
    <w:autoRedefine/>
    <w:rsid w:val="000B6FD4"/>
    <w:pPr>
      <w:numPr>
        <w:numId w:val="12"/>
      </w:numPr>
    </w:pPr>
  </w:style>
  <w:style w:type="paragraph" w:styleId="ListeMaddemi4">
    <w:name w:val="List Bullet 4"/>
    <w:basedOn w:val="Normal"/>
    <w:autoRedefine/>
    <w:rsid w:val="000B6FD4"/>
    <w:pPr>
      <w:numPr>
        <w:numId w:val="13"/>
      </w:numPr>
    </w:pPr>
  </w:style>
  <w:style w:type="paragraph" w:styleId="ListeMaddemi5">
    <w:name w:val="List Bullet 5"/>
    <w:basedOn w:val="Normal"/>
    <w:autoRedefine/>
    <w:rsid w:val="000B6FD4"/>
    <w:pPr>
      <w:numPr>
        <w:numId w:val="14"/>
      </w:numPr>
    </w:pPr>
  </w:style>
  <w:style w:type="paragraph" w:styleId="ListeDevam">
    <w:name w:val="List Continue"/>
    <w:basedOn w:val="Normal"/>
    <w:rsid w:val="000B6FD4"/>
    <w:pPr>
      <w:spacing w:after="120"/>
      <w:ind w:left="283"/>
    </w:pPr>
  </w:style>
  <w:style w:type="paragraph" w:styleId="ListeDevam2">
    <w:name w:val="List Continue 2"/>
    <w:basedOn w:val="Normal"/>
    <w:rsid w:val="000B6FD4"/>
    <w:pPr>
      <w:spacing w:after="120"/>
      <w:ind w:left="566"/>
    </w:pPr>
  </w:style>
  <w:style w:type="paragraph" w:styleId="ListeDevam3">
    <w:name w:val="List Continue 3"/>
    <w:basedOn w:val="Normal"/>
    <w:rsid w:val="000B6FD4"/>
    <w:pPr>
      <w:spacing w:after="120"/>
      <w:ind w:left="849"/>
    </w:pPr>
  </w:style>
  <w:style w:type="paragraph" w:styleId="ListeDevam4">
    <w:name w:val="List Continue 4"/>
    <w:basedOn w:val="Normal"/>
    <w:rsid w:val="000B6FD4"/>
    <w:pPr>
      <w:spacing w:after="120"/>
      <w:ind w:left="1132"/>
    </w:pPr>
  </w:style>
  <w:style w:type="paragraph" w:styleId="ListeDevam5">
    <w:name w:val="List Continue 5"/>
    <w:basedOn w:val="Normal"/>
    <w:rsid w:val="000B6FD4"/>
    <w:pPr>
      <w:spacing w:after="120"/>
      <w:ind w:left="1415"/>
    </w:pPr>
  </w:style>
  <w:style w:type="paragraph" w:styleId="ListeNumaras">
    <w:name w:val="List Number"/>
    <w:basedOn w:val="Normal"/>
    <w:rsid w:val="000B6FD4"/>
    <w:pPr>
      <w:numPr>
        <w:numId w:val="15"/>
      </w:numPr>
    </w:pPr>
  </w:style>
  <w:style w:type="paragraph" w:styleId="ListeNumaras2">
    <w:name w:val="List Number 2"/>
    <w:basedOn w:val="Normal"/>
    <w:rsid w:val="000B6FD4"/>
    <w:pPr>
      <w:numPr>
        <w:numId w:val="16"/>
      </w:numPr>
    </w:pPr>
  </w:style>
  <w:style w:type="paragraph" w:styleId="ListeNumaras3">
    <w:name w:val="List Number 3"/>
    <w:basedOn w:val="Normal"/>
    <w:rsid w:val="000B6FD4"/>
    <w:pPr>
      <w:numPr>
        <w:numId w:val="17"/>
      </w:numPr>
    </w:pPr>
  </w:style>
  <w:style w:type="paragraph" w:styleId="ListeNumaras4">
    <w:name w:val="List Number 4"/>
    <w:basedOn w:val="Normal"/>
    <w:rsid w:val="000B6FD4"/>
    <w:pPr>
      <w:numPr>
        <w:numId w:val="18"/>
      </w:numPr>
    </w:pPr>
  </w:style>
  <w:style w:type="paragraph" w:styleId="ListeNumaras5">
    <w:name w:val="List Number 5"/>
    <w:basedOn w:val="Normal"/>
    <w:rsid w:val="000B6FD4"/>
    <w:pPr>
      <w:numPr>
        <w:numId w:val="19"/>
      </w:numPr>
    </w:pPr>
  </w:style>
  <w:style w:type="paragraph" w:styleId="MakroMetni">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letistbilgisi">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Girinti">
    <w:name w:val="Normal Indent"/>
    <w:basedOn w:val="Normal"/>
    <w:rsid w:val="000B6FD4"/>
    <w:pPr>
      <w:ind w:left="720"/>
    </w:pPr>
  </w:style>
  <w:style w:type="paragraph" w:styleId="NotBal">
    <w:name w:val="Note Heading"/>
    <w:basedOn w:val="Normal"/>
    <w:next w:val="Normal"/>
    <w:rsid w:val="000B6FD4"/>
  </w:style>
  <w:style w:type="character" w:customStyle="1" w:styleId="ParaHead">
    <w:name w:val="ParaHead"/>
    <w:basedOn w:val="VarsaylanParagrafYazTipi"/>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Kaynak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VarsaylanParagrafYazTipi"/>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Alnt">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AklamaKonusu">
    <w:name w:val="annotation subject"/>
    <w:basedOn w:val="AklamaMetni"/>
    <w:next w:val="AklamaMetni"/>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8</TotalTime>
  <Pages>3</Pages>
  <Words>785</Words>
  <Characters>4477</Characters>
  <Application>Microsoft Office Word</Application>
  <DocSecurity>0</DocSecurity>
  <Lines>37</Lines>
  <Paragraphs>10</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Windows Kullanıcısı</cp:lastModifiedBy>
  <cp:revision>4</cp:revision>
  <cp:lastPrinted>2014-09-01T08:36:00Z</cp:lastPrinted>
  <dcterms:created xsi:type="dcterms:W3CDTF">2024-03-18T10:44:00Z</dcterms:created>
  <dcterms:modified xsi:type="dcterms:W3CDTF">2024-03-18T11:07:00Z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