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2118"/>
        <w:tblW w:w="861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993"/>
        <w:gridCol w:w="937"/>
        <w:gridCol w:w="55"/>
        <w:gridCol w:w="1701"/>
        <w:gridCol w:w="283"/>
        <w:gridCol w:w="284"/>
        <w:gridCol w:w="198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6E3BC"/>
            <w:noWrap/>
          </w:tcPr>
          <w:p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Certificate of Analysis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12" w:space="0"/>
              <w:left w:val="single" w:color="auto" w:sz="12" w:space="0"/>
              <w:bottom w:val="dotted" w:color="auto" w:sz="4" w:space="0"/>
              <w:right w:val="dotted" w:color="auto" w:sz="4" w:space="0"/>
            </w:tcBorders>
            <w:noWrap/>
            <w:vAlign w:val="center"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>
              <w:rPr>
                <w:b/>
                <w:sz w:val="22"/>
              </w:rPr>
              <w:t xml:space="preserve">Gene Name </w:t>
            </w:r>
          </w:p>
        </w:tc>
        <w:tc>
          <w:tcPr>
            <w:tcW w:w="2835" w:type="dxa"/>
            <w:gridSpan w:val="4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  <w:t>pN03</w:t>
            </w:r>
          </w:p>
        </w:tc>
        <w:tc>
          <w:tcPr>
            <w:tcW w:w="1701" w:type="dxa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  <w:vAlign w:val="center"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>
              <w:rPr>
                <w:b/>
                <w:sz w:val="22"/>
              </w:rPr>
              <w:t>Order No.</w:t>
            </w:r>
          </w:p>
        </w:tc>
        <w:tc>
          <w:tcPr>
            <w:tcW w:w="2551" w:type="dxa"/>
            <w:gridSpan w:val="3"/>
            <w:tcBorders>
              <w:top w:val="single" w:color="auto" w:sz="12" w:space="0"/>
              <w:left w:val="dotted" w:color="auto" w:sz="4" w:space="0"/>
              <w:bottom w:val="dotted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Y0044841</w:t>
            </w:r>
            <w:r>
              <w:rPr>
                <w:rFonts w:hint="eastAsia"/>
                <w:sz w:val="22"/>
              </w:rPr>
              <w:t>-</w:t>
            </w:r>
            <w:r>
              <w:rPr>
                <w:sz w:val="22"/>
              </w:rPr>
              <w:t>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dotted" w:color="auto" w:sz="4" w:space="0"/>
              <w:left w:val="single" w:color="auto" w:sz="12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>
              <w:rPr>
                <w:b/>
                <w:sz w:val="22"/>
              </w:rPr>
              <w:t>Lot No.</w:t>
            </w:r>
          </w:p>
        </w:tc>
        <w:tc>
          <w:tcPr>
            <w:tcW w:w="2835" w:type="dxa"/>
            <w:gridSpan w:val="4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22"/>
              </w:rPr>
              <w:t>M3704</w:t>
            </w:r>
            <w:r>
              <w:rPr>
                <w:rFonts w:hint="eastAsia"/>
                <w:sz w:val="22"/>
              </w:rPr>
              <w:t>/</w:t>
            </w:r>
            <w:r>
              <w:rPr>
                <w:sz w:val="22"/>
              </w:rPr>
              <w:t>Y0044841</w:t>
            </w:r>
            <w:r>
              <w:rPr>
                <w:rFonts w:hint="eastAsia"/>
                <w:sz w:val="22"/>
              </w:rPr>
              <w:t>-</w:t>
            </w:r>
            <w:r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rPr>
                <w:sz w:val="22"/>
              </w:rPr>
            </w:pPr>
            <w:r>
              <w:rPr>
                <w:b/>
                <w:sz w:val="22"/>
              </w:rPr>
              <w:t>Cloning Vector</w:t>
            </w:r>
          </w:p>
        </w:tc>
        <w:tc>
          <w:tcPr>
            <w:tcW w:w="2551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12" w:space="0"/>
            </w:tcBorders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  <w:t>pET-28a+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dotted" w:color="auto" w:sz="4" w:space="0"/>
              <w:left w:val="single" w:color="auto" w:sz="12" w:space="0"/>
              <w:bottom w:val="single" w:color="000000" w:sz="12" w:space="0"/>
              <w:right w:val="dotted" w:color="auto" w:sz="4" w:space="0"/>
            </w:tcBorders>
            <w:noWrap/>
            <w:vAlign w:val="center"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>
              <w:rPr>
                <w:b/>
                <w:sz w:val="22"/>
              </w:rPr>
              <w:t>Cloning Sites</w:t>
            </w:r>
          </w:p>
        </w:tc>
        <w:tc>
          <w:tcPr>
            <w:tcW w:w="2835" w:type="dxa"/>
            <w:gridSpan w:val="4"/>
            <w:tcBorders>
              <w:top w:val="dotted" w:color="auto" w:sz="4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noWrap/>
          </w:tcPr>
          <w:p>
            <w:pPr>
              <w:rPr>
                <w:sz w:val="22"/>
              </w:rPr>
            </w:pPr>
            <w:r>
              <w:rPr>
                <w:sz w:val="22"/>
              </w:rPr>
              <w:t>NdeI</w:t>
            </w:r>
            <w:r>
              <w:rPr>
                <w:rFonts w:hint="eastAsia"/>
                <w:sz w:val="22"/>
              </w:rPr>
              <w:t>-</w:t>
            </w:r>
            <w:r>
              <w:rPr>
                <w:sz w:val="22"/>
              </w:rPr>
              <w:t>XhoI</w:t>
            </w:r>
          </w:p>
        </w:tc>
        <w:tc>
          <w:tcPr>
            <w:tcW w:w="1701" w:type="dxa"/>
            <w:tcBorders>
              <w:top w:val="dotted" w:color="auto" w:sz="4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noWrap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Insert Size </w:t>
            </w:r>
          </w:p>
        </w:tc>
        <w:tc>
          <w:tcPr>
            <w:tcW w:w="2551" w:type="dxa"/>
            <w:gridSpan w:val="3"/>
            <w:tcBorders>
              <w:top w:val="dotted" w:color="auto" w:sz="4" w:space="0"/>
              <w:left w:val="dotted" w:color="auto" w:sz="4" w:space="0"/>
              <w:bottom w:val="single" w:color="000000" w:sz="12" w:space="0"/>
              <w:right w:val="single" w:color="auto" w:sz="12" w:space="0"/>
            </w:tcBorders>
            <w:noWrap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393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613" w:type="dxa"/>
            <w:gridSpan w:val="9"/>
            <w:tcBorders>
              <w:top w:val="single" w:color="000000" w:sz="12" w:space="0"/>
              <w:bottom w:val="single" w:color="000000" w:sz="12" w:space="0"/>
            </w:tcBorders>
            <w:shd w:val="clear" w:color="auto" w:fill="D6E3BC"/>
            <w:noWrap/>
          </w:tcPr>
          <w:p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single" w:color="000000" w:sz="12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spacing w:line="273" w:lineRule="auto"/>
              <w:ind w:right="-6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Test Items</w:t>
            </w:r>
          </w:p>
        </w:tc>
        <w:tc>
          <w:tcPr>
            <w:tcW w:w="4253" w:type="dxa"/>
            <w:gridSpan w:val="6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spacing w:line="273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Specifications</w:t>
            </w:r>
          </w:p>
        </w:tc>
        <w:tc>
          <w:tcPr>
            <w:tcW w:w="1984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spacing w:line="273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Results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Insert Sequence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Insert sequence results consistent with target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Vector Sequence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Flanking sequence consistent with expected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ORF Across Junction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Correct and consistent with target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Restriction Digest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Expected fragment sizes observed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PCR Amplification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Correct without non - specific bands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restart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>
              <w:rPr>
                <w:b/>
                <w:bCs/>
                <w:sz w:val="22"/>
              </w:rPr>
              <w:t>DNA Quantity/Quality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Actual yield (by A 260 )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4ug</w:t>
            </w:r>
            <w:r>
              <w:rPr>
                <w:rFonts w:hint="eastAsia"/>
                <w:sz w:val="22"/>
              </w:rPr>
              <w:t>ug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Concentration (n/a if lyophilized)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Purity (A 260/A280 = 1.8 - 2.0)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# of Tubes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Matrix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rFonts w:hint="eastAsia"/>
                <w:sz w:val="22"/>
              </w:rPr>
              <w:t>ddH2O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Endotoxin Test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Verified, &lt;0.1 EU/µg (Endo-Free Preps Only)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Appearance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Clear, no visible particles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Label</w:t>
            </w:r>
          </w:p>
        </w:tc>
        <w:tc>
          <w:tcPr>
            <w:tcW w:w="4253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Correct and white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sz w:val="22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top w:val="dotted" w:color="auto" w:sz="4" w:space="0"/>
              <w:bottom w:val="single" w:color="000000" w:sz="12" w:space="0"/>
              <w:right w:val="dotted" w:color="auto" w:sz="4" w:space="0"/>
            </w:tcBorders>
            <w:noWrap/>
          </w:tcPr>
          <w:p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Comments</w:t>
            </w:r>
          </w:p>
        </w:tc>
        <w:tc>
          <w:tcPr>
            <w:tcW w:w="6237" w:type="dxa"/>
            <w:gridSpan w:val="7"/>
            <w:tcBorders>
              <w:top w:val="dotted" w:color="auto" w:sz="4" w:space="0"/>
              <w:left w:val="dotted" w:color="auto" w:sz="4" w:space="0"/>
              <w:bottom w:val="single" w:color="000000" w:sz="12" w:space="0"/>
            </w:tcBorders>
            <w:noWrap/>
          </w:tcPr>
          <w:p>
            <w:pPr>
              <w:ind w:right="-108"/>
              <w:rPr>
                <w:sz w:val="22"/>
              </w:rPr>
            </w:pPr>
            <w:r>
              <w:rPr>
                <w:rFonts w:hint="eastAsia"/>
                <w:sz w:val="22"/>
              </w:rPr>
              <w:t>NA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9"/>
            <w:tcBorders>
              <w:top w:val="single" w:color="000000" w:sz="12" w:space="0"/>
              <w:bottom w:val="single" w:color="000000" w:sz="12" w:space="0"/>
            </w:tcBorders>
            <w:shd w:val="clear" w:color="auto" w:fill="D6E3BC"/>
            <w:noWrap/>
          </w:tcPr>
          <w:p>
            <w:pPr>
              <w:tabs>
                <w:tab w:val="left" w:pos="1910"/>
              </w:tabs>
              <w:jc w:val="center"/>
              <w:rPr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Restriction Digestion Map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613" w:type="dxa"/>
            <w:gridSpan w:val="9"/>
            <w:tcBorders>
              <w:top w:val="single" w:color="000000" w:sz="12" w:space="0"/>
              <w:bottom w:val="nil"/>
            </w:tcBorders>
            <w:noWrap/>
            <w:vAlign w:val="bottom"/>
          </w:tcPr>
          <w:p>
            <w:pPr>
              <w:ind w:right="-108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eastAsia="en-US"/>
              </w:rPr>
              <w:pict>
                <v:shape id="_x0000_s1028" o:spid="_x0000_s1028" o:spt="202" type="#_x0000_t202" style="position:absolute;left:0pt;margin-left:43.75pt;margin-top:7.9pt;height:139.6pt;width:78.1pt;z-index:251659264;mso-width-relative:margin;mso-height-relative:margin;mso-height-percent:200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 xml:space="preserve"> 1   2   M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</w:trPr>
        <w:tc>
          <w:tcPr>
            <w:tcW w:w="3369" w:type="dxa"/>
            <w:gridSpan w:val="3"/>
            <w:tcBorders>
              <w:top w:val="nil"/>
              <w:bottom w:val="single" w:color="auto" w:sz="12" w:space="0"/>
              <w:right w:val="nil"/>
            </w:tcBorders>
            <w:noWrap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pict>
                <v:shape id="_x0000_i1025" o:spt="75" alt="Y0044841-3-XG" type="#_x0000_t75" style="height:187.5pt;width:105pt;" filled="f" o:preferrelative="t" stroked="f" coordsize="21600,21600">
                  <v:path/>
                  <v:fill on="f" focussize="0,0"/>
                  <v:stroke on="f" joinstyle="miter"/>
                  <v:imagedata r:id="rId5" o:title="Y0044841-3-XG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color="auto" w:sz="12" w:space="0"/>
              <w:right w:val="nil"/>
            </w:tcBorders>
            <w:noWrap/>
          </w:tcPr>
          <w:p>
            <w:pPr>
              <w:pStyle w:val="8"/>
              <w:rPr>
                <w:rFonts w:ascii="Times New Roman" w:hAnsi="Times New Roman"/>
                <w:b/>
                <w:sz w:val="22"/>
                <w:szCs w:val="22"/>
              </w:rPr>
            </w:pPr>
          </w:p>
          <w:p>
            <w:pPr>
              <w:pStyle w:val="8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Lane</w:t>
            </w:r>
            <w:r>
              <w:rPr>
                <w:rFonts w:hint="eastAsia"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/>
                <w:sz w:val="22"/>
              </w:rPr>
              <w:t>plasmid  DNA</w:t>
            </w:r>
          </w:p>
          <w:p>
            <w:pPr>
              <w:pStyle w:val="8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Lane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igested with</w:t>
            </w:r>
          </w:p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MluI</w:t>
            </w:r>
            <w:r>
              <w:rPr>
                <w:rFonts w:hint="eastAsia"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XhoI</w:t>
            </w:r>
          </w:p>
          <w:p>
            <w:pPr>
              <w:pStyle w:val="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Lane 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</w:rPr>
              <w:t>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</w:rPr>
              <w:t>DNA Marker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12" w:space="0"/>
            </w:tcBorders>
            <w:noWrap/>
          </w:tcPr>
          <w:p>
            <w:pPr>
              <w:pStyle w:val="8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pict>
                <v:shape id="_x0000_i1026" o:spt="75" alt="Marker2合1" type="#_x0000_t75" style="height:175.5pt;width:102.75pt;" filled="f" o:preferrelative="t" stroked="f" coordsize="21600,21600">
                  <v:path/>
                  <v:fill on="f" focussize="0,0"/>
                  <v:stroke on="f" joinstyle="miter"/>
                  <v:imagedata r:id="rId6" o:title="Marker2合1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06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default" w:eastAsia="宋体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b/>
                <w:bCs/>
                <w:sz w:val="22"/>
              </w:rPr>
              <w:t>Certified by:</w:t>
            </w:r>
            <w:r>
              <w:rPr>
                <w:rFonts w:hint="eastAsia"/>
                <w:b/>
                <w:sz w:val="22"/>
              </w:rPr>
              <w:t>L</w:t>
            </w:r>
            <w:r>
              <w:rPr>
                <w:rFonts w:hint="eastAsia"/>
                <w:b/>
                <w:sz w:val="22"/>
                <w:lang w:val="en-US" w:eastAsia="zh-CN"/>
              </w:rPr>
              <w:t>OIS</w:t>
            </w:r>
          </w:p>
        </w:tc>
        <w:tc>
          <w:tcPr>
            <w:tcW w:w="4307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pStyle w:val="8"/>
              <w:tabs>
                <w:tab w:val="left" w:pos="1910"/>
              </w:tabs>
              <w:rPr>
                <w:rFonts w:hint="eastAsia" w:ascii="Times New Roman" w:hAnsi="Times New Roman" w:eastAsia="宋体" w:cs="Times New Roman"/>
                <w:b/>
                <w:bCs/>
                <w:kern w:val="2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</w:rPr>
              <w:t>:</w:t>
            </w:r>
            <w:r>
              <w:rPr>
                <w:bCs/>
                <w:sz w:val="22"/>
              </w:rPr>
              <w:t>2021-03-1</w:t>
            </w:r>
            <w:r>
              <w:rPr>
                <w:rFonts w:hint="eastAsia"/>
                <w:bCs/>
                <w:sz w:val="22"/>
                <w:lang w:val="en-US" w:eastAsia="zh-CN"/>
              </w:rPr>
              <w:t>3</w:t>
            </w:r>
          </w:p>
        </w:tc>
      </w:tr>
    </w:tbl>
    <w:p/>
    <w:p/>
    <w:p/>
    <w:p/>
    <w:p/>
    <w:p/>
    <w:tbl>
      <w:tblPr>
        <w:tblStyle w:val="5"/>
        <w:tblpPr w:leftFromText="180" w:rightFromText="180" w:vertAnchor="page" w:horzAnchor="margin" w:tblpXSpec="center" w:tblpY="2104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bottom w:val="single" w:color="000000" w:sz="12" w:space="0"/>
            </w:tcBorders>
            <w:shd w:val="clear" w:color="auto" w:fill="D6E3BC"/>
            <w:noWrap/>
          </w:tcPr>
          <w:p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Plasmid Map</w:t>
            </w: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 xml:space="preserve"> and </w:t>
            </w:r>
            <w:r>
              <w:rPr>
                <w:b/>
                <w:bCs/>
                <w:color w:val="000000"/>
                <w:sz w:val="30"/>
                <w:szCs w:val="30"/>
              </w:rPr>
              <w:t>Gene Sequence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000000" w:sz="12" w:space="0"/>
              <w:bottom w:val="dotted" w:color="auto" w:sz="4" w:space="0"/>
            </w:tcBorders>
            <w:noWrap/>
          </w:tcPr>
          <w:p>
            <w:pPr>
              <w:rPr>
                <w:b/>
                <w:bCs/>
                <w:sz w:val="22"/>
              </w:rPr>
            </w:pPr>
            <w:r>
              <w:rPr>
                <w:rFonts w:ascii="Arial" w:hAnsi="Arial" w:cs="Arial"/>
                <w:b/>
              </w:rPr>
              <w:t>Gene Name：</w:t>
            </w:r>
            <w:r>
              <w:rPr>
                <w:sz w:val="22"/>
              </w:rPr>
              <w:t>pN03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Order No：</w:t>
            </w:r>
            <w:r>
              <w:rPr>
                <w:sz w:val="22"/>
              </w:rPr>
              <w:t>Y0044841</w:t>
            </w:r>
            <w:r>
              <w:rPr>
                <w:rFonts w:hint="eastAsia"/>
                <w:sz w:val="22"/>
              </w:rPr>
              <w:t>-</w:t>
            </w:r>
            <w:r>
              <w:rPr>
                <w:sz w:val="22"/>
              </w:rPr>
              <w:t>3</w:t>
            </w:r>
          </w:p>
        </w:tc>
        <w:tc>
          <w:tcPr>
            <w:tcW w:w="42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rPr>
                <w:rFonts w:hint="eastAsia" w:eastAsia="宋体"/>
                <w:b/>
                <w:bCs/>
                <w:sz w:val="22"/>
                <w:lang w:eastAsia="zh-CN"/>
              </w:rPr>
            </w:pPr>
            <w:r>
              <w:rPr>
                <w:b/>
                <w:bCs/>
                <w:sz w:val="22"/>
              </w:rPr>
              <w:t>Date：</w:t>
            </w:r>
            <w:r>
              <w:rPr>
                <w:bCs/>
                <w:sz w:val="22"/>
              </w:rPr>
              <w:t>2021-03-1</w:t>
            </w:r>
            <w:r>
              <w:rPr>
                <w:rFonts w:hint="eastAsia"/>
                <w:bCs/>
                <w:sz w:val="2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noWrap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Vector Name：</w:t>
            </w:r>
            <w:r>
              <w:rPr>
                <w:sz w:val="22"/>
              </w:rPr>
              <w:t>pET-28a+</w:t>
            </w:r>
          </w:p>
        </w:tc>
        <w:tc>
          <w:tcPr>
            <w:tcW w:w="42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noWrap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Clone site：</w:t>
            </w:r>
            <w:r>
              <w:rPr>
                <w:sz w:val="22"/>
              </w:rPr>
              <w:t>NdeI-XhoI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522" w:type="dxa"/>
            <w:gridSpan w:val="2"/>
            <w:tcBorders>
              <w:top w:val="dotted" w:color="auto" w:sz="4" w:space="0"/>
              <w:bottom w:val="single" w:color="000000" w:sz="12" w:space="0"/>
            </w:tcBorders>
            <w:noWrap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The genepN03</w:t>
            </w:r>
          </w:p>
          <w:p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has been cloned intopET-28a+</w:t>
            </w:r>
          </w:p>
          <w:p>
            <w:pPr>
              <w:rPr>
                <w:sz w:val="22"/>
              </w:rPr>
            </w:pPr>
            <w:r>
              <w:rPr>
                <w:rFonts w:ascii="Arial" w:hAnsi="Arial" w:cs="Arial"/>
              </w:rPr>
              <w:t xml:space="preserve">by </w:t>
            </w:r>
            <w:r>
              <w:rPr>
                <w:sz w:val="22"/>
              </w:rPr>
              <w:t>NdeI-XhoI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000000" w:sz="12" w:space="0"/>
              <w:left w:val="nil"/>
              <w:bottom w:val="nil"/>
              <w:right w:val="nil"/>
            </w:tcBorders>
            <w:noWrap/>
          </w:tcPr>
          <w:p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Plasmid Map</w:t>
            </w:r>
          </w:p>
        </w:tc>
      </w:tr>
    </w:tbl>
    <w:p/>
    <w:p/>
    <w:p>
      <w:r>
        <w:rPr>
          <w:lang w:bidi="ar-SA"/>
        </w:rPr>
        <w:drawing>
          <wp:inline distT="0" distB="0" distL="0" distR="0">
            <wp:extent cx="54864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bookmarkStart w:id="0" w:name="_GoBack"/>
      <w:bookmarkEnd w:id="0"/>
      <w:r>
        <w:rPr>
          <w:b/>
          <w:bCs/>
          <w:sz w:val="30"/>
          <w:szCs w:val="30"/>
        </w:rPr>
        <w:t>Gene Sequence：</w:t>
      </w:r>
    </w:p>
    <w:p>
      <w:r>
        <w:t>catatgCAGGTTCAATTACTTGAAAGCGGTGGTGGTTTAGTTCAGCCGGGTGGTAGCTTACGTTTATCATGTGCAGCAAGCGGTGTTTCCGTAAATAATTATGATATGACCTGGGTTAGACAGGCACCGGGTAAAGGTCTGGAATGGGTTAGTACGATTAATGTTAGCGATGGGAGCACCTACTATGCAGATAGCGTTAAAGGTCGTTTTACCATCAGCCGGGACAATAGCAAAAACACCCTGTATCTGCAGATGAATAGCCTGCGTGCAGAAGACACCGCAGTTTATTATTGTGCAGCACGGGGTTTAAATGATGAAGAAATGGATAGCTGGGGACAAGGAACACTGGTGACCGTTAGCAGTCATCATCACCACCATCACtaatagctcgag</w:t>
      </w:r>
    </w:p>
    <w:p/>
    <w:sectPr>
      <w:headerReference r:id="rId3" w:type="default"/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609725" cy="499110"/>
          <wp:effectExtent l="0" t="0" r="9525" b="15240"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72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36"/>
        <w:szCs w:val="36"/>
      </w:rPr>
      <w:t>福州尚亚生物技术有限公司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517C"/>
    <w:rsid w:val="001F5166"/>
    <w:rsid w:val="0051517C"/>
    <w:rsid w:val="00FC01CF"/>
    <w:rsid w:val="2A5F2AD6"/>
    <w:rsid w:val="5C244A0A"/>
    <w:rsid w:val="7E3B73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he-IL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bidi="ar-SA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bidi="ar-SA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basedOn w:val="1"/>
    <w:qFormat/>
    <w:uiPriority w:val="99"/>
    <w:pPr>
      <w:autoSpaceDE w:val="0"/>
      <w:autoSpaceDN w:val="0"/>
      <w:adjustRightInd w:val="0"/>
      <w:jc w:val="left"/>
    </w:pPr>
    <w:rPr>
      <w:rFonts w:ascii="Calibri" w:hAnsi="Calibri" w:cs="宋体"/>
      <w:color w:val="000000"/>
      <w:kern w:val="0"/>
      <w:sz w:val="24"/>
      <w:lang w:bidi="ar-SA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238</Words>
  <Characters>1357</Characters>
  <Lines>11</Lines>
  <Paragraphs>3</Paragraphs>
  <TotalTime>0</TotalTime>
  <ScaleCrop>false</ScaleCrop>
  <LinksUpToDate>false</LinksUpToDate>
  <CharactersWithSpaces>1592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2017-04-02T11:06:00Z</dcterms:created>
  <dc:creator>admin</dc:creator>
  <cp:lastModifiedBy>Administrator</cp:lastModifiedBy>
  <dcterms:modified xsi:type="dcterms:W3CDTF">2021-03-13T04:41:21Z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A83C2C5F288848ADA46EAE3A43B7C3CB</vt:lpwstr>
  </property>
</Properties>
</file>