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1"/>
        <w:gridCol w:w="587"/>
        <w:gridCol w:w="11525"/>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1 - 3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4 - 23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48 - 50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50 - 53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71 - 81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62 - 65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65 - 67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70 - 71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99 - 101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83 - 94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96 - 99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103 - 108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110 - 113, 116 - 117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99 - 101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113 - 116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117 - 119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110 - 120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121 - 124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121 - 124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103 - 108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127 - 132 and FIGURE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134 - 143 and TABLE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145 - 147 and FIGURE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 3, 4, 5</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 2</w:t>
            </w:r>
          </w:p>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Supplementary Figure </w:t>
            </w:r>
            <w:r>
              <w:rPr>
                <w:rFonts w:hint="eastAsia" w:ascii="Arial" w:hAnsi="Arial" w:eastAsia="宋体" w:cs="Arial"/>
                <w:color w:val="auto"/>
                <w:sz w:val="18"/>
                <w:szCs w:val="18"/>
                <w:lang w:val="en-US" w:eastAsia="zh-CN"/>
              </w:rPr>
              <w:fldChar w:fldCharType="begin"/>
            </w:r>
            <w:r>
              <w:rPr>
                <w:rFonts w:hint="eastAsia" w:ascii="Arial" w:hAnsi="Arial" w:eastAsia="宋体" w:cs="Arial"/>
                <w:color w:val="auto"/>
                <w:sz w:val="18"/>
                <w:szCs w:val="18"/>
                <w:lang w:val="en-US" w:eastAsia="zh-CN"/>
              </w:rPr>
              <w:instrText xml:space="preserve"> SEQ Figure \* ARABIC </w:instrText>
            </w:r>
            <w:r>
              <w:rPr>
                <w:rFonts w:hint="eastAsia" w:ascii="Arial" w:hAnsi="Arial" w:eastAsia="宋体" w:cs="Arial"/>
                <w:color w:val="auto"/>
                <w:sz w:val="18"/>
                <w:szCs w:val="18"/>
                <w:lang w:val="en-US" w:eastAsia="zh-CN"/>
              </w:rPr>
              <w:fldChar w:fldCharType="separate"/>
            </w:r>
            <w:r>
              <w:rPr>
                <w:rFonts w:hint="eastAsia" w:ascii="Arial" w:hAnsi="Arial" w:eastAsia="宋体" w:cs="Arial"/>
                <w:color w:val="auto"/>
                <w:sz w:val="18"/>
                <w:szCs w:val="18"/>
                <w:lang w:val="en-US" w:eastAsia="zh-CN"/>
              </w:rPr>
              <w:t>1</w:t>
            </w:r>
            <w:r>
              <w:rPr>
                <w:rFonts w:hint="eastAsia" w:ascii="Arial" w:hAnsi="Arial" w:eastAsia="宋体" w:cs="Arial"/>
                <w:color w:val="auto"/>
                <w:sz w:val="18"/>
                <w:szCs w:val="18"/>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148 - 187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148 - 187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148 - 187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148 - 187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 145 - 147 and FIGURE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194 - 248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250 - 255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250 - 255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246 - 250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 xml:space="preserve">Line 55 - </w:t>
            </w:r>
            <w:bookmarkStart w:id="0" w:name="_GoBack"/>
            <w:bookmarkEnd w:id="0"/>
            <w:r>
              <w:rPr>
                <w:rFonts w:hint="eastAsia" w:ascii="Arial" w:hAnsi="Arial" w:eastAsia="宋体" w:cs="Arial"/>
                <w:color w:val="auto"/>
                <w:sz w:val="18"/>
                <w:szCs w:val="18"/>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left"/>
            </w:pPr>
            <w:r>
              <w:rPr>
                <w:rFonts w:hint="eastAsia" w:ascii="Arial" w:hAnsi="Arial" w:eastAsia="宋体" w:cs="Arial"/>
                <w:color w:val="auto"/>
                <w:sz w:val="18"/>
                <w:szCs w:val="18"/>
                <w:lang w:val="en-US" w:eastAsia="zh-CN" w:bidi="ar-SA"/>
              </w:rPr>
              <w:t>I</w:t>
            </w:r>
            <w:r>
              <w:rPr>
                <w:rFonts w:hint="eastAsia" w:ascii="Arial" w:hAnsi="Arial" w:eastAsia="宋体" w:cs="Arial"/>
                <w:color w:val="auto"/>
                <w:sz w:val="18"/>
                <w:szCs w:val="18"/>
                <w:lang w:val="en-US" w:eastAsia="zh-CN" w:bidi="ar-SA"/>
              </w:rPr>
              <w:t>mportant declarations</w:t>
            </w:r>
          </w:p>
          <w:p>
            <w:pPr>
              <w:widowControl/>
              <w:jc w:val="left"/>
              <w:rPr>
                <w:rFonts w:hint="default" w:ascii="Arial" w:hAnsi="Arial" w:cs="Arial"/>
                <w:color w:val="auto"/>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left"/>
              <w:rPr>
                <w:rFonts w:ascii="Arial" w:hAnsi="Arial" w:cs="Arial"/>
                <w:color w:val="auto"/>
                <w:sz w:val="18"/>
                <w:szCs w:val="18"/>
              </w:rPr>
            </w:pPr>
            <w:r>
              <w:rPr>
                <w:rFonts w:hint="eastAsia" w:ascii="Arial" w:hAnsi="Arial" w:eastAsia="宋体" w:cs="Arial"/>
                <w:color w:val="auto"/>
                <w:sz w:val="18"/>
                <w:szCs w:val="18"/>
                <w:lang w:val="en-US" w:eastAsia="zh-CN" w:bidi="ar-SA"/>
              </w:rPr>
              <w:t>Important declarations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keepNext w:val="0"/>
              <w:keepLines w:val="0"/>
              <w:widowControl/>
              <w:suppressLineNumbers w:val="0"/>
              <w:jc w:val="left"/>
            </w:pPr>
            <w:r>
              <w:rPr>
                <w:rFonts w:hint="eastAsia" w:ascii="Arial" w:hAnsi="Arial" w:eastAsia="宋体" w:cs="Arial"/>
                <w:color w:val="auto"/>
                <w:sz w:val="18"/>
                <w:szCs w:val="18"/>
                <w:lang w:val="en-US" w:eastAsia="zh-CN" w:bidi="ar-SA"/>
              </w:rPr>
              <w:t>Important declarations</w:t>
            </w:r>
          </w:p>
          <w:p>
            <w:pPr>
              <w:widowControl/>
              <w:jc w:val="left"/>
              <w:rPr>
                <w:rFonts w:hint="default" w:ascii="Arial" w:hAnsi="Arial" w:eastAsia="宋体" w:cs="Arial"/>
                <w:color w:val="auto"/>
                <w:sz w:val="18"/>
                <w:szCs w:val="18"/>
                <w:lang w:val="en-US" w:eastAsia="zh-CN"/>
              </w:rPr>
            </w:pP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DejaVuSansCondens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U2ZTlkYzRmZDQxNDkzODhhODk0YTUyNTFiNGMwMDk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0ECE329B"/>
    <w:rsid w:val="523D13C1"/>
    <w:rsid w:val="57035150"/>
    <w:rsid w:val="672002AE"/>
    <w:rsid w:val="755B2A79"/>
    <w:rsid w:val="79541EBA"/>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320"/>
        <w:tab w:val="right" w:pos="8640"/>
      </w:tabs>
    </w:pPr>
  </w:style>
  <w:style w:type="paragraph" w:styleId="3">
    <w:name w:val="header"/>
    <w:basedOn w:val="1"/>
    <w:autoRedefine/>
    <w:qFormat/>
    <w:uiPriority w:val="0"/>
    <w:pPr>
      <w:tabs>
        <w:tab w:val="center" w:pos="4320"/>
        <w:tab w:val="right" w:pos="8640"/>
      </w:tabs>
    </w:pPr>
  </w:style>
  <w:style w:type="character" w:styleId="6">
    <w:name w:val="Hyperlink"/>
    <w:autoRedefine/>
    <w:qFormat/>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1047</Words>
  <Characters>5973</Characters>
  <Lines>49</Lines>
  <Paragraphs>14</Paragraphs>
  <TotalTime>4</TotalTime>
  <ScaleCrop>false</ScaleCrop>
  <LinksUpToDate>false</LinksUpToDate>
  <CharactersWithSpaces>7006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Coco</cp:lastModifiedBy>
  <cp:lastPrinted>2020-11-24T03:02:00Z</cp:lastPrinted>
  <dcterms:modified xsi:type="dcterms:W3CDTF">2024-04-26T10:16:25Z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1B94A50DF1B54469A7C5EDE395983F64_12</vt:lpwstr>
  </property>
</Properties>
</file>